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64" w:rsidRDefault="006D5264" w:rsidP="0094427C">
      <w:pPr>
        <w:autoSpaceDE w:val="0"/>
        <w:autoSpaceDN w:val="0"/>
        <w:adjustRightInd w:val="0"/>
        <w:ind w:left="5387"/>
        <w:jc w:val="center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</w:t>
      </w:r>
    </w:p>
    <w:p w:rsidR="0094427C" w:rsidRDefault="0094427C" w:rsidP="0094427C">
      <w:pPr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р</w:t>
      </w:r>
      <w:r w:rsidR="006D5264">
        <w:rPr>
          <w:sz w:val="26"/>
          <w:szCs w:val="26"/>
        </w:rPr>
        <w:t>аспоряжением</w:t>
      </w:r>
      <w:r>
        <w:rPr>
          <w:sz w:val="26"/>
          <w:szCs w:val="26"/>
        </w:rPr>
        <w:t xml:space="preserve"> </w:t>
      </w:r>
      <w:r w:rsidR="006D5264" w:rsidRPr="00F13C07">
        <w:rPr>
          <w:sz w:val="26"/>
          <w:szCs w:val="26"/>
        </w:rPr>
        <w:t>начальника</w:t>
      </w:r>
    </w:p>
    <w:p w:rsidR="006D5264" w:rsidRPr="00F13C07" w:rsidRDefault="006D5264" w:rsidP="0094427C">
      <w:pPr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  <w:r w:rsidRPr="00F13C07">
        <w:rPr>
          <w:sz w:val="26"/>
          <w:szCs w:val="26"/>
        </w:rPr>
        <w:t>Административного департамента</w:t>
      </w:r>
    </w:p>
    <w:p w:rsidR="006D5264" w:rsidRPr="00F13C07" w:rsidRDefault="006D5264" w:rsidP="0094427C">
      <w:pPr>
        <w:ind w:left="5387"/>
        <w:jc w:val="center"/>
        <w:rPr>
          <w:sz w:val="26"/>
          <w:szCs w:val="26"/>
        </w:rPr>
      </w:pPr>
      <w:r w:rsidRPr="00F13C07">
        <w:rPr>
          <w:sz w:val="26"/>
          <w:szCs w:val="26"/>
        </w:rPr>
        <w:t>Администрации города Вологды</w:t>
      </w:r>
    </w:p>
    <w:p w:rsidR="006D5264" w:rsidRDefault="006D5264" w:rsidP="0094427C">
      <w:pPr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r w:rsidR="0094427C">
        <w:rPr>
          <w:sz w:val="26"/>
          <w:szCs w:val="26"/>
        </w:rPr>
        <w:t xml:space="preserve"> </w:t>
      </w:r>
      <w:r w:rsidR="00B511FD">
        <w:rPr>
          <w:sz w:val="26"/>
          <w:szCs w:val="26"/>
        </w:rPr>
        <w:t>14.07.2023</w:t>
      </w:r>
      <w:r>
        <w:rPr>
          <w:sz w:val="26"/>
          <w:szCs w:val="26"/>
        </w:rPr>
        <w:t xml:space="preserve"> № </w:t>
      </w:r>
      <w:r w:rsidR="00B511FD">
        <w:rPr>
          <w:sz w:val="26"/>
          <w:szCs w:val="26"/>
        </w:rPr>
        <w:t>31</w:t>
      </w:r>
    </w:p>
    <w:p w:rsidR="006D5264" w:rsidRDefault="006D5264" w:rsidP="006D526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D5264" w:rsidRDefault="006D5264" w:rsidP="006D526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D5264" w:rsidRDefault="006D5264" w:rsidP="006D52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</w:t>
      </w:r>
    </w:p>
    <w:p w:rsidR="006D5264" w:rsidRDefault="006D5264" w:rsidP="006D52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организаций для отбывания наказания лицами, осужденными</w:t>
      </w:r>
    </w:p>
    <w:p w:rsidR="006D5264" w:rsidRDefault="006D5264" w:rsidP="006D52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 исправительным работам, не имеющими основного места работы</w:t>
      </w:r>
    </w:p>
    <w:p w:rsidR="006D5264" w:rsidRDefault="006D5264" w:rsidP="006D52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D5264" w:rsidRPr="00F96453" w:rsidRDefault="006D5264" w:rsidP="006D52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977"/>
        <w:gridCol w:w="3260"/>
        <w:gridCol w:w="2551"/>
      </w:tblGrid>
      <w:tr w:rsidR="00F3130D" w:rsidRPr="00F96453" w:rsidTr="0094427C">
        <w:trPr>
          <w:tblHeader/>
        </w:trPr>
        <w:tc>
          <w:tcPr>
            <w:tcW w:w="629" w:type="dxa"/>
          </w:tcPr>
          <w:p w:rsidR="00F3130D" w:rsidRPr="00857917" w:rsidRDefault="00F3130D" w:rsidP="00F3130D">
            <w:pPr>
              <w:pStyle w:val="ConsPlusNormal"/>
              <w:widowControl w:val="0"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791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977" w:type="dxa"/>
          </w:tcPr>
          <w:p w:rsidR="00F3130D" w:rsidRPr="00857917" w:rsidRDefault="00F3130D" w:rsidP="00A2534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7917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организации</w:t>
            </w:r>
          </w:p>
        </w:tc>
        <w:tc>
          <w:tcPr>
            <w:tcW w:w="3260" w:type="dxa"/>
          </w:tcPr>
          <w:p w:rsidR="00F3130D" w:rsidRPr="00857917" w:rsidRDefault="00F3130D" w:rsidP="00EB34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7917">
              <w:rPr>
                <w:rFonts w:ascii="Times New Roman" w:hAnsi="Times New Roman" w:cs="Times New Roman"/>
                <w:b/>
                <w:sz w:val="26"/>
                <w:szCs w:val="26"/>
              </w:rPr>
              <w:t>Адрес организации</w:t>
            </w:r>
          </w:p>
        </w:tc>
        <w:tc>
          <w:tcPr>
            <w:tcW w:w="2551" w:type="dxa"/>
          </w:tcPr>
          <w:p w:rsidR="00F3130D" w:rsidRPr="00857917" w:rsidRDefault="00F3130D" w:rsidP="00EB34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7917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ОАО «Фрязиново»</w:t>
            </w:r>
          </w:p>
        </w:tc>
        <w:tc>
          <w:tcPr>
            <w:tcW w:w="3260" w:type="dxa"/>
          </w:tcPr>
          <w:p w:rsidR="00A61319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Судоремонтная, д. 44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A61319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ОАО </w:t>
            </w:r>
            <w:r w:rsidR="006D5264" w:rsidRPr="00F96453">
              <w:rPr>
                <w:rFonts w:ascii="Times New Roman" w:hAnsi="Times New Roman" w:cs="Times New Roman"/>
                <w:sz w:val="26"/>
                <w:szCs w:val="26"/>
              </w:rPr>
              <w:t>«Подшипник»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 1 мкр. ПЗ-23, д. 5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ЗАО «Кондитерская фабрика»</w:t>
            </w:r>
          </w:p>
        </w:tc>
        <w:tc>
          <w:tcPr>
            <w:tcW w:w="3260" w:type="dxa"/>
          </w:tcPr>
          <w:p w:rsidR="00A61319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Турундаевский пер., д. 2-а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ЗАО «Вологодский хлебокомбинат»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Самойло, д. 20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ЗАО «Вологодский подшипниковый завод»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Окружное шоссе, д. 13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Управляющая компания «Вологодские инженерные системы и сети»</w:t>
            </w:r>
          </w:p>
        </w:tc>
        <w:tc>
          <w:tcPr>
            <w:tcW w:w="3260" w:type="dxa"/>
          </w:tcPr>
          <w:p w:rsidR="00A61319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27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МУП «ПАТП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 1»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ул. Мудрова,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д. 31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МКУ «Ритуал»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Советский пр., д. 53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 наличии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«Вологодское мороженое»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Клубова, д. 87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БУЗ ВО «Вологодская областная инфекционная больница»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Пошехонское шоссе, д. 30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ОАО «Коммунальщик»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Рабочая, д. 13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«Свой Дом»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Маяковского, д. 30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ЗАО «Агромясопром»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Московское шоссе, д. 40-а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«Вологодская клининговая компания»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Мальцева, д. 52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Крестьянское фермерское хозяйство Никитин Антон Олегович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Ершовский пер.,</w:t>
            </w:r>
            <w:r w:rsidR="009442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 д. 10-а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«Металл конструкции и стали»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Карла Маркса, д. 99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«Лес-групп»</w:t>
            </w:r>
          </w:p>
        </w:tc>
        <w:tc>
          <w:tcPr>
            <w:tcW w:w="3260" w:type="dxa"/>
          </w:tcPr>
          <w:p w:rsidR="0094427C" w:rsidRDefault="006D5264" w:rsidP="0094427C">
            <w:pPr>
              <w:pStyle w:val="ConsPlusNormal"/>
              <w:ind w:left="-3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Окружное шоссе, д. 26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«Вологодский завод переработки»</w:t>
            </w:r>
          </w:p>
        </w:tc>
        <w:tc>
          <w:tcPr>
            <w:tcW w:w="3260" w:type="dxa"/>
          </w:tcPr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 ул. Ленинградская, д. 48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«УК «Мы вместе»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Советский пр., д. 12-а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«Вологодский комбинат пищевых продуктов леса»</w:t>
            </w:r>
          </w:p>
        </w:tc>
        <w:tc>
          <w:tcPr>
            <w:tcW w:w="3260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 ул. Преображенского, д. 28-г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«Производственная компания «ПластКом»</w:t>
            </w:r>
          </w:p>
        </w:tc>
        <w:tc>
          <w:tcPr>
            <w:tcW w:w="3260" w:type="dxa"/>
          </w:tcPr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Ленинградская,</w:t>
            </w:r>
            <w:r w:rsidR="009442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д. 109-б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СХПК Комбинат «Тепличный»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Ярославская, д. 9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«САЙМА СПОРТ»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 ул. Луначарского, д. 9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«Стальремстрой»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ул. Саммера,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д. 55-б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«Чистоград»</w:t>
            </w:r>
          </w:p>
        </w:tc>
        <w:tc>
          <w:tcPr>
            <w:tcW w:w="3260" w:type="dxa"/>
          </w:tcPr>
          <w:p w:rsidR="0094427C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Карла Маркса, д. 14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УК «Сокол»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Мира, д. 17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«Сота-Строй»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Залинейная, д. 22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При наличии вакантных мест согласно штатному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</w:t>
            </w:r>
            <w:r w:rsidR="0094427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Зотиков А.Е.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Зосимовская, д. 40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«САЛТУС ДОЛОР»</w:t>
            </w:r>
          </w:p>
        </w:tc>
        <w:tc>
          <w:tcPr>
            <w:tcW w:w="3260" w:type="dxa"/>
          </w:tcPr>
          <w:p w:rsidR="0094427C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Гагарина, д. 145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«Комфортный дом»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28а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«Альбатрос»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Старое шоссе, д. 3б, корп. 1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«Ципина гора»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Леденцова, д. 7а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«СИЛУЭТ ВО»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Советский пр., д. 162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АО «Агроскон-ЖБИ»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Доронинская, д. 48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Управляющая компания «Эксплуатация»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Пугачева, д. 13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«СеверЭнергоСнаб»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Мира, д. 76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предприниматель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Аракян С.С.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Советский пр., д. 136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 наличии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АО «Рассвет»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Дальняя, д. 1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«Первая Бетонная Индустрия»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Окружное шоссе, д. 2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штатному расписанию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«Клининг-плюс»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Козленская, д. 35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Тихомиров Игорь Сергеевич</w:t>
            </w:r>
          </w:p>
        </w:tc>
        <w:tc>
          <w:tcPr>
            <w:tcW w:w="3260" w:type="dxa"/>
          </w:tcPr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 ул. Архангельская, д. 5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«Всероссийское добровольное пожарное общество»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Козленская, 94а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«Вологда-КапиталСтрой»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Гоголя, д. 67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«ЗаводСтрой»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ind w:left="-8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Осановский проезд, д. 25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«УК «ЖСИ-Атлант»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Дальняя, д. 24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«ЛюксСОР»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Клубова, д. 18а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«СК Рассвет»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Конева, д. 26а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Ковригина Ксения Евгеньевна</w:t>
            </w:r>
          </w:p>
        </w:tc>
        <w:tc>
          <w:tcPr>
            <w:tcW w:w="3260" w:type="dxa"/>
          </w:tcPr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Авксентьевского,</w:t>
            </w:r>
            <w:r w:rsidR="009442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д. 30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ТСЖ «Кривой переулок, 20»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Кривой переулок, д. 20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rPr>
          <w:trHeight w:val="714"/>
        </w:trPr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«Егерь»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Дальняя, д. 22а-89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«Реконструкция»</w:t>
            </w:r>
          </w:p>
        </w:tc>
        <w:tc>
          <w:tcPr>
            <w:tcW w:w="3260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г. Вологда,</w:t>
            </w:r>
            <w:r w:rsidR="00A6131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 ул. Карла Маркса, д. 12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«Афины-холл»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Резникова О.В.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Северная, д. 27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  <w:tr w:rsidR="006D5264" w:rsidRPr="00F96453" w:rsidTr="0094427C">
        <w:tc>
          <w:tcPr>
            <w:tcW w:w="629" w:type="dxa"/>
          </w:tcPr>
          <w:p w:rsidR="006D5264" w:rsidRPr="00F96453" w:rsidRDefault="006D5264" w:rsidP="004235D3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D5264" w:rsidRPr="00F96453" w:rsidRDefault="006D5264" w:rsidP="00A253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ООО «УК Центр»</w:t>
            </w:r>
          </w:p>
        </w:tc>
        <w:tc>
          <w:tcPr>
            <w:tcW w:w="3260" w:type="dxa"/>
          </w:tcPr>
          <w:p w:rsidR="0094427C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 xml:space="preserve">г. Вологда, </w:t>
            </w:r>
          </w:p>
          <w:p w:rsidR="006D5264" w:rsidRPr="00F96453" w:rsidRDefault="006D5264" w:rsidP="0094427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ул. Кирова, д. 21-1</w:t>
            </w:r>
          </w:p>
        </w:tc>
        <w:tc>
          <w:tcPr>
            <w:tcW w:w="2551" w:type="dxa"/>
          </w:tcPr>
          <w:p w:rsidR="006D5264" w:rsidRPr="00F96453" w:rsidRDefault="006D5264" w:rsidP="00EB34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453">
              <w:rPr>
                <w:rFonts w:ascii="Times New Roman" w:hAnsi="Times New Roman" w:cs="Times New Roman"/>
                <w:sz w:val="26"/>
                <w:szCs w:val="26"/>
              </w:rPr>
              <w:t>При наличии вакантных мест согласно штатного расписания</w:t>
            </w:r>
          </w:p>
        </w:tc>
      </w:tr>
    </w:tbl>
    <w:p w:rsidR="00A904F7" w:rsidRDefault="00A904F7"/>
    <w:sectPr w:rsidR="00A904F7" w:rsidSect="00BE739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76" w:rsidRDefault="00CD5376" w:rsidP="006D5264">
      <w:r>
        <w:separator/>
      </w:r>
    </w:p>
  </w:endnote>
  <w:endnote w:type="continuationSeparator" w:id="0">
    <w:p w:rsidR="00CD5376" w:rsidRDefault="00CD5376" w:rsidP="006D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76" w:rsidRDefault="00CD5376" w:rsidP="006D5264">
      <w:r>
        <w:separator/>
      </w:r>
    </w:p>
  </w:footnote>
  <w:footnote w:type="continuationSeparator" w:id="0">
    <w:p w:rsidR="00CD5376" w:rsidRDefault="00CD5376" w:rsidP="006D5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612228"/>
      <w:docPartObj>
        <w:docPartGallery w:val="Page Numbers (Top of Page)"/>
        <w:docPartUnique/>
      </w:docPartObj>
    </w:sdtPr>
    <w:sdtEndPr/>
    <w:sdtContent>
      <w:p w:rsidR="00BE7390" w:rsidRDefault="0071253F">
        <w:pPr>
          <w:pStyle w:val="a3"/>
          <w:jc w:val="center"/>
        </w:pPr>
        <w:r>
          <w:fldChar w:fldCharType="begin"/>
        </w:r>
        <w:r w:rsidR="00BE7390">
          <w:instrText>PAGE   \* MERGEFORMAT</w:instrText>
        </w:r>
        <w:r>
          <w:fldChar w:fldCharType="separate"/>
        </w:r>
        <w:r w:rsidR="0024407A">
          <w:rPr>
            <w:noProof/>
          </w:rPr>
          <w:t>2</w:t>
        </w:r>
        <w:r>
          <w:fldChar w:fldCharType="end"/>
        </w:r>
      </w:p>
    </w:sdtContent>
  </w:sdt>
  <w:p w:rsidR="006D5264" w:rsidRDefault="006D52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1722E"/>
    <w:multiLevelType w:val="hybridMultilevel"/>
    <w:tmpl w:val="3BDA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64"/>
    <w:rsid w:val="00013A37"/>
    <w:rsid w:val="001E4905"/>
    <w:rsid w:val="002142B0"/>
    <w:rsid w:val="0024407A"/>
    <w:rsid w:val="00281930"/>
    <w:rsid w:val="00356352"/>
    <w:rsid w:val="003F3FA8"/>
    <w:rsid w:val="004E0BA6"/>
    <w:rsid w:val="005C51B8"/>
    <w:rsid w:val="006D5264"/>
    <w:rsid w:val="0071253F"/>
    <w:rsid w:val="00857917"/>
    <w:rsid w:val="008D46E1"/>
    <w:rsid w:val="0094427C"/>
    <w:rsid w:val="009F5631"/>
    <w:rsid w:val="00A25347"/>
    <w:rsid w:val="00A61319"/>
    <w:rsid w:val="00A904F7"/>
    <w:rsid w:val="00B511FD"/>
    <w:rsid w:val="00BE7390"/>
    <w:rsid w:val="00CD5376"/>
    <w:rsid w:val="00D61A59"/>
    <w:rsid w:val="00DB2E9B"/>
    <w:rsid w:val="00E10261"/>
    <w:rsid w:val="00EB34DC"/>
    <w:rsid w:val="00F3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2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52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2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D52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52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1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1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2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52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2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D52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52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1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1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Елена Александровна</dc:creator>
  <cp:lastModifiedBy>Неустроева Наталья Константиновна</cp:lastModifiedBy>
  <cp:revision>2</cp:revision>
  <cp:lastPrinted>2023-06-21T05:31:00Z</cp:lastPrinted>
  <dcterms:created xsi:type="dcterms:W3CDTF">2023-07-14T10:55:00Z</dcterms:created>
  <dcterms:modified xsi:type="dcterms:W3CDTF">2023-07-14T10:55:00Z</dcterms:modified>
</cp:coreProperties>
</file>