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1A" w:rsidRDefault="00DD231A" w:rsidP="0072601C">
      <w:pPr>
        <w:autoSpaceDE w:val="0"/>
        <w:autoSpaceDN w:val="0"/>
        <w:adjustRightInd w:val="0"/>
        <w:spacing w:line="240" w:lineRule="auto"/>
        <w:ind w:firstLine="0"/>
        <w:jc w:val="center"/>
        <w:rPr>
          <w:szCs w:val="26"/>
        </w:rPr>
      </w:pPr>
      <w:bookmarkStart w:id="0" w:name="_GoBack"/>
      <w:bookmarkEnd w:id="0"/>
    </w:p>
    <w:p w:rsidR="00DD231A" w:rsidRDefault="00FE7DF7" w:rsidP="00CC4EEE">
      <w:pPr>
        <w:autoSpaceDE w:val="0"/>
        <w:autoSpaceDN w:val="0"/>
        <w:adjustRightInd w:val="0"/>
        <w:spacing w:line="240" w:lineRule="auto"/>
        <w:ind w:left="8931" w:firstLine="0"/>
        <w:jc w:val="center"/>
        <w:rPr>
          <w:szCs w:val="26"/>
        </w:rPr>
      </w:pPr>
      <w:r>
        <w:rPr>
          <w:szCs w:val="26"/>
        </w:rPr>
        <w:t>Приложение № 2</w:t>
      </w:r>
    </w:p>
    <w:p w:rsidR="00DD231A" w:rsidRDefault="00DD231A" w:rsidP="00CC4EEE">
      <w:pPr>
        <w:autoSpaceDE w:val="0"/>
        <w:autoSpaceDN w:val="0"/>
        <w:adjustRightInd w:val="0"/>
        <w:spacing w:line="240" w:lineRule="auto"/>
        <w:ind w:left="8931" w:firstLine="0"/>
        <w:jc w:val="center"/>
        <w:rPr>
          <w:szCs w:val="26"/>
        </w:rPr>
      </w:pPr>
      <w:r>
        <w:rPr>
          <w:szCs w:val="26"/>
        </w:rPr>
        <w:t>к постановлению Администрации</w:t>
      </w:r>
    </w:p>
    <w:p w:rsidR="00DD231A" w:rsidRDefault="00DD231A" w:rsidP="00CC4EEE">
      <w:pPr>
        <w:autoSpaceDE w:val="0"/>
        <w:autoSpaceDN w:val="0"/>
        <w:adjustRightInd w:val="0"/>
        <w:spacing w:line="240" w:lineRule="auto"/>
        <w:ind w:left="8931" w:firstLine="0"/>
        <w:jc w:val="center"/>
        <w:rPr>
          <w:szCs w:val="26"/>
        </w:rPr>
      </w:pPr>
      <w:r>
        <w:rPr>
          <w:szCs w:val="26"/>
        </w:rPr>
        <w:t>города Вологды</w:t>
      </w:r>
    </w:p>
    <w:p w:rsidR="00E47566" w:rsidRDefault="00C97D24" w:rsidP="00C97D24">
      <w:pPr>
        <w:autoSpaceDE w:val="0"/>
        <w:autoSpaceDN w:val="0"/>
        <w:adjustRightInd w:val="0"/>
        <w:spacing w:line="240" w:lineRule="auto"/>
        <w:ind w:left="9072" w:firstLine="0"/>
        <w:rPr>
          <w:szCs w:val="26"/>
        </w:rPr>
      </w:pPr>
      <w:r>
        <w:rPr>
          <w:szCs w:val="26"/>
        </w:rPr>
        <w:t xml:space="preserve">                         </w:t>
      </w:r>
      <w:r w:rsidR="00E47566">
        <w:rPr>
          <w:szCs w:val="26"/>
        </w:rPr>
        <w:t xml:space="preserve">от </w:t>
      </w:r>
      <w:r>
        <w:rPr>
          <w:szCs w:val="26"/>
        </w:rPr>
        <w:t>28.02.2023</w:t>
      </w:r>
      <w:r w:rsidR="00E47566">
        <w:rPr>
          <w:szCs w:val="26"/>
        </w:rPr>
        <w:t xml:space="preserve"> №</w:t>
      </w:r>
      <w:r>
        <w:rPr>
          <w:szCs w:val="26"/>
        </w:rPr>
        <w:t xml:space="preserve"> 263</w:t>
      </w:r>
    </w:p>
    <w:p w:rsidR="00DD231A" w:rsidRDefault="00DD231A" w:rsidP="00CC4EEE">
      <w:pPr>
        <w:autoSpaceDE w:val="0"/>
        <w:autoSpaceDN w:val="0"/>
        <w:adjustRightInd w:val="0"/>
        <w:spacing w:line="240" w:lineRule="auto"/>
        <w:ind w:left="8931" w:firstLine="0"/>
        <w:jc w:val="right"/>
        <w:outlineLvl w:val="0"/>
        <w:rPr>
          <w:bCs/>
          <w:szCs w:val="26"/>
        </w:rPr>
      </w:pPr>
    </w:p>
    <w:p w:rsidR="00DD231A" w:rsidRPr="00DD231A" w:rsidRDefault="00DD231A" w:rsidP="00CC4EEE">
      <w:pPr>
        <w:autoSpaceDE w:val="0"/>
        <w:autoSpaceDN w:val="0"/>
        <w:adjustRightInd w:val="0"/>
        <w:spacing w:line="240" w:lineRule="auto"/>
        <w:ind w:left="8931" w:firstLine="0"/>
        <w:jc w:val="center"/>
        <w:outlineLvl w:val="0"/>
        <w:rPr>
          <w:szCs w:val="26"/>
        </w:rPr>
      </w:pPr>
      <w:r>
        <w:rPr>
          <w:bCs/>
          <w:szCs w:val="26"/>
        </w:rPr>
        <w:t>«Приложение №</w:t>
      </w:r>
      <w:r w:rsidR="00FE7DF7">
        <w:rPr>
          <w:bCs/>
          <w:szCs w:val="26"/>
        </w:rPr>
        <w:t xml:space="preserve"> </w:t>
      </w:r>
      <w:r w:rsidR="00D86FE3">
        <w:rPr>
          <w:bCs/>
          <w:szCs w:val="26"/>
        </w:rPr>
        <w:t>2</w:t>
      </w:r>
    </w:p>
    <w:p w:rsidR="00DD231A" w:rsidRPr="00DD231A" w:rsidRDefault="00DD231A" w:rsidP="00CC4EEE">
      <w:pPr>
        <w:autoSpaceDE w:val="0"/>
        <w:autoSpaceDN w:val="0"/>
        <w:adjustRightInd w:val="0"/>
        <w:spacing w:line="240" w:lineRule="auto"/>
        <w:ind w:left="8931" w:firstLine="0"/>
        <w:jc w:val="center"/>
        <w:rPr>
          <w:szCs w:val="26"/>
        </w:rPr>
      </w:pPr>
      <w:r w:rsidRPr="00DD231A">
        <w:rPr>
          <w:bCs/>
          <w:szCs w:val="26"/>
        </w:rPr>
        <w:t>к Порядку</w:t>
      </w:r>
      <w:r>
        <w:rPr>
          <w:bCs/>
          <w:szCs w:val="26"/>
        </w:rPr>
        <w:t xml:space="preserve"> </w:t>
      </w:r>
      <w:r w:rsidRPr="00DD231A">
        <w:rPr>
          <w:bCs/>
          <w:szCs w:val="26"/>
        </w:rPr>
        <w:t>проведения оценки регулирующего</w:t>
      </w:r>
    </w:p>
    <w:p w:rsidR="00DD231A" w:rsidRPr="00DD231A" w:rsidRDefault="00DD231A" w:rsidP="00CC4EEE">
      <w:pPr>
        <w:autoSpaceDE w:val="0"/>
        <w:autoSpaceDN w:val="0"/>
        <w:adjustRightInd w:val="0"/>
        <w:spacing w:line="240" w:lineRule="auto"/>
        <w:ind w:left="8931" w:firstLine="0"/>
        <w:jc w:val="center"/>
        <w:rPr>
          <w:szCs w:val="26"/>
        </w:rPr>
      </w:pPr>
      <w:r w:rsidRPr="00DD231A">
        <w:rPr>
          <w:bCs/>
          <w:szCs w:val="26"/>
        </w:rPr>
        <w:t>воздействия проектов муниципальных</w:t>
      </w:r>
    </w:p>
    <w:p w:rsidR="00DD231A" w:rsidRPr="00DD231A" w:rsidRDefault="00DD231A" w:rsidP="00CC4EEE">
      <w:pPr>
        <w:autoSpaceDE w:val="0"/>
        <w:autoSpaceDN w:val="0"/>
        <w:adjustRightInd w:val="0"/>
        <w:spacing w:line="240" w:lineRule="auto"/>
        <w:ind w:left="8931" w:firstLine="0"/>
        <w:jc w:val="center"/>
        <w:rPr>
          <w:szCs w:val="26"/>
        </w:rPr>
      </w:pPr>
      <w:r w:rsidRPr="00DD231A">
        <w:rPr>
          <w:bCs/>
          <w:szCs w:val="26"/>
        </w:rPr>
        <w:t>нормативных правовых актов и экспертизы</w:t>
      </w:r>
    </w:p>
    <w:p w:rsidR="00DD231A" w:rsidRPr="00DD231A" w:rsidRDefault="00DD231A" w:rsidP="00CC4EEE">
      <w:pPr>
        <w:autoSpaceDE w:val="0"/>
        <w:autoSpaceDN w:val="0"/>
        <w:adjustRightInd w:val="0"/>
        <w:spacing w:line="240" w:lineRule="auto"/>
        <w:ind w:left="8931" w:firstLine="0"/>
        <w:jc w:val="center"/>
        <w:rPr>
          <w:szCs w:val="26"/>
        </w:rPr>
      </w:pPr>
      <w:r w:rsidRPr="00DD231A">
        <w:rPr>
          <w:bCs/>
          <w:szCs w:val="26"/>
        </w:rPr>
        <w:t>муниципальных нормативных правовых актов</w:t>
      </w:r>
    </w:p>
    <w:p w:rsidR="00DD231A" w:rsidRPr="00DD231A" w:rsidRDefault="00AC114B" w:rsidP="00CC4EEE">
      <w:pPr>
        <w:autoSpaceDE w:val="0"/>
        <w:autoSpaceDN w:val="0"/>
        <w:adjustRightInd w:val="0"/>
        <w:spacing w:line="240" w:lineRule="auto"/>
        <w:ind w:left="8931" w:firstLine="0"/>
        <w:jc w:val="center"/>
        <w:rPr>
          <w:szCs w:val="26"/>
        </w:rPr>
      </w:pPr>
      <w:r>
        <w:rPr>
          <w:bCs/>
          <w:szCs w:val="26"/>
        </w:rPr>
        <w:t>городского округа города Вологды</w:t>
      </w:r>
    </w:p>
    <w:p w:rsidR="00DD231A" w:rsidRDefault="00DD231A" w:rsidP="0072601C">
      <w:pPr>
        <w:autoSpaceDE w:val="0"/>
        <w:autoSpaceDN w:val="0"/>
        <w:adjustRightInd w:val="0"/>
        <w:spacing w:line="240" w:lineRule="auto"/>
        <w:ind w:firstLine="0"/>
        <w:jc w:val="center"/>
        <w:rPr>
          <w:szCs w:val="26"/>
        </w:rPr>
      </w:pPr>
    </w:p>
    <w:p w:rsidR="0072601C" w:rsidRPr="0072601C" w:rsidRDefault="0072601C" w:rsidP="0072601C">
      <w:pPr>
        <w:autoSpaceDE w:val="0"/>
        <w:autoSpaceDN w:val="0"/>
        <w:adjustRightInd w:val="0"/>
        <w:spacing w:line="240" w:lineRule="auto"/>
        <w:ind w:firstLine="0"/>
        <w:jc w:val="center"/>
        <w:rPr>
          <w:szCs w:val="26"/>
        </w:rPr>
      </w:pPr>
      <w:r w:rsidRPr="0072601C">
        <w:rPr>
          <w:szCs w:val="26"/>
        </w:rPr>
        <w:t>ИНФОРМАЦИЯ</w:t>
      </w:r>
    </w:p>
    <w:p w:rsidR="00AC114B" w:rsidRDefault="0072601C" w:rsidP="008E5AD6">
      <w:pPr>
        <w:autoSpaceDE w:val="0"/>
        <w:autoSpaceDN w:val="0"/>
        <w:adjustRightInd w:val="0"/>
        <w:spacing w:line="240" w:lineRule="auto"/>
        <w:ind w:firstLine="0"/>
        <w:jc w:val="center"/>
        <w:rPr>
          <w:szCs w:val="26"/>
        </w:rPr>
      </w:pPr>
      <w:r w:rsidRPr="0072601C">
        <w:rPr>
          <w:szCs w:val="26"/>
        </w:rPr>
        <w:t>для подготовки заключения об оценке</w:t>
      </w:r>
      <w:r w:rsidR="008E5AD6">
        <w:rPr>
          <w:szCs w:val="26"/>
        </w:rPr>
        <w:t xml:space="preserve"> </w:t>
      </w:r>
      <w:r w:rsidRPr="0072601C">
        <w:rPr>
          <w:szCs w:val="26"/>
        </w:rPr>
        <w:t xml:space="preserve">регулирующего воздействия проекта </w:t>
      </w:r>
      <w:r w:rsidR="008E5AD6">
        <w:rPr>
          <w:szCs w:val="26"/>
        </w:rPr>
        <w:t xml:space="preserve">муниципального </w:t>
      </w:r>
    </w:p>
    <w:p w:rsidR="0072601C" w:rsidRPr="0072601C" w:rsidRDefault="008E5AD6" w:rsidP="008E5AD6">
      <w:pPr>
        <w:autoSpaceDE w:val="0"/>
        <w:autoSpaceDN w:val="0"/>
        <w:adjustRightInd w:val="0"/>
        <w:spacing w:line="240" w:lineRule="auto"/>
        <w:ind w:firstLine="0"/>
        <w:jc w:val="center"/>
        <w:rPr>
          <w:szCs w:val="26"/>
        </w:rPr>
      </w:pPr>
      <w:r w:rsidRPr="00F12187">
        <w:rPr>
          <w:szCs w:val="26"/>
        </w:rPr>
        <w:t xml:space="preserve">нормативного правового акта </w:t>
      </w:r>
      <w:r w:rsidR="00AC114B">
        <w:rPr>
          <w:szCs w:val="26"/>
        </w:rPr>
        <w:t>городского округа города Вологды</w:t>
      </w:r>
    </w:p>
    <w:p w:rsidR="0072601C" w:rsidRPr="0072601C" w:rsidRDefault="0072601C" w:rsidP="0072601C">
      <w:pPr>
        <w:autoSpaceDE w:val="0"/>
        <w:autoSpaceDN w:val="0"/>
        <w:adjustRightInd w:val="0"/>
        <w:spacing w:line="240" w:lineRule="auto"/>
        <w:ind w:firstLine="0"/>
        <w:outlineLvl w:val="0"/>
        <w:rPr>
          <w:szCs w:val="26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6"/>
        <w:gridCol w:w="1558"/>
        <w:gridCol w:w="340"/>
        <w:gridCol w:w="767"/>
        <w:gridCol w:w="538"/>
        <w:gridCol w:w="992"/>
        <w:gridCol w:w="454"/>
        <w:gridCol w:w="113"/>
        <w:gridCol w:w="171"/>
        <w:gridCol w:w="588"/>
        <w:gridCol w:w="1538"/>
        <w:gridCol w:w="283"/>
        <w:gridCol w:w="142"/>
        <w:gridCol w:w="1337"/>
        <w:gridCol w:w="506"/>
        <w:gridCol w:w="283"/>
        <w:gridCol w:w="767"/>
        <w:gridCol w:w="23"/>
        <w:gridCol w:w="649"/>
        <w:gridCol w:w="203"/>
        <w:gridCol w:w="372"/>
        <w:gridCol w:w="54"/>
        <w:gridCol w:w="484"/>
        <w:gridCol w:w="2126"/>
      </w:tblGrid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1. Описание проблемы, на решение которой направлен предлагаемый способ нормативного регулирования, оценка негативных эффектов, возникающих в связи с наличием рассматриваемой проблемы (с приведением при наличии количественных показателей)</w:t>
            </w: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8F" w:rsidRDefault="0072601C" w:rsidP="000E6E8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72601C">
              <w:rPr>
                <w:szCs w:val="26"/>
              </w:rPr>
              <w:t xml:space="preserve">2. Цели предлагаемого нормативного регулирования и их соответствие принципам правового регулирования, посланиям Президента Российской Федерации Федеральному Собранию Российской Федерации, документам стратегического планирования </w:t>
            </w:r>
            <w:r w:rsidR="000E6E8F">
              <w:rPr>
                <w:szCs w:val="26"/>
              </w:rPr>
              <w:t>Р</w:t>
            </w:r>
            <w:r w:rsidR="000E6E8F" w:rsidRPr="000E6E8F">
              <w:rPr>
                <w:szCs w:val="26"/>
              </w:rPr>
              <w:t>оссийской Федерации, Вологодской</w:t>
            </w:r>
            <w:r w:rsidR="000E6E8F" w:rsidRPr="0072601C">
              <w:rPr>
                <w:szCs w:val="26"/>
              </w:rPr>
              <w:t xml:space="preserve"> </w:t>
            </w:r>
            <w:r w:rsidRPr="0072601C">
              <w:rPr>
                <w:szCs w:val="26"/>
              </w:rPr>
              <w:t>области</w:t>
            </w:r>
            <w:r w:rsidR="000E6E8F">
              <w:rPr>
                <w:szCs w:val="26"/>
              </w:rPr>
              <w:t xml:space="preserve"> и </w:t>
            </w:r>
            <w:r w:rsidR="00AC114B">
              <w:rPr>
                <w:szCs w:val="26"/>
              </w:rPr>
              <w:t>городского округа города Вологды</w:t>
            </w:r>
            <w:r w:rsidR="000E6E8F">
              <w:rPr>
                <w:szCs w:val="26"/>
              </w:rPr>
              <w:t xml:space="preserve"> </w:t>
            </w:r>
            <w:r w:rsidR="000E6E8F" w:rsidRPr="000E6E8F">
              <w:rPr>
                <w:szCs w:val="26"/>
              </w:rPr>
              <w:t xml:space="preserve">и иным муниципальным правовым актам </w:t>
            </w:r>
            <w:r w:rsidR="00AC114B">
              <w:rPr>
                <w:szCs w:val="26"/>
              </w:rPr>
              <w:t>городского округа города Вологды</w:t>
            </w:r>
            <w:r w:rsidR="000E6E8F" w:rsidRPr="000E6E8F">
              <w:rPr>
                <w:szCs w:val="26"/>
              </w:rPr>
              <w:t xml:space="preserve">, в которых формулируются и обосновываются цели и приоритеты развития </w:t>
            </w:r>
            <w:r w:rsidR="00AC114B">
              <w:rPr>
                <w:szCs w:val="26"/>
              </w:rPr>
              <w:t>городского округа города Вологды</w:t>
            </w:r>
            <w:r w:rsidR="000E6E8F">
              <w:rPr>
                <w:szCs w:val="26"/>
              </w:rPr>
              <w:t>.</w:t>
            </w:r>
          </w:p>
          <w:p w:rsidR="0072601C" w:rsidRPr="0072601C" w:rsidRDefault="0072601C" w:rsidP="000E6E8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72601C">
              <w:rPr>
                <w:szCs w:val="26"/>
              </w:rPr>
              <w:t xml:space="preserve">Обоснование необходимости подготовки </w:t>
            </w:r>
            <w:r w:rsidR="00717B4A" w:rsidRPr="0072601C">
              <w:rPr>
                <w:szCs w:val="26"/>
              </w:rPr>
              <w:t xml:space="preserve">проекта </w:t>
            </w:r>
            <w:r w:rsidRPr="0072601C">
              <w:rPr>
                <w:szCs w:val="26"/>
              </w:rPr>
              <w:t>акта. Описание влияния регулирования на обозначенную проблему, ее количественные показатели</w:t>
            </w: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AC114B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4B" w:rsidRPr="0072601C" w:rsidRDefault="00AC114B" w:rsidP="00DD72C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684B5A">
              <w:lastRenderedPageBreak/>
              <w:t>2.1. Ключевые показатели достижения заявленных в предлагаемом регулировании целей (при наличии). Показателями достижения цели регулирования могут являться количественно выраженные характеристики достижения цели регулирования (уровня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др.), по которым возможно измерить степень достижения указанной цели и определить момент ее достижения</w:t>
            </w:r>
          </w:p>
        </w:tc>
      </w:tr>
      <w:tr w:rsidR="00AC114B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4B" w:rsidRPr="0072601C" w:rsidRDefault="00AC114B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AC114B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4B" w:rsidRPr="0072601C" w:rsidRDefault="00AC114B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684B5A">
              <w:t xml:space="preserve">2.2. Срок оценки </w:t>
            </w:r>
            <w:r>
              <w:t>достижения ключевых показателей</w:t>
            </w:r>
          </w:p>
        </w:tc>
      </w:tr>
      <w:tr w:rsidR="00AC114B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4B" w:rsidRPr="0072601C" w:rsidRDefault="00AC114B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DD72C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72601C">
              <w:rPr>
                <w:szCs w:val="26"/>
              </w:rPr>
              <w:t xml:space="preserve">3. </w:t>
            </w:r>
            <w:r w:rsidR="00751638" w:rsidRPr="00751638">
              <w:rPr>
                <w:szCs w:val="26"/>
              </w:rPr>
              <w:t>Описание предлагаемого нормативного регулирования, иных способов регулирования в целях решения проблемы, их количественная оценка, обоснование оптимальности предлагаемого нормативного регулирования в сравнении с иными способам</w:t>
            </w:r>
            <w:r w:rsidR="00751638">
              <w:rPr>
                <w:szCs w:val="26"/>
              </w:rPr>
              <w:t>и регулирования</w:t>
            </w: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DD72C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72601C">
              <w:rPr>
                <w:szCs w:val="26"/>
              </w:rPr>
              <w:t xml:space="preserve">4. Основные группы субъектов предпринимательской и </w:t>
            </w:r>
            <w:r w:rsidR="004251BE">
              <w:rPr>
                <w:szCs w:val="26"/>
              </w:rPr>
              <w:t>иной экономической</w:t>
            </w:r>
            <w:r w:rsidRPr="0072601C">
              <w:rPr>
                <w:szCs w:val="26"/>
              </w:rPr>
              <w:t xml:space="preserve"> деятельности, иные заинтересованные лица, включая органы местного самоуправления области, интересы которых будут затронуты предлагаемым правовым регулированием, оценка количества таких субъектов</w:t>
            </w:r>
          </w:p>
        </w:tc>
      </w:tr>
      <w:tr w:rsidR="0072601C" w:rsidRPr="0072601C" w:rsidTr="00AC114B">
        <w:tc>
          <w:tcPr>
            <w:tcW w:w="3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DD72C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группы субъектов, интересы которых могут быть затронуты предлагаемым нормативным регулированием *</w:t>
            </w:r>
          </w:p>
        </w:tc>
        <w:tc>
          <w:tcPr>
            <w:tcW w:w="80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72601C">
              <w:rPr>
                <w:szCs w:val="26"/>
              </w:rPr>
              <w:t>количество субъектов в группе</w:t>
            </w:r>
          </w:p>
        </w:tc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72601C">
              <w:rPr>
                <w:szCs w:val="26"/>
              </w:rPr>
              <w:t>источник данных</w:t>
            </w:r>
          </w:p>
        </w:tc>
      </w:tr>
      <w:tr w:rsidR="0072601C" w:rsidRPr="0072601C" w:rsidTr="00AC114B">
        <w:tc>
          <w:tcPr>
            <w:tcW w:w="3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1.</w:t>
            </w:r>
          </w:p>
        </w:tc>
        <w:tc>
          <w:tcPr>
            <w:tcW w:w="80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3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2.</w:t>
            </w:r>
          </w:p>
        </w:tc>
        <w:tc>
          <w:tcPr>
            <w:tcW w:w="80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3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...</w:t>
            </w:r>
          </w:p>
        </w:tc>
        <w:tc>
          <w:tcPr>
            <w:tcW w:w="80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 xml:space="preserve">5. Описание предмета оценки регулирующего воздействия </w:t>
            </w:r>
            <w:r w:rsidR="00717B4A" w:rsidRPr="0072601C">
              <w:rPr>
                <w:szCs w:val="26"/>
              </w:rPr>
              <w:t xml:space="preserve">проекта </w:t>
            </w:r>
            <w:r w:rsidRPr="0072601C">
              <w:rPr>
                <w:szCs w:val="26"/>
              </w:rPr>
              <w:t>акта:</w:t>
            </w:r>
          </w:p>
        </w:tc>
      </w:tr>
      <w:tr w:rsidR="00AC114B" w:rsidRPr="00F12187" w:rsidTr="00AC1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91" w:type="dxa"/>
            <w:gridSpan w:val="6"/>
            <w:vAlign w:val="center"/>
          </w:tcPr>
          <w:p w:rsidR="00AC114B" w:rsidRPr="00F12187" w:rsidRDefault="00AC114B" w:rsidP="00751638">
            <w:pPr>
              <w:spacing w:line="276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567" w:type="dxa"/>
            <w:gridSpan w:val="2"/>
          </w:tcPr>
          <w:p w:rsidR="00AC114B" w:rsidRDefault="00AC114B" w:rsidP="00751638">
            <w:pPr>
              <w:spacing w:line="240" w:lineRule="auto"/>
              <w:ind w:left="-57" w:right="-57" w:firstLine="0"/>
              <w:jc w:val="left"/>
              <w:rPr>
                <w:szCs w:val="26"/>
              </w:rPr>
            </w:pPr>
            <w:r>
              <w:rPr>
                <w:szCs w:val="26"/>
              </w:rPr>
              <w:t>№</w:t>
            </w:r>
          </w:p>
          <w:p w:rsidR="00AC114B" w:rsidRPr="00F12187" w:rsidRDefault="00AC114B" w:rsidP="00751638">
            <w:pPr>
              <w:spacing w:line="240" w:lineRule="auto"/>
              <w:ind w:left="-57" w:right="-57" w:firstLine="0"/>
              <w:jc w:val="left"/>
              <w:rPr>
                <w:szCs w:val="26"/>
              </w:rPr>
            </w:pPr>
            <w:r>
              <w:rPr>
                <w:szCs w:val="26"/>
              </w:rPr>
              <w:t>п/п</w:t>
            </w:r>
          </w:p>
        </w:tc>
        <w:tc>
          <w:tcPr>
            <w:tcW w:w="2722" w:type="dxa"/>
            <w:gridSpan w:val="5"/>
          </w:tcPr>
          <w:p w:rsidR="00AC114B" w:rsidRPr="00FA5373" w:rsidRDefault="00AC114B" w:rsidP="0097703E">
            <w:pPr>
              <w:spacing w:line="240" w:lineRule="auto"/>
              <w:ind w:left="-57" w:right="-57" w:firstLine="0"/>
              <w:jc w:val="left"/>
              <w:rPr>
                <w:sz w:val="22"/>
                <w:szCs w:val="22"/>
              </w:rPr>
            </w:pPr>
            <w:r w:rsidRPr="00FA5373">
              <w:rPr>
                <w:sz w:val="22"/>
                <w:szCs w:val="22"/>
              </w:rPr>
              <w:t>указать структурные единицы Проекта акта (отдельно по каждой обязанности/запрету/ограничению</w:t>
            </w:r>
            <w:r w:rsidR="0097703E" w:rsidRPr="00FA5373">
              <w:rPr>
                <w:sz w:val="22"/>
                <w:szCs w:val="22"/>
              </w:rPr>
              <w:t>/обязательному требованию</w:t>
            </w:r>
            <w:r w:rsidRPr="00FA5373">
              <w:rPr>
                <w:sz w:val="22"/>
                <w:szCs w:val="22"/>
              </w:rPr>
              <w:t>)</w:t>
            </w:r>
          </w:p>
        </w:tc>
        <w:tc>
          <w:tcPr>
            <w:tcW w:w="6804" w:type="dxa"/>
            <w:gridSpan w:val="11"/>
          </w:tcPr>
          <w:p w:rsidR="00AC114B" w:rsidRPr="00FA5373" w:rsidRDefault="00AC114B" w:rsidP="0097703E">
            <w:pPr>
              <w:spacing w:line="240" w:lineRule="auto"/>
              <w:ind w:left="-57" w:right="-57" w:firstLine="0"/>
              <w:jc w:val="left"/>
              <w:rPr>
                <w:sz w:val="22"/>
                <w:szCs w:val="22"/>
              </w:rPr>
            </w:pPr>
            <w:r w:rsidRPr="00FA5373">
              <w:rPr>
                <w:sz w:val="22"/>
                <w:szCs w:val="22"/>
              </w:rPr>
              <w:t>описать обязанности, запреты, ограничения</w:t>
            </w:r>
            <w:r w:rsidR="0097703E" w:rsidRPr="00FA5373">
              <w:rPr>
                <w:sz w:val="22"/>
                <w:szCs w:val="22"/>
              </w:rPr>
              <w:t>, обязательные требования</w:t>
            </w:r>
            <w:r w:rsidRPr="00FA5373">
              <w:rPr>
                <w:sz w:val="22"/>
                <w:szCs w:val="22"/>
              </w:rPr>
              <w:t xml:space="preserve"> (отдельно по каждой </w:t>
            </w:r>
            <w:r w:rsidR="0097703E" w:rsidRPr="00FA5373">
              <w:rPr>
                <w:sz w:val="22"/>
                <w:szCs w:val="22"/>
              </w:rPr>
              <w:t>о</w:t>
            </w:r>
            <w:r w:rsidR="000A7DD1" w:rsidRPr="00FA5373">
              <w:rPr>
                <w:sz w:val="22"/>
                <w:szCs w:val="22"/>
              </w:rPr>
              <w:t>бязанности/запрету/ограничению</w:t>
            </w:r>
            <w:r w:rsidR="0097703E" w:rsidRPr="00FA5373">
              <w:rPr>
                <w:sz w:val="22"/>
                <w:szCs w:val="22"/>
              </w:rPr>
              <w:t>/ обязательному требованию</w:t>
            </w:r>
            <w:r w:rsidRPr="00FA5373">
              <w:rPr>
                <w:sz w:val="22"/>
                <w:szCs w:val="22"/>
              </w:rPr>
              <w:t>)</w:t>
            </w:r>
          </w:p>
        </w:tc>
      </w:tr>
      <w:tr w:rsidR="00AC114B" w:rsidRPr="00F12187" w:rsidTr="00DA26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0"/>
        </w:trPr>
        <w:tc>
          <w:tcPr>
            <w:tcW w:w="4791" w:type="dxa"/>
            <w:gridSpan w:val="6"/>
            <w:vMerge w:val="restart"/>
          </w:tcPr>
          <w:p w:rsidR="00AC114B" w:rsidRPr="00FA5373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  <w:r w:rsidRPr="00FA5373">
              <w:rPr>
                <w:szCs w:val="26"/>
              </w:rPr>
              <w:t>установление новых обязанностей, запретов, ограничений</w:t>
            </w:r>
            <w:r w:rsidR="0097703E" w:rsidRPr="00FA5373">
              <w:rPr>
                <w:szCs w:val="26"/>
              </w:rPr>
              <w:t>,</w:t>
            </w:r>
            <w:r w:rsidRPr="00FA5373">
              <w:rPr>
                <w:szCs w:val="26"/>
              </w:rPr>
              <w:t xml:space="preserve"> </w:t>
            </w:r>
            <w:r w:rsidR="0097703E" w:rsidRPr="00FA5373">
              <w:rPr>
                <w:szCs w:val="26"/>
              </w:rPr>
              <w:t>обязательных требований</w:t>
            </w:r>
            <w:r w:rsidRPr="00FA5373">
              <w:rPr>
                <w:szCs w:val="26"/>
              </w:rPr>
              <w:t xml:space="preserve"> для субъектов предпринимательской и </w:t>
            </w:r>
            <w:r w:rsidR="004251BE" w:rsidRPr="00FA5373">
              <w:rPr>
                <w:szCs w:val="26"/>
              </w:rPr>
              <w:t>иной экономической</w:t>
            </w:r>
            <w:r w:rsidRPr="00FA5373">
              <w:rPr>
                <w:szCs w:val="26"/>
              </w:rPr>
              <w:t xml:space="preserve"> деятельности</w:t>
            </w:r>
          </w:p>
        </w:tc>
        <w:tc>
          <w:tcPr>
            <w:tcW w:w="567" w:type="dxa"/>
            <w:gridSpan w:val="2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1.</w:t>
            </w:r>
          </w:p>
        </w:tc>
        <w:tc>
          <w:tcPr>
            <w:tcW w:w="2722" w:type="dxa"/>
            <w:gridSpan w:val="5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6804" w:type="dxa"/>
            <w:gridSpan w:val="11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AC114B" w:rsidRPr="00F12187" w:rsidTr="00AA3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4791" w:type="dxa"/>
            <w:gridSpan w:val="6"/>
            <w:vMerge/>
          </w:tcPr>
          <w:p w:rsidR="00AC114B" w:rsidRPr="00FA5373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567" w:type="dxa"/>
            <w:gridSpan w:val="2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2.</w:t>
            </w:r>
          </w:p>
        </w:tc>
        <w:tc>
          <w:tcPr>
            <w:tcW w:w="2722" w:type="dxa"/>
            <w:gridSpan w:val="5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6804" w:type="dxa"/>
            <w:gridSpan w:val="11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AC114B" w:rsidRPr="00F12187" w:rsidTr="003248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4791" w:type="dxa"/>
            <w:gridSpan w:val="6"/>
            <w:vMerge/>
          </w:tcPr>
          <w:p w:rsidR="00AC114B" w:rsidRPr="00FA5373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567" w:type="dxa"/>
            <w:gridSpan w:val="2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…</w:t>
            </w:r>
          </w:p>
        </w:tc>
        <w:tc>
          <w:tcPr>
            <w:tcW w:w="2722" w:type="dxa"/>
            <w:gridSpan w:val="5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6804" w:type="dxa"/>
            <w:gridSpan w:val="11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AC114B" w:rsidRPr="00F12187" w:rsidTr="00272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4791" w:type="dxa"/>
            <w:gridSpan w:val="6"/>
            <w:vMerge w:val="restart"/>
          </w:tcPr>
          <w:p w:rsidR="00AC114B" w:rsidRPr="00FA5373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  <w:r w:rsidRPr="00FA5373">
              <w:rPr>
                <w:szCs w:val="26"/>
              </w:rPr>
              <w:t>изменение ранее предусмотренных</w:t>
            </w:r>
          </w:p>
          <w:p w:rsidR="00AC114B" w:rsidRPr="00FA5373" w:rsidRDefault="00AC114B" w:rsidP="0097703E">
            <w:pPr>
              <w:spacing w:line="240" w:lineRule="auto"/>
              <w:ind w:firstLine="0"/>
              <w:jc w:val="left"/>
              <w:rPr>
                <w:szCs w:val="26"/>
              </w:rPr>
            </w:pPr>
            <w:r w:rsidRPr="00FA5373">
              <w:rPr>
                <w:szCs w:val="26"/>
              </w:rPr>
              <w:t>муниципальными нормативными правовыми актами обязанностей, запретов, ограничений</w:t>
            </w:r>
            <w:r w:rsidR="0097703E" w:rsidRPr="00FA5373">
              <w:rPr>
                <w:szCs w:val="26"/>
              </w:rPr>
              <w:t>, обязательных требований</w:t>
            </w:r>
            <w:r w:rsidRPr="00FA5373">
              <w:rPr>
                <w:szCs w:val="26"/>
              </w:rPr>
              <w:t xml:space="preserve"> для субъектов предпринимательской и </w:t>
            </w:r>
            <w:r w:rsidR="004251BE" w:rsidRPr="00FA5373">
              <w:rPr>
                <w:szCs w:val="26"/>
              </w:rPr>
              <w:t>иной экономической</w:t>
            </w:r>
            <w:r w:rsidRPr="00FA5373">
              <w:rPr>
                <w:szCs w:val="26"/>
              </w:rPr>
              <w:t xml:space="preserve"> деятельности </w:t>
            </w:r>
          </w:p>
        </w:tc>
        <w:tc>
          <w:tcPr>
            <w:tcW w:w="567" w:type="dxa"/>
            <w:gridSpan w:val="2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1.</w:t>
            </w:r>
          </w:p>
        </w:tc>
        <w:tc>
          <w:tcPr>
            <w:tcW w:w="2722" w:type="dxa"/>
            <w:gridSpan w:val="5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6804" w:type="dxa"/>
            <w:gridSpan w:val="11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AC114B" w:rsidRPr="00F12187" w:rsidTr="00FA41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4791" w:type="dxa"/>
            <w:gridSpan w:val="6"/>
            <w:vMerge/>
          </w:tcPr>
          <w:p w:rsidR="00AC114B" w:rsidRPr="00DD72C5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567" w:type="dxa"/>
            <w:gridSpan w:val="2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2.</w:t>
            </w:r>
          </w:p>
        </w:tc>
        <w:tc>
          <w:tcPr>
            <w:tcW w:w="2722" w:type="dxa"/>
            <w:gridSpan w:val="5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6804" w:type="dxa"/>
            <w:gridSpan w:val="11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AC114B" w:rsidRPr="00F12187" w:rsidTr="005C44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1"/>
        </w:trPr>
        <w:tc>
          <w:tcPr>
            <w:tcW w:w="4791" w:type="dxa"/>
            <w:gridSpan w:val="6"/>
            <w:vMerge/>
          </w:tcPr>
          <w:p w:rsidR="00AC114B" w:rsidRPr="00DD72C5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567" w:type="dxa"/>
            <w:gridSpan w:val="2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…</w:t>
            </w:r>
          </w:p>
        </w:tc>
        <w:tc>
          <w:tcPr>
            <w:tcW w:w="2722" w:type="dxa"/>
            <w:gridSpan w:val="5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6804" w:type="dxa"/>
            <w:gridSpan w:val="11"/>
          </w:tcPr>
          <w:p w:rsidR="00AC114B" w:rsidRPr="00F12187" w:rsidRDefault="00AC114B" w:rsidP="00751638">
            <w:pPr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DD72C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72601C">
              <w:rPr>
                <w:szCs w:val="26"/>
              </w:rPr>
              <w:t xml:space="preserve">6. Описание </w:t>
            </w:r>
            <w:r w:rsidR="00C42E23">
              <w:rPr>
                <w:szCs w:val="26"/>
              </w:rPr>
              <w:t>расходов</w:t>
            </w:r>
            <w:r w:rsidRPr="0072601C">
              <w:rPr>
                <w:szCs w:val="26"/>
              </w:rPr>
              <w:t xml:space="preserve"> для одного субъекта предпринимательской и </w:t>
            </w:r>
            <w:r w:rsidR="004251BE">
              <w:rPr>
                <w:szCs w:val="26"/>
              </w:rPr>
              <w:t>иной экономической</w:t>
            </w:r>
            <w:r w:rsidRPr="0072601C">
              <w:rPr>
                <w:szCs w:val="26"/>
              </w:rPr>
              <w:t xml:space="preserve"> деятельности в связи с предлагаемым нормативным регулированием, изложенным в разделе 5 настоящей информации:</w:t>
            </w:r>
          </w:p>
        </w:tc>
      </w:tr>
      <w:tr w:rsidR="00C42E23" w:rsidRPr="0072601C" w:rsidTr="00AC114B">
        <w:trPr>
          <w:trHeight w:val="897"/>
        </w:trPr>
        <w:tc>
          <w:tcPr>
            <w:tcW w:w="1222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23" w:rsidRPr="0072601C" w:rsidRDefault="00C42E23" w:rsidP="00C42E2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 xml:space="preserve">6.1. Предлагаемое нормативное регулирование влечет возникновение </w:t>
            </w:r>
            <w:r>
              <w:rPr>
                <w:szCs w:val="26"/>
              </w:rPr>
              <w:t xml:space="preserve">(возникновение </w:t>
            </w:r>
            <w:r w:rsidRPr="0072601C">
              <w:rPr>
                <w:szCs w:val="26"/>
              </w:rPr>
              <w:t>новых</w:t>
            </w:r>
            <w:r>
              <w:rPr>
                <w:szCs w:val="26"/>
              </w:rPr>
              <w:t xml:space="preserve"> или </w:t>
            </w:r>
            <w:r w:rsidRPr="0072601C">
              <w:rPr>
                <w:szCs w:val="26"/>
              </w:rPr>
              <w:t>увеличение существующих</w:t>
            </w:r>
            <w:r>
              <w:rPr>
                <w:szCs w:val="26"/>
              </w:rPr>
              <w:t>)</w:t>
            </w:r>
            <w:r w:rsidRPr="0072601C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расходов </w:t>
            </w:r>
            <w:r w:rsidRPr="0072601C">
              <w:rPr>
                <w:szCs w:val="26"/>
              </w:rPr>
              <w:t xml:space="preserve">субъектов предпринимательской и </w:t>
            </w:r>
            <w:r w:rsidR="004251BE">
              <w:rPr>
                <w:szCs w:val="26"/>
              </w:rPr>
              <w:t>иной экономической</w:t>
            </w:r>
            <w:r w:rsidRPr="0072601C">
              <w:rPr>
                <w:szCs w:val="26"/>
              </w:rPr>
              <w:t xml:space="preserve"> деятельности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E23" w:rsidRPr="0072601C" w:rsidRDefault="00C42E23" w:rsidP="00C42E2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72601C">
              <w:rPr>
                <w:szCs w:val="26"/>
              </w:rPr>
              <w:t>да/нет</w:t>
            </w: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6.1.1. если да, то необходимо:</w:t>
            </w:r>
          </w:p>
        </w:tc>
      </w:tr>
      <w:tr w:rsidR="00C42E23" w:rsidRPr="00F12187" w:rsidTr="00AC1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09"/>
        </w:trPr>
        <w:tc>
          <w:tcPr>
            <w:tcW w:w="596" w:type="dxa"/>
          </w:tcPr>
          <w:p w:rsidR="00C42E23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№</w:t>
            </w:r>
          </w:p>
          <w:p w:rsidR="00C42E23" w:rsidRPr="00F12187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п/п</w:t>
            </w:r>
          </w:p>
        </w:tc>
        <w:tc>
          <w:tcPr>
            <w:tcW w:w="2665" w:type="dxa"/>
            <w:gridSpan w:val="3"/>
          </w:tcPr>
          <w:p w:rsidR="00FA5373" w:rsidRPr="00FA5373" w:rsidRDefault="00C42E23" w:rsidP="0097703E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FA5373">
              <w:rPr>
                <w:rFonts w:ascii="Times New Roman" w:hAnsi="Times New Roman" w:cs="Times New Roman"/>
                <w:b w:val="0"/>
                <w:sz w:val="24"/>
                <w:szCs w:val="26"/>
              </w:rPr>
              <w:t xml:space="preserve">указать структурные единицы Проекта акта (отдельно по каждой </w:t>
            </w:r>
            <w:r w:rsidR="000A7DD1" w:rsidRPr="00FA5373">
              <w:rPr>
                <w:rFonts w:ascii="Times New Roman" w:hAnsi="Times New Roman" w:cs="Times New Roman"/>
                <w:b w:val="0"/>
                <w:sz w:val="24"/>
                <w:szCs w:val="26"/>
              </w:rPr>
              <w:t>обязанности/запрету/</w:t>
            </w:r>
          </w:p>
          <w:p w:rsidR="00C42E23" w:rsidRPr="00FA5373" w:rsidRDefault="000A7DD1" w:rsidP="0097703E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FA5373">
              <w:rPr>
                <w:rFonts w:ascii="Times New Roman" w:hAnsi="Times New Roman" w:cs="Times New Roman"/>
                <w:b w:val="0"/>
                <w:sz w:val="24"/>
                <w:szCs w:val="26"/>
              </w:rPr>
              <w:t>ограничению</w:t>
            </w:r>
            <w:r w:rsidR="0097703E" w:rsidRPr="00FA5373">
              <w:rPr>
                <w:rFonts w:ascii="Times New Roman" w:hAnsi="Times New Roman" w:cs="Times New Roman"/>
                <w:b w:val="0"/>
                <w:sz w:val="24"/>
                <w:szCs w:val="26"/>
              </w:rPr>
              <w:t>/ обязательному требованию</w:t>
            </w:r>
            <w:r w:rsidR="00C42E23" w:rsidRPr="00FA5373">
              <w:rPr>
                <w:rFonts w:ascii="Times New Roman" w:hAnsi="Times New Roman" w:cs="Times New Roman"/>
                <w:b w:val="0"/>
                <w:sz w:val="24"/>
                <w:szCs w:val="26"/>
              </w:rPr>
              <w:t>)</w:t>
            </w:r>
          </w:p>
        </w:tc>
        <w:tc>
          <w:tcPr>
            <w:tcW w:w="1984" w:type="dxa"/>
            <w:gridSpan w:val="3"/>
          </w:tcPr>
          <w:p w:rsidR="00C42E23" w:rsidRPr="00FA5373" w:rsidRDefault="00C42E23" w:rsidP="0097703E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FA5373">
              <w:rPr>
                <w:rFonts w:ascii="Times New Roman" w:hAnsi="Times New Roman" w:cs="Times New Roman"/>
                <w:b w:val="0"/>
                <w:sz w:val="24"/>
                <w:szCs w:val="26"/>
              </w:rPr>
              <w:t>описать устанавливаемые, изменяемые, отменяемые обязанности, запреты, ограничения</w:t>
            </w:r>
            <w:r w:rsidR="0097703E" w:rsidRPr="00FA5373">
              <w:rPr>
                <w:rFonts w:ascii="Times New Roman" w:hAnsi="Times New Roman" w:cs="Times New Roman"/>
                <w:b w:val="0"/>
                <w:sz w:val="24"/>
                <w:szCs w:val="26"/>
              </w:rPr>
              <w:t>, обязательные требования</w:t>
            </w:r>
          </w:p>
        </w:tc>
        <w:tc>
          <w:tcPr>
            <w:tcW w:w="2410" w:type="dxa"/>
            <w:gridSpan w:val="4"/>
          </w:tcPr>
          <w:p w:rsidR="00C42E23" w:rsidRPr="00FA5373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FA5373">
              <w:rPr>
                <w:rFonts w:ascii="Times New Roman" w:hAnsi="Times New Roman" w:cs="Times New Roman"/>
                <w:b w:val="0"/>
                <w:sz w:val="24"/>
                <w:szCs w:val="26"/>
              </w:rPr>
              <w:t>описать новые/</w:t>
            </w:r>
          </w:p>
          <w:p w:rsidR="00C42E23" w:rsidRPr="00FA5373" w:rsidRDefault="00C42E23" w:rsidP="00C42E23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FA5373">
              <w:rPr>
                <w:rFonts w:ascii="Times New Roman" w:hAnsi="Times New Roman" w:cs="Times New Roman"/>
                <w:b w:val="0"/>
                <w:sz w:val="24"/>
                <w:szCs w:val="26"/>
              </w:rPr>
              <w:t>увеличиваемые расходы для одного субъекта</w:t>
            </w:r>
          </w:p>
        </w:tc>
        <w:tc>
          <w:tcPr>
            <w:tcW w:w="2268" w:type="dxa"/>
            <w:gridSpan w:val="4"/>
          </w:tcPr>
          <w:p w:rsidR="00C42E23" w:rsidRPr="00AC114B" w:rsidRDefault="000E6D6E" w:rsidP="00E03031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 xml:space="preserve">оценить </w:t>
            </w:r>
            <w:r w:rsidR="00C42E23"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размер новых/</w:t>
            </w:r>
          </w:p>
          <w:p w:rsidR="00C42E23" w:rsidRPr="00AC114B" w:rsidRDefault="00C42E23" w:rsidP="00C42E23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увеличиваемых расходов для одного субъекта</w:t>
            </w:r>
          </w:p>
        </w:tc>
        <w:tc>
          <w:tcPr>
            <w:tcW w:w="2351" w:type="dxa"/>
            <w:gridSpan w:val="7"/>
          </w:tcPr>
          <w:p w:rsidR="00C42E23" w:rsidRPr="00AC114B" w:rsidRDefault="00C42E23" w:rsidP="00AC114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описа</w:t>
            </w:r>
            <w:r w:rsidR="0040776B"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ть</w:t>
            </w:r>
            <w:r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 xml:space="preserve"> и обоснова</w:t>
            </w:r>
            <w:r w:rsidR="0040776B"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ть</w:t>
            </w:r>
            <w:r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 xml:space="preserve"> периодичност</w:t>
            </w:r>
            <w:r w:rsidR="0040776B"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ь</w:t>
            </w:r>
            <w:r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 xml:space="preserve"> новых/увеличиваемых расходов для одного субъекта</w:t>
            </w:r>
          </w:p>
        </w:tc>
        <w:tc>
          <w:tcPr>
            <w:tcW w:w="2610" w:type="dxa"/>
            <w:gridSpan w:val="2"/>
          </w:tcPr>
          <w:p w:rsidR="00C42E23" w:rsidRPr="00AC114B" w:rsidRDefault="00C42E23" w:rsidP="00E03031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обоснова</w:t>
            </w:r>
            <w:r w:rsidR="0040776B"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ть</w:t>
            </w:r>
            <w:r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 xml:space="preserve"> избыточност</w:t>
            </w:r>
            <w:r w:rsidR="0040776B"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ь</w:t>
            </w:r>
            <w:r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/</w:t>
            </w:r>
          </w:p>
          <w:p w:rsidR="00C42E23" w:rsidRPr="00AC114B" w:rsidRDefault="00C42E23" w:rsidP="00AC114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6"/>
              </w:rPr>
            </w:pPr>
            <w:r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неизбыточност</w:t>
            </w:r>
            <w:r w:rsidR="0040776B"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>ь</w:t>
            </w:r>
            <w:r w:rsidRPr="00AC114B">
              <w:rPr>
                <w:rFonts w:ascii="Times New Roman" w:hAnsi="Times New Roman" w:cs="Times New Roman"/>
                <w:b w:val="0"/>
                <w:sz w:val="24"/>
                <w:szCs w:val="26"/>
              </w:rPr>
              <w:t xml:space="preserve"> новых/увеличиваемых расходов для одного субъекта</w:t>
            </w:r>
          </w:p>
        </w:tc>
      </w:tr>
      <w:tr w:rsidR="00C42E23" w:rsidRPr="00F12187" w:rsidTr="00AC1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596" w:type="dxa"/>
          </w:tcPr>
          <w:p w:rsidR="00C42E23" w:rsidRPr="00F12187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1.</w:t>
            </w:r>
          </w:p>
        </w:tc>
        <w:tc>
          <w:tcPr>
            <w:tcW w:w="2665" w:type="dxa"/>
            <w:gridSpan w:val="3"/>
          </w:tcPr>
          <w:p w:rsidR="00C42E23" w:rsidRPr="00FA5373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984" w:type="dxa"/>
            <w:gridSpan w:val="3"/>
          </w:tcPr>
          <w:p w:rsidR="00C42E23" w:rsidRPr="00FA5373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gridSpan w:val="4"/>
          </w:tcPr>
          <w:p w:rsidR="00C42E23" w:rsidRPr="00FA5373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268" w:type="dxa"/>
            <w:gridSpan w:val="4"/>
          </w:tcPr>
          <w:p w:rsidR="00C42E23" w:rsidRPr="00F12187" w:rsidRDefault="00C42E23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1" w:type="dxa"/>
            <w:gridSpan w:val="7"/>
          </w:tcPr>
          <w:p w:rsidR="00C42E23" w:rsidRPr="00F12187" w:rsidRDefault="00C42E23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:rsidR="00C42E23" w:rsidRPr="00F12187" w:rsidRDefault="00C42E23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2E23" w:rsidRPr="00F12187" w:rsidTr="00AC1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596" w:type="dxa"/>
          </w:tcPr>
          <w:p w:rsidR="00C42E23" w:rsidRPr="00F12187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2.</w:t>
            </w:r>
          </w:p>
        </w:tc>
        <w:tc>
          <w:tcPr>
            <w:tcW w:w="2665" w:type="dxa"/>
            <w:gridSpan w:val="3"/>
          </w:tcPr>
          <w:p w:rsidR="00C42E23" w:rsidRPr="00FA5373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984" w:type="dxa"/>
            <w:gridSpan w:val="3"/>
          </w:tcPr>
          <w:p w:rsidR="00C42E23" w:rsidRPr="00FA5373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gridSpan w:val="4"/>
          </w:tcPr>
          <w:p w:rsidR="00C42E23" w:rsidRPr="00FA5373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268" w:type="dxa"/>
            <w:gridSpan w:val="4"/>
          </w:tcPr>
          <w:p w:rsidR="00C42E23" w:rsidRPr="00F12187" w:rsidRDefault="00C42E23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1" w:type="dxa"/>
            <w:gridSpan w:val="7"/>
          </w:tcPr>
          <w:p w:rsidR="00C42E23" w:rsidRPr="00F12187" w:rsidRDefault="00C42E23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:rsidR="00C42E23" w:rsidRPr="00F12187" w:rsidRDefault="00C42E23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2E23" w:rsidRPr="00F12187" w:rsidTr="00AC1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596" w:type="dxa"/>
          </w:tcPr>
          <w:p w:rsidR="00C42E23" w:rsidRPr="00F12187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…</w:t>
            </w:r>
          </w:p>
        </w:tc>
        <w:tc>
          <w:tcPr>
            <w:tcW w:w="2665" w:type="dxa"/>
            <w:gridSpan w:val="3"/>
          </w:tcPr>
          <w:p w:rsidR="00C42E23" w:rsidRPr="00FA5373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1984" w:type="dxa"/>
            <w:gridSpan w:val="3"/>
          </w:tcPr>
          <w:p w:rsidR="00C42E23" w:rsidRPr="00FA5373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gridSpan w:val="4"/>
          </w:tcPr>
          <w:p w:rsidR="00C42E23" w:rsidRPr="00FA5373" w:rsidRDefault="00C42E23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268" w:type="dxa"/>
            <w:gridSpan w:val="4"/>
          </w:tcPr>
          <w:p w:rsidR="00C42E23" w:rsidRPr="00F12187" w:rsidRDefault="00C42E23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1" w:type="dxa"/>
            <w:gridSpan w:val="7"/>
          </w:tcPr>
          <w:p w:rsidR="00C42E23" w:rsidRPr="00F12187" w:rsidRDefault="00C42E23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bottom w:val="single" w:sz="4" w:space="0" w:color="auto"/>
            </w:tcBorders>
          </w:tcPr>
          <w:p w:rsidR="00C42E23" w:rsidRPr="00F12187" w:rsidRDefault="00C42E23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2E23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23" w:rsidRPr="00FA5373" w:rsidRDefault="00C42E23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40776B" w:rsidRPr="0072601C" w:rsidTr="00AC114B">
        <w:trPr>
          <w:trHeight w:val="812"/>
        </w:trPr>
        <w:tc>
          <w:tcPr>
            <w:tcW w:w="1164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6B" w:rsidRPr="00FA5373" w:rsidRDefault="0040776B" w:rsidP="0040776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A5373">
              <w:rPr>
                <w:szCs w:val="26"/>
              </w:rPr>
              <w:t xml:space="preserve">6.2. Предлагаемое нормативное регулирование влечет исключение / снижение расходов субъектов предпринимательской и </w:t>
            </w:r>
            <w:r w:rsidR="004251BE" w:rsidRPr="00FA5373">
              <w:rPr>
                <w:szCs w:val="26"/>
              </w:rPr>
              <w:t>иной экономической</w:t>
            </w:r>
            <w:r w:rsidRPr="00FA5373">
              <w:rPr>
                <w:szCs w:val="26"/>
              </w:rPr>
              <w:t xml:space="preserve"> деятельности</w:t>
            </w:r>
          </w:p>
        </w:tc>
        <w:tc>
          <w:tcPr>
            <w:tcW w:w="32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76B" w:rsidRPr="0072601C" w:rsidRDefault="0040776B" w:rsidP="0040776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72601C">
              <w:rPr>
                <w:szCs w:val="26"/>
              </w:rPr>
              <w:t>да/нет</w:t>
            </w: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FA5373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A5373">
              <w:rPr>
                <w:szCs w:val="26"/>
              </w:rPr>
              <w:t>6.2.1. если да, то необходимо:</w:t>
            </w:r>
          </w:p>
        </w:tc>
      </w:tr>
      <w:tr w:rsidR="0040776B" w:rsidRPr="00F12187" w:rsidTr="00AC1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09"/>
        </w:trPr>
        <w:tc>
          <w:tcPr>
            <w:tcW w:w="596" w:type="dxa"/>
          </w:tcPr>
          <w:p w:rsidR="0040776B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№</w:t>
            </w:r>
          </w:p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п/п</w:t>
            </w:r>
          </w:p>
        </w:tc>
        <w:tc>
          <w:tcPr>
            <w:tcW w:w="2665" w:type="dxa"/>
            <w:gridSpan w:val="3"/>
          </w:tcPr>
          <w:p w:rsidR="0040776B" w:rsidRPr="00FA5373" w:rsidRDefault="0040776B" w:rsidP="000A7DD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A537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указать структурные единицы Проекта акта (отдельно по каждой </w:t>
            </w:r>
            <w:r w:rsidR="000A7DD1" w:rsidRPr="00FA5373">
              <w:rPr>
                <w:rFonts w:ascii="Times New Roman" w:hAnsi="Times New Roman" w:cs="Times New Roman"/>
                <w:b w:val="0"/>
                <w:sz w:val="26"/>
                <w:szCs w:val="26"/>
              </w:rPr>
              <w:t>обязанности/запрету/ограничению</w:t>
            </w:r>
            <w:r w:rsidR="0097703E" w:rsidRPr="00FA5373">
              <w:rPr>
                <w:rFonts w:ascii="Times New Roman" w:hAnsi="Times New Roman" w:cs="Times New Roman"/>
                <w:b w:val="0"/>
                <w:sz w:val="26"/>
                <w:szCs w:val="26"/>
              </w:rPr>
              <w:t>/ обязательному требованию</w:t>
            </w:r>
            <w:r w:rsidRPr="00FA5373">
              <w:rPr>
                <w:rFonts w:ascii="Times New Roman" w:hAnsi="Times New Roman" w:cs="Times New Roman"/>
                <w:b w:val="0"/>
                <w:sz w:val="26"/>
                <w:szCs w:val="26"/>
              </w:rPr>
              <w:t>)</w:t>
            </w:r>
          </w:p>
        </w:tc>
        <w:tc>
          <w:tcPr>
            <w:tcW w:w="2268" w:type="dxa"/>
            <w:gridSpan w:val="5"/>
          </w:tcPr>
          <w:p w:rsidR="0040776B" w:rsidRPr="00FA5373" w:rsidRDefault="0040776B" w:rsidP="0097703E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A5373">
              <w:rPr>
                <w:rFonts w:ascii="Times New Roman" w:hAnsi="Times New Roman" w:cs="Times New Roman"/>
                <w:b w:val="0"/>
                <w:sz w:val="26"/>
                <w:szCs w:val="26"/>
              </w:rPr>
              <w:t>описать устанавливаемые, изменяемые, отменяемые обязанности, запреты, ограничения</w:t>
            </w:r>
            <w:r w:rsidR="0097703E" w:rsidRPr="00FA5373">
              <w:rPr>
                <w:rFonts w:ascii="Times New Roman" w:hAnsi="Times New Roman" w:cs="Times New Roman"/>
                <w:b w:val="0"/>
                <w:sz w:val="26"/>
                <w:szCs w:val="26"/>
              </w:rPr>
              <w:t>, обязательные требования</w:t>
            </w:r>
          </w:p>
        </w:tc>
        <w:tc>
          <w:tcPr>
            <w:tcW w:w="2409" w:type="dxa"/>
            <w:gridSpan w:val="3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описа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ть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новые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/</w:t>
            </w:r>
          </w:p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увеличиваем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ые расходы для одного субъекта</w:t>
            </w:r>
          </w:p>
        </w:tc>
        <w:tc>
          <w:tcPr>
            <w:tcW w:w="2268" w:type="dxa"/>
            <w:gridSpan w:val="4"/>
          </w:tcPr>
          <w:p w:rsidR="0040776B" w:rsidRPr="00F12187" w:rsidRDefault="000E6D6E" w:rsidP="00E0303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оценить </w:t>
            </w:r>
            <w:r w:rsidR="0040776B"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размер </w:t>
            </w:r>
            <w:r w:rsidR="0040776B">
              <w:rPr>
                <w:rFonts w:ascii="Times New Roman" w:hAnsi="Times New Roman" w:cs="Times New Roman"/>
                <w:b w:val="0"/>
                <w:sz w:val="26"/>
                <w:szCs w:val="26"/>
              </w:rPr>
              <w:t>новых</w:t>
            </w:r>
            <w:r w:rsidR="0040776B"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/</w:t>
            </w:r>
          </w:p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увеличиваемых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расходов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для одного субъекта</w:t>
            </w:r>
          </w:p>
        </w:tc>
        <w:tc>
          <w:tcPr>
            <w:tcW w:w="2552" w:type="dxa"/>
            <w:gridSpan w:val="7"/>
          </w:tcPr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описа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ть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и обоснова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ть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периодичност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ь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новых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/</w:t>
            </w:r>
          </w:p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увеличиваемых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расходов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для одного субъекта</w:t>
            </w:r>
          </w:p>
        </w:tc>
        <w:tc>
          <w:tcPr>
            <w:tcW w:w="2126" w:type="dxa"/>
          </w:tcPr>
          <w:p w:rsidR="0040776B" w:rsidRDefault="0040776B" w:rsidP="00E0303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обоснова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ть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избыточност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ь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/</w:t>
            </w:r>
          </w:p>
          <w:p w:rsidR="0040776B" w:rsidRPr="001A1160" w:rsidRDefault="0040776B" w:rsidP="00E0303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неизбыточност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ь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новых</w:t>
            </w: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/</w:t>
            </w:r>
            <w:r w:rsidR="00AC114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1A116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увеличиваемых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расходов</w:t>
            </w:r>
            <w:r w:rsidRPr="001A116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для одного субъекта</w:t>
            </w:r>
          </w:p>
        </w:tc>
      </w:tr>
      <w:tr w:rsidR="0040776B" w:rsidRPr="00F12187" w:rsidTr="00AC1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596" w:type="dxa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1.</w:t>
            </w:r>
          </w:p>
        </w:tc>
        <w:tc>
          <w:tcPr>
            <w:tcW w:w="2665" w:type="dxa"/>
            <w:gridSpan w:val="3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268" w:type="dxa"/>
            <w:gridSpan w:val="5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09" w:type="dxa"/>
            <w:gridSpan w:val="3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268" w:type="dxa"/>
            <w:gridSpan w:val="4"/>
          </w:tcPr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gridSpan w:val="7"/>
          </w:tcPr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776B" w:rsidRPr="00F12187" w:rsidTr="00AC1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596" w:type="dxa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2.</w:t>
            </w:r>
          </w:p>
        </w:tc>
        <w:tc>
          <w:tcPr>
            <w:tcW w:w="2665" w:type="dxa"/>
            <w:gridSpan w:val="3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268" w:type="dxa"/>
            <w:gridSpan w:val="5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09" w:type="dxa"/>
            <w:gridSpan w:val="3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268" w:type="dxa"/>
            <w:gridSpan w:val="4"/>
          </w:tcPr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gridSpan w:val="7"/>
          </w:tcPr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776B" w:rsidRPr="00F12187" w:rsidTr="00AC1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596" w:type="dxa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12187">
              <w:rPr>
                <w:rFonts w:ascii="Times New Roman" w:hAnsi="Times New Roman" w:cs="Times New Roman"/>
                <w:b w:val="0"/>
                <w:sz w:val="26"/>
                <w:szCs w:val="26"/>
              </w:rPr>
              <w:t>…</w:t>
            </w:r>
          </w:p>
        </w:tc>
        <w:tc>
          <w:tcPr>
            <w:tcW w:w="2665" w:type="dxa"/>
            <w:gridSpan w:val="3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268" w:type="dxa"/>
            <w:gridSpan w:val="5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09" w:type="dxa"/>
            <w:gridSpan w:val="3"/>
          </w:tcPr>
          <w:p w:rsidR="0040776B" w:rsidRPr="00F12187" w:rsidRDefault="0040776B" w:rsidP="00E03031">
            <w:pPr>
              <w:pStyle w:val="ConsPlusTitle"/>
              <w:widowControl/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268" w:type="dxa"/>
            <w:gridSpan w:val="4"/>
          </w:tcPr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gridSpan w:val="7"/>
          </w:tcPr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0776B" w:rsidRPr="00F12187" w:rsidRDefault="0040776B" w:rsidP="00E03031">
            <w:pPr>
              <w:pStyle w:val="ConsPlusTitl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343F2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lastRenderedPageBreak/>
              <w:t>7. Оценка расходов (возможных поступлений) бюджета</w:t>
            </w:r>
            <w:r w:rsidR="00343F2B">
              <w:rPr>
                <w:szCs w:val="26"/>
              </w:rPr>
              <w:t xml:space="preserve"> </w:t>
            </w:r>
            <w:r w:rsidR="00AC114B">
              <w:rPr>
                <w:szCs w:val="26"/>
              </w:rPr>
              <w:t>городского округа города Вологды</w:t>
            </w: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8. Риски решения проблемы предложенным способом нормативного регулирования и риски негативных последствий</w:t>
            </w: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DD72C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72601C">
              <w:rPr>
                <w:szCs w:val="26"/>
              </w:rPr>
              <w:t xml:space="preserve">9. Предполагаемая дата вступления в силу </w:t>
            </w:r>
            <w:r w:rsidR="00717B4A" w:rsidRPr="0072601C">
              <w:rPr>
                <w:szCs w:val="26"/>
              </w:rPr>
              <w:t xml:space="preserve">проекта </w:t>
            </w:r>
            <w:r w:rsidRPr="0072601C">
              <w:rPr>
                <w:szCs w:val="26"/>
              </w:rPr>
              <w:t xml:space="preserve">акта, оценка необходимости установления переходного периода и (или) отсрочки вступления в силу </w:t>
            </w:r>
            <w:r w:rsidR="00717B4A" w:rsidRPr="0072601C">
              <w:rPr>
                <w:szCs w:val="26"/>
              </w:rPr>
              <w:t>проекта</w:t>
            </w:r>
            <w:r w:rsidRPr="0072601C">
              <w:rPr>
                <w:szCs w:val="26"/>
              </w:rPr>
              <w:t xml:space="preserve"> акта либо необходимость распространения предлагаемого регулирования на ранее возникшие отношения</w:t>
            </w: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DD72C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72601C">
              <w:rPr>
                <w:szCs w:val="26"/>
              </w:rPr>
              <w:t>10. 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DD72C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72601C">
              <w:rPr>
                <w:szCs w:val="26"/>
              </w:rPr>
              <w:t xml:space="preserve">11. Сведения о проведении публичных консультаций по </w:t>
            </w:r>
            <w:r w:rsidR="00717B4A" w:rsidRPr="0072601C">
              <w:rPr>
                <w:szCs w:val="26"/>
              </w:rPr>
              <w:t xml:space="preserve">проекту </w:t>
            </w:r>
            <w:r w:rsidRPr="0072601C">
              <w:rPr>
                <w:szCs w:val="26"/>
              </w:rPr>
              <w:t xml:space="preserve">акта в соответствии с </w:t>
            </w:r>
            <w:r w:rsidR="00CC4EEE">
              <w:rPr>
                <w:szCs w:val="26"/>
              </w:rPr>
              <w:t>пунктами</w:t>
            </w:r>
            <w:r w:rsidRPr="0072601C">
              <w:rPr>
                <w:szCs w:val="26"/>
              </w:rPr>
              <w:t xml:space="preserve"> 2</w:t>
            </w:r>
            <w:r w:rsidR="00CC4EEE">
              <w:rPr>
                <w:szCs w:val="26"/>
              </w:rPr>
              <w:t>.2, 2.3 Порядка</w:t>
            </w:r>
            <w:r w:rsidRPr="0072601C">
              <w:rPr>
                <w:szCs w:val="26"/>
              </w:rPr>
              <w:t xml:space="preserve"> </w:t>
            </w:r>
            <w:r w:rsidR="00CC4EEE" w:rsidRPr="00CC4EEE">
              <w:rPr>
                <w:szCs w:val="26"/>
              </w:rPr>
              <w:t xml:space="preserve">проведения </w:t>
            </w:r>
            <w:r w:rsidR="00CC4EEE">
              <w:rPr>
                <w:szCs w:val="26"/>
              </w:rPr>
              <w:t>о</w:t>
            </w:r>
            <w:r w:rsidR="00CC4EEE" w:rsidRPr="00CC4EEE">
              <w:rPr>
                <w:szCs w:val="26"/>
              </w:rPr>
              <w:t>ценки регулирующего</w:t>
            </w:r>
            <w:r w:rsidR="00CC4EEE">
              <w:rPr>
                <w:szCs w:val="26"/>
              </w:rPr>
              <w:t xml:space="preserve"> </w:t>
            </w:r>
            <w:r w:rsidR="00CC4EEE" w:rsidRPr="00CC4EEE">
              <w:rPr>
                <w:szCs w:val="26"/>
              </w:rPr>
              <w:t>воздействия проектов муниципальных</w:t>
            </w:r>
            <w:r w:rsidR="00CC4EEE">
              <w:rPr>
                <w:szCs w:val="26"/>
              </w:rPr>
              <w:t xml:space="preserve"> </w:t>
            </w:r>
            <w:r w:rsidR="00CC4EEE" w:rsidRPr="00CC4EEE">
              <w:rPr>
                <w:szCs w:val="26"/>
              </w:rPr>
              <w:t>нормативных правовых актов и экспертизы</w:t>
            </w:r>
            <w:r w:rsidR="00CC4EEE">
              <w:rPr>
                <w:szCs w:val="26"/>
              </w:rPr>
              <w:t xml:space="preserve"> </w:t>
            </w:r>
            <w:r w:rsidR="00CC4EEE" w:rsidRPr="00CC4EEE">
              <w:rPr>
                <w:szCs w:val="26"/>
              </w:rPr>
              <w:t>муниципальных нормативных правовых актов</w:t>
            </w:r>
            <w:r w:rsidR="00CC4EEE">
              <w:rPr>
                <w:szCs w:val="26"/>
              </w:rPr>
              <w:t xml:space="preserve"> </w:t>
            </w:r>
            <w:r w:rsidR="00AC114B">
              <w:rPr>
                <w:szCs w:val="26"/>
              </w:rPr>
              <w:t>городского округа города Вологды</w:t>
            </w:r>
            <w:r w:rsidR="00CC4EEE">
              <w:rPr>
                <w:szCs w:val="26"/>
              </w:rPr>
              <w:t xml:space="preserve"> </w:t>
            </w:r>
            <w:r w:rsidRPr="0072601C">
              <w:rPr>
                <w:szCs w:val="26"/>
              </w:rPr>
              <w:t xml:space="preserve">с указанием участников публичных консультаций, поступивших от них предложений по </w:t>
            </w:r>
            <w:r w:rsidR="00717B4A" w:rsidRPr="0072601C">
              <w:rPr>
                <w:szCs w:val="26"/>
              </w:rPr>
              <w:t>проект</w:t>
            </w:r>
            <w:r w:rsidRPr="0072601C">
              <w:rPr>
                <w:szCs w:val="26"/>
              </w:rPr>
              <w:t>у акта и результатов их рассмотрения, а также способов проведения публичных консультаций, сроков их начала и окончания</w:t>
            </w:r>
          </w:p>
        </w:tc>
      </w:tr>
      <w:tr w:rsidR="0072601C" w:rsidRPr="0072601C" w:rsidTr="00AC114B">
        <w:tc>
          <w:tcPr>
            <w:tcW w:w="109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CC4EE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 xml:space="preserve">11.1. Дата размещения уведомления о проведении оценки регулирующего воздействия </w:t>
            </w:r>
            <w:r w:rsidR="00717B4A" w:rsidRPr="0072601C">
              <w:rPr>
                <w:szCs w:val="26"/>
              </w:rPr>
              <w:t>проекта</w:t>
            </w:r>
            <w:r w:rsidRPr="0072601C">
              <w:rPr>
                <w:szCs w:val="26"/>
              </w:rPr>
              <w:t xml:space="preserve"> акта и </w:t>
            </w:r>
            <w:r w:rsidR="00717B4A" w:rsidRPr="0072601C">
              <w:rPr>
                <w:szCs w:val="26"/>
              </w:rPr>
              <w:t>проекта</w:t>
            </w:r>
            <w:r w:rsidRPr="0072601C">
              <w:rPr>
                <w:szCs w:val="26"/>
              </w:rPr>
              <w:t xml:space="preserve"> акта на официальном сайте </w:t>
            </w:r>
            <w:r w:rsidR="00CC4EEE">
              <w:rPr>
                <w:szCs w:val="26"/>
              </w:rPr>
              <w:t>Администрации города Вологды</w:t>
            </w:r>
          </w:p>
        </w:tc>
        <w:tc>
          <w:tcPr>
            <w:tcW w:w="3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09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 xml:space="preserve">11.2. Срок проведения публичных консультаций, указанный в уведомлении о проведении оценки регулирующего воздействия </w:t>
            </w:r>
            <w:r w:rsidR="00717B4A" w:rsidRPr="0072601C">
              <w:rPr>
                <w:szCs w:val="26"/>
              </w:rPr>
              <w:t>проекта</w:t>
            </w:r>
            <w:r w:rsidRPr="0072601C">
              <w:rPr>
                <w:szCs w:val="26"/>
              </w:rPr>
              <w:t xml:space="preserve"> акта</w:t>
            </w:r>
          </w:p>
        </w:tc>
        <w:tc>
          <w:tcPr>
            <w:tcW w:w="3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72601C">
              <w:rPr>
                <w:szCs w:val="26"/>
              </w:rPr>
              <w:t>с __________ по ___________</w:t>
            </w:r>
          </w:p>
        </w:tc>
      </w:tr>
      <w:tr w:rsidR="0040776B" w:rsidRPr="0072601C" w:rsidTr="00AC114B">
        <w:tc>
          <w:tcPr>
            <w:tcW w:w="109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6B" w:rsidRPr="0040776B" w:rsidRDefault="0040776B" w:rsidP="0040776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945D6E">
              <w:rPr>
                <w:szCs w:val="26"/>
              </w:rPr>
              <w:t xml:space="preserve">11.3. Организации и лица, целью деятельности которых является защита и представление интересов субъектов предпринимательской и </w:t>
            </w:r>
            <w:r w:rsidR="004251BE">
              <w:rPr>
                <w:szCs w:val="26"/>
              </w:rPr>
              <w:t>иной экономической</w:t>
            </w:r>
            <w:r w:rsidRPr="00945D6E">
              <w:rPr>
                <w:szCs w:val="26"/>
              </w:rPr>
              <w:t xml:space="preserve"> деятельности, на электронный адрес которых направлены уведомления о проведении публичных консультаций по Проекту акта </w:t>
            </w:r>
            <w:r w:rsidRPr="00945D6E">
              <w:rPr>
                <w:szCs w:val="26"/>
              </w:rPr>
              <w:lastRenderedPageBreak/>
              <w:t>и Проекта акта</w:t>
            </w:r>
          </w:p>
        </w:tc>
        <w:tc>
          <w:tcPr>
            <w:tcW w:w="3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6B" w:rsidRPr="0040776B" w:rsidRDefault="00D43CB1" w:rsidP="00D43CB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D43CB1">
              <w:rPr>
                <w:szCs w:val="26"/>
              </w:rPr>
              <w:lastRenderedPageBreak/>
              <w:t xml:space="preserve">дата направления на электронные адреса уведомления о проведении публичных </w:t>
            </w:r>
            <w:r w:rsidRPr="00D43CB1">
              <w:rPr>
                <w:szCs w:val="26"/>
              </w:rPr>
              <w:lastRenderedPageBreak/>
              <w:t>консультаций по Проекту акта и Проекта акта</w:t>
            </w:r>
          </w:p>
        </w:tc>
      </w:tr>
      <w:tr w:rsidR="00D43CB1" w:rsidRPr="0072601C" w:rsidTr="00AC114B">
        <w:tc>
          <w:tcPr>
            <w:tcW w:w="109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B1" w:rsidRPr="0072601C" w:rsidRDefault="00D43CB1" w:rsidP="00E0303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11.3</w:t>
            </w:r>
            <w:r w:rsidRPr="0072601C">
              <w:rPr>
                <w:szCs w:val="26"/>
              </w:rPr>
              <w:t>.1.</w:t>
            </w:r>
          </w:p>
        </w:tc>
        <w:tc>
          <w:tcPr>
            <w:tcW w:w="3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B1" w:rsidRPr="0072601C" w:rsidRDefault="00D43CB1" w:rsidP="00E0303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D43CB1" w:rsidRPr="0072601C" w:rsidTr="00AC114B">
        <w:tc>
          <w:tcPr>
            <w:tcW w:w="109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B1" w:rsidRPr="0072601C" w:rsidRDefault="00D43CB1" w:rsidP="00E0303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11.3</w:t>
            </w:r>
            <w:r w:rsidRPr="0072601C">
              <w:rPr>
                <w:szCs w:val="26"/>
              </w:rPr>
              <w:t>.2.</w:t>
            </w:r>
          </w:p>
        </w:tc>
        <w:tc>
          <w:tcPr>
            <w:tcW w:w="3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B1" w:rsidRPr="0072601C" w:rsidRDefault="00D43CB1" w:rsidP="00E0303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D43CB1" w:rsidRPr="0072601C" w:rsidTr="00AC114B">
        <w:tc>
          <w:tcPr>
            <w:tcW w:w="109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B1" w:rsidRPr="0072601C" w:rsidRDefault="00D43CB1" w:rsidP="00E0303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...</w:t>
            </w:r>
          </w:p>
        </w:tc>
        <w:tc>
          <w:tcPr>
            <w:tcW w:w="39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B1" w:rsidRPr="0072601C" w:rsidRDefault="00D43CB1" w:rsidP="00E0303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DD72C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72601C">
              <w:rPr>
                <w:szCs w:val="26"/>
              </w:rPr>
              <w:t>11.</w:t>
            </w:r>
            <w:r w:rsidR="0040776B">
              <w:rPr>
                <w:szCs w:val="26"/>
              </w:rPr>
              <w:t>4</w:t>
            </w:r>
            <w:r w:rsidRPr="0072601C">
              <w:rPr>
                <w:szCs w:val="26"/>
              </w:rPr>
              <w:t xml:space="preserve">. Информация о применении иных проведенных по инициативе разработчика </w:t>
            </w:r>
            <w:r w:rsidR="00717B4A" w:rsidRPr="0072601C">
              <w:rPr>
                <w:szCs w:val="26"/>
              </w:rPr>
              <w:t>проекта</w:t>
            </w:r>
            <w:r w:rsidRPr="0072601C">
              <w:rPr>
                <w:szCs w:val="26"/>
              </w:rPr>
              <w:t xml:space="preserve"> акта, органа в соответствующей сфере деятельности способов обсуждения </w:t>
            </w:r>
            <w:r w:rsidR="00717B4A" w:rsidRPr="0072601C">
              <w:rPr>
                <w:szCs w:val="26"/>
              </w:rPr>
              <w:t>проекта</w:t>
            </w:r>
            <w:r w:rsidRPr="0072601C">
              <w:rPr>
                <w:szCs w:val="26"/>
              </w:rPr>
              <w:t xml:space="preserve"> акта:</w:t>
            </w:r>
          </w:p>
        </w:tc>
      </w:tr>
      <w:tr w:rsidR="0072601C" w:rsidRPr="0072601C" w:rsidTr="00AC114B"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дата (период) проведения</w:t>
            </w:r>
          </w:p>
        </w:tc>
        <w:tc>
          <w:tcPr>
            <w:tcW w:w="72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способ обсуждения (например, совещание, рабочая встреча, опрос,...)</w:t>
            </w:r>
          </w:p>
        </w:tc>
        <w:tc>
          <w:tcPr>
            <w:tcW w:w="5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72601C">
              <w:rPr>
                <w:szCs w:val="26"/>
              </w:rPr>
              <w:t>участники</w:t>
            </w:r>
          </w:p>
        </w:tc>
      </w:tr>
      <w:tr w:rsidR="0072601C" w:rsidRPr="0072601C" w:rsidTr="00AC114B"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CC4EEE" w:rsidP="0040776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11.</w:t>
            </w:r>
            <w:r w:rsidR="0040776B">
              <w:rPr>
                <w:szCs w:val="26"/>
              </w:rPr>
              <w:t>4</w:t>
            </w:r>
            <w:r w:rsidR="0072601C" w:rsidRPr="0072601C">
              <w:rPr>
                <w:szCs w:val="26"/>
              </w:rPr>
              <w:t>.1.</w:t>
            </w:r>
          </w:p>
        </w:tc>
        <w:tc>
          <w:tcPr>
            <w:tcW w:w="72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5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CC4EEE" w:rsidP="0040776B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11.</w:t>
            </w:r>
            <w:r w:rsidR="0040776B">
              <w:rPr>
                <w:szCs w:val="26"/>
              </w:rPr>
              <w:t>4</w:t>
            </w:r>
            <w:r w:rsidR="0072601C" w:rsidRPr="0072601C">
              <w:rPr>
                <w:szCs w:val="26"/>
              </w:rPr>
              <w:t>.2.</w:t>
            </w:r>
          </w:p>
        </w:tc>
        <w:tc>
          <w:tcPr>
            <w:tcW w:w="72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5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...</w:t>
            </w:r>
          </w:p>
        </w:tc>
        <w:tc>
          <w:tcPr>
            <w:tcW w:w="72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5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DD72C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72601C">
              <w:rPr>
                <w:szCs w:val="26"/>
              </w:rPr>
              <w:t xml:space="preserve">11.5. Сведения о поступившей информации по </w:t>
            </w:r>
            <w:r w:rsidR="00717B4A" w:rsidRPr="0072601C">
              <w:rPr>
                <w:szCs w:val="26"/>
              </w:rPr>
              <w:t xml:space="preserve">проекту </w:t>
            </w:r>
            <w:r w:rsidRPr="0072601C">
              <w:rPr>
                <w:szCs w:val="26"/>
              </w:rPr>
              <w:t>акта от участников публичных консультаций (иных обсуждений) и результатах ее рассмотрения:</w:t>
            </w:r>
          </w:p>
        </w:tc>
      </w:tr>
      <w:tr w:rsidR="0072601C" w:rsidRPr="0072601C" w:rsidTr="00AC114B">
        <w:tc>
          <w:tcPr>
            <w:tcW w:w="24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участник публичных консультаций (иных обсуждений)</w:t>
            </w:r>
          </w:p>
        </w:tc>
        <w:tc>
          <w:tcPr>
            <w:tcW w:w="362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 xml:space="preserve">содержание поступившей информации по </w:t>
            </w:r>
            <w:r w:rsidR="00717B4A" w:rsidRPr="0072601C">
              <w:rPr>
                <w:szCs w:val="26"/>
              </w:rPr>
              <w:t>проект</w:t>
            </w:r>
            <w:r w:rsidRPr="0072601C">
              <w:rPr>
                <w:szCs w:val="26"/>
              </w:rPr>
              <w:t>у акта</w:t>
            </w:r>
          </w:p>
        </w:tc>
        <w:tc>
          <w:tcPr>
            <w:tcW w:w="87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72601C">
              <w:rPr>
                <w:szCs w:val="26"/>
              </w:rPr>
              <w:t>результаты рассмотрения</w:t>
            </w:r>
          </w:p>
        </w:tc>
      </w:tr>
      <w:tr w:rsidR="0072601C" w:rsidRPr="0072601C" w:rsidTr="00AC114B">
        <w:tc>
          <w:tcPr>
            <w:tcW w:w="24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szCs w:val="26"/>
              </w:rPr>
            </w:pPr>
          </w:p>
        </w:tc>
        <w:tc>
          <w:tcPr>
            <w:tcW w:w="362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szCs w:val="26"/>
              </w:rPr>
            </w:pPr>
          </w:p>
        </w:tc>
        <w:tc>
          <w:tcPr>
            <w:tcW w:w="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CC4EE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72601C">
              <w:rPr>
                <w:szCs w:val="26"/>
              </w:rPr>
              <w:t xml:space="preserve">вывод об учете/неучете в тексте </w:t>
            </w:r>
            <w:r w:rsidR="00717B4A" w:rsidRPr="0072601C">
              <w:rPr>
                <w:szCs w:val="26"/>
              </w:rPr>
              <w:t xml:space="preserve">проекта </w:t>
            </w:r>
            <w:r w:rsidRPr="0072601C">
              <w:rPr>
                <w:szCs w:val="26"/>
              </w:rPr>
              <w:t>акта</w:t>
            </w:r>
          </w:p>
        </w:tc>
        <w:tc>
          <w:tcPr>
            <w:tcW w:w="3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CC4EE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72601C">
              <w:rPr>
                <w:szCs w:val="26"/>
              </w:rPr>
              <w:t>обоснование позиции</w:t>
            </w:r>
          </w:p>
        </w:tc>
      </w:tr>
      <w:tr w:rsidR="0072601C" w:rsidRPr="0072601C" w:rsidTr="00AC114B"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1)</w:t>
            </w:r>
          </w:p>
        </w:tc>
        <w:tc>
          <w:tcPr>
            <w:tcW w:w="3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3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2)</w:t>
            </w:r>
          </w:p>
        </w:tc>
        <w:tc>
          <w:tcPr>
            <w:tcW w:w="3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3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2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72601C">
              <w:rPr>
                <w:szCs w:val="26"/>
              </w:rPr>
              <w:t>...</w:t>
            </w:r>
          </w:p>
        </w:tc>
        <w:tc>
          <w:tcPr>
            <w:tcW w:w="3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  <w:tc>
          <w:tcPr>
            <w:tcW w:w="3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DD72C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72601C">
              <w:rPr>
                <w:szCs w:val="26"/>
              </w:rPr>
              <w:lastRenderedPageBreak/>
              <w:t xml:space="preserve">12. Иные сведения, которые, по мнению разработчика </w:t>
            </w:r>
            <w:r w:rsidR="00717B4A" w:rsidRPr="0072601C">
              <w:rPr>
                <w:szCs w:val="26"/>
              </w:rPr>
              <w:t xml:space="preserve">проекта </w:t>
            </w:r>
            <w:r w:rsidRPr="0072601C">
              <w:rPr>
                <w:szCs w:val="26"/>
              </w:rPr>
              <w:t xml:space="preserve">акта, органа в соответствующей сфере деятельности, позволяют оценить обоснованность предлагаемого нормативного регулирования для целей, на которые направлен </w:t>
            </w:r>
            <w:r w:rsidR="00717B4A" w:rsidRPr="0072601C">
              <w:rPr>
                <w:szCs w:val="26"/>
              </w:rPr>
              <w:t>проект</w:t>
            </w:r>
            <w:r w:rsidRPr="0072601C">
              <w:rPr>
                <w:szCs w:val="26"/>
              </w:rPr>
              <w:t xml:space="preserve"> акта, с учетом сбалансированности публичных и частных интересов</w:t>
            </w:r>
          </w:p>
        </w:tc>
      </w:tr>
      <w:tr w:rsidR="0072601C" w:rsidRPr="0072601C" w:rsidTr="00AC114B">
        <w:tc>
          <w:tcPr>
            <w:tcW w:w="1488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1C" w:rsidRPr="0072601C" w:rsidRDefault="0072601C" w:rsidP="0072601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</w:p>
        </w:tc>
      </w:tr>
    </w:tbl>
    <w:p w:rsidR="0072601C" w:rsidRPr="0072601C" w:rsidRDefault="0072601C" w:rsidP="0072601C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p w:rsidR="00D43CB1" w:rsidRDefault="00B737E0" w:rsidP="00DD72C5">
      <w:pPr>
        <w:autoSpaceDE w:val="0"/>
        <w:autoSpaceDN w:val="0"/>
        <w:adjustRightInd w:val="0"/>
        <w:spacing w:line="240" w:lineRule="auto"/>
        <w:ind w:firstLine="0"/>
      </w:pPr>
      <w:r>
        <w:t>* При наличии (</w:t>
      </w:r>
      <w:r w:rsidR="00D43CB1" w:rsidRPr="00D43CB1">
        <w:t>могут быть представлены данные с учетом категорий субъектов предпринимательства, организационно-правовых форм, форм собственности, периода действия регулирования и иных критериев для формирования групп, с учетом содержания предлагаемого регулирования</w:t>
      </w:r>
      <w:r>
        <w:t>)</w:t>
      </w:r>
      <w:r w:rsidR="00D43CB1" w:rsidRPr="00D43CB1">
        <w:t>.</w:t>
      </w:r>
      <w:r w:rsidR="00D43CB1">
        <w:rPr>
          <w:bCs/>
          <w:szCs w:val="26"/>
        </w:rPr>
        <w:t>»</w:t>
      </w:r>
      <w:r w:rsidR="00D43CB1" w:rsidRPr="00DD231A">
        <w:rPr>
          <w:bCs/>
          <w:szCs w:val="26"/>
        </w:rPr>
        <w:t>.</w:t>
      </w:r>
    </w:p>
    <w:sectPr w:rsidR="00D43CB1" w:rsidSect="00DD72C5">
      <w:headerReference w:type="default" r:id="rId8"/>
      <w:pgSz w:w="16838" w:h="11905" w:orient="landscape"/>
      <w:pgMar w:top="1701" w:right="820" w:bottom="709" w:left="1276" w:header="567" w:footer="581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ED0" w:rsidRDefault="00B50ED0" w:rsidP="00DD231A">
      <w:pPr>
        <w:spacing w:line="240" w:lineRule="auto"/>
      </w:pPr>
      <w:r>
        <w:separator/>
      </w:r>
    </w:p>
  </w:endnote>
  <w:endnote w:type="continuationSeparator" w:id="0">
    <w:p w:rsidR="00B50ED0" w:rsidRDefault="00B50ED0" w:rsidP="00DD23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ED0" w:rsidRDefault="00B50ED0" w:rsidP="00DD231A">
      <w:pPr>
        <w:spacing w:line="240" w:lineRule="auto"/>
      </w:pPr>
      <w:r>
        <w:separator/>
      </w:r>
    </w:p>
  </w:footnote>
  <w:footnote w:type="continuationSeparator" w:id="0">
    <w:p w:rsidR="00B50ED0" w:rsidRDefault="00B50ED0" w:rsidP="00DD23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305848"/>
      <w:docPartObj>
        <w:docPartGallery w:val="Page Numbers (Top of Page)"/>
        <w:docPartUnique/>
      </w:docPartObj>
    </w:sdtPr>
    <w:sdtEndPr/>
    <w:sdtContent>
      <w:p w:rsidR="00DD231A" w:rsidRDefault="0096708C">
        <w:pPr>
          <w:pStyle w:val="a4"/>
          <w:jc w:val="center"/>
        </w:pPr>
        <w:r>
          <w:fldChar w:fldCharType="begin"/>
        </w:r>
        <w:r w:rsidR="00402D1D">
          <w:instrText xml:space="preserve"> PAGE   \* MERGEFORMAT </w:instrText>
        </w:r>
        <w:r>
          <w:fldChar w:fldCharType="separate"/>
        </w:r>
        <w:r w:rsidR="00A803E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D231A" w:rsidRDefault="00DD23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1C"/>
    <w:rsid w:val="000A7DD1"/>
    <w:rsid w:val="000C4327"/>
    <w:rsid w:val="000E6D6E"/>
    <w:rsid w:val="000E6E8F"/>
    <w:rsid w:val="001324F0"/>
    <w:rsid w:val="0018689D"/>
    <w:rsid w:val="00197A7D"/>
    <w:rsid w:val="001A0EAD"/>
    <w:rsid w:val="001B29F1"/>
    <w:rsid w:val="002B225B"/>
    <w:rsid w:val="002C0A10"/>
    <w:rsid w:val="003108F9"/>
    <w:rsid w:val="00317B13"/>
    <w:rsid w:val="00324482"/>
    <w:rsid w:val="00343F2B"/>
    <w:rsid w:val="00361A33"/>
    <w:rsid w:val="003B57C5"/>
    <w:rsid w:val="00400CE6"/>
    <w:rsid w:val="00402D1D"/>
    <w:rsid w:val="0040776B"/>
    <w:rsid w:val="004251BE"/>
    <w:rsid w:val="00473044"/>
    <w:rsid w:val="004B01F6"/>
    <w:rsid w:val="00513ED9"/>
    <w:rsid w:val="00564212"/>
    <w:rsid w:val="00566CCC"/>
    <w:rsid w:val="00570C39"/>
    <w:rsid w:val="0058653E"/>
    <w:rsid w:val="005A2B37"/>
    <w:rsid w:val="005E0E9B"/>
    <w:rsid w:val="005E3A61"/>
    <w:rsid w:val="005F2845"/>
    <w:rsid w:val="00611351"/>
    <w:rsid w:val="00682702"/>
    <w:rsid w:val="00691173"/>
    <w:rsid w:val="006B71D6"/>
    <w:rsid w:val="006E638D"/>
    <w:rsid w:val="0070392E"/>
    <w:rsid w:val="00704616"/>
    <w:rsid w:val="00717B4A"/>
    <w:rsid w:val="0072601C"/>
    <w:rsid w:val="00751638"/>
    <w:rsid w:val="00751B05"/>
    <w:rsid w:val="007570AC"/>
    <w:rsid w:val="00780C9F"/>
    <w:rsid w:val="007864E5"/>
    <w:rsid w:val="007928BE"/>
    <w:rsid w:val="007E1502"/>
    <w:rsid w:val="008528BE"/>
    <w:rsid w:val="008A2DE1"/>
    <w:rsid w:val="008C743B"/>
    <w:rsid w:val="008E5AD6"/>
    <w:rsid w:val="00921477"/>
    <w:rsid w:val="009532ED"/>
    <w:rsid w:val="0096708C"/>
    <w:rsid w:val="0097703E"/>
    <w:rsid w:val="009D3217"/>
    <w:rsid w:val="00A106BA"/>
    <w:rsid w:val="00A677A9"/>
    <w:rsid w:val="00A803E5"/>
    <w:rsid w:val="00A96CD7"/>
    <w:rsid w:val="00AC114B"/>
    <w:rsid w:val="00AD5323"/>
    <w:rsid w:val="00B321B3"/>
    <w:rsid w:val="00B50ED0"/>
    <w:rsid w:val="00B737E0"/>
    <w:rsid w:val="00B75B4B"/>
    <w:rsid w:val="00BE58C4"/>
    <w:rsid w:val="00C42E23"/>
    <w:rsid w:val="00C837F4"/>
    <w:rsid w:val="00C96C84"/>
    <w:rsid w:val="00C97D24"/>
    <w:rsid w:val="00CC4EEE"/>
    <w:rsid w:val="00D04154"/>
    <w:rsid w:val="00D1307E"/>
    <w:rsid w:val="00D3442D"/>
    <w:rsid w:val="00D43CB1"/>
    <w:rsid w:val="00D64106"/>
    <w:rsid w:val="00D86FE3"/>
    <w:rsid w:val="00DD231A"/>
    <w:rsid w:val="00DD72C5"/>
    <w:rsid w:val="00DF01C2"/>
    <w:rsid w:val="00E07BFB"/>
    <w:rsid w:val="00E22539"/>
    <w:rsid w:val="00E272CF"/>
    <w:rsid w:val="00E43E8D"/>
    <w:rsid w:val="00E47566"/>
    <w:rsid w:val="00E7185B"/>
    <w:rsid w:val="00EA291C"/>
    <w:rsid w:val="00EE6DFC"/>
    <w:rsid w:val="00F11678"/>
    <w:rsid w:val="00F95B76"/>
    <w:rsid w:val="00FA5373"/>
    <w:rsid w:val="00FD21C2"/>
    <w:rsid w:val="00FD48C5"/>
    <w:rsid w:val="00FD61FD"/>
    <w:rsid w:val="00FE7DF7"/>
    <w:rsid w:val="00FF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0776B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DD231A"/>
    <w:rPr>
      <w:szCs w:val="24"/>
    </w:rPr>
  </w:style>
  <w:style w:type="paragraph" w:customStyle="1" w:styleId="ConsPlusTitle">
    <w:name w:val="ConsPlusTitle"/>
    <w:rsid w:val="008E5A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basedOn w:val="a1"/>
    <w:rsid w:val="007516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0776B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DD231A"/>
    <w:rPr>
      <w:szCs w:val="24"/>
    </w:rPr>
  </w:style>
  <w:style w:type="paragraph" w:customStyle="1" w:styleId="ConsPlusTitle">
    <w:name w:val="ConsPlusTitle"/>
    <w:rsid w:val="008E5A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basedOn w:val="a1"/>
    <w:rsid w:val="00751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Buylov_VD</dc:creator>
  <cp:lastModifiedBy>Матросова Екатерина Юрьевна</cp:lastModifiedBy>
  <cp:revision>2</cp:revision>
  <dcterms:created xsi:type="dcterms:W3CDTF">2023-03-02T11:06:00Z</dcterms:created>
  <dcterms:modified xsi:type="dcterms:W3CDTF">2023-03-02T11:06:00Z</dcterms:modified>
</cp:coreProperties>
</file>