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E6A36" w:rsidRPr="007D66EC" w:rsidRDefault="005E6A36" w:rsidP="00686E00">
      <w:pPr>
        <w:rPr>
          <w:sz w:val="26"/>
          <w:szCs w:val="26"/>
        </w:rPr>
      </w:pPr>
    </w:p>
    <w:p w:rsidR="0009372E" w:rsidRDefault="0009372E" w:rsidP="0009372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28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2239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636FE6" w:rsidRDefault="00636FE6" w:rsidP="00686E00">
      <w:pPr>
        <w:jc w:val="both"/>
        <w:rPr>
          <w:sz w:val="26"/>
          <w:szCs w:val="26"/>
        </w:rPr>
      </w:pPr>
    </w:p>
    <w:p w:rsidR="00636FE6" w:rsidRDefault="00636FE6" w:rsidP="00686E00">
      <w:pPr>
        <w:jc w:val="both"/>
        <w:rPr>
          <w:sz w:val="26"/>
          <w:szCs w:val="26"/>
        </w:rPr>
      </w:pPr>
    </w:p>
    <w:p w:rsidR="0009372E" w:rsidRPr="000E0DFE" w:rsidRDefault="0009372E" w:rsidP="00686E00">
      <w:pPr>
        <w:jc w:val="both"/>
        <w:rPr>
          <w:sz w:val="26"/>
          <w:szCs w:val="26"/>
        </w:rPr>
      </w:pPr>
    </w:p>
    <w:p w:rsidR="000E0DFE" w:rsidRPr="000E0DFE" w:rsidRDefault="000E0DFE" w:rsidP="006F6F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E0DFE"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307884" w:rsidRPr="000E0DFE" w:rsidRDefault="000E0DFE" w:rsidP="006F6F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E0DFE">
        <w:rPr>
          <w:b/>
          <w:sz w:val="26"/>
          <w:szCs w:val="26"/>
        </w:rPr>
        <w:t xml:space="preserve">от </w:t>
      </w:r>
      <w:r w:rsidR="00777135">
        <w:rPr>
          <w:b/>
          <w:sz w:val="26"/>
          <w:szCs w:val="26"/>
        </w:rPr>
        <w:t>0</w:t>
      </w:r>
      <w:r w:rsidRPr="000E0DFE">
        <w:rPr>
          <w:b/>
          <w:sz w:val="26"/>
          <w:szCs w:val="26"/>
        </w:rPr>
        <w:t>1 апреля 2013 года № 2697</w:t>
      </w:r>
    </w:p>
    <w:p w:rsidR="000E0DFE" w:rsidRDefault="000E0DFE" w:rsidP="003078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0E0DFE" w:rsidRPr="0047153D" w:rsidRDefault="000E0DFE" w:rsidP="0047153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47153D">
        <w:rPr>
          <w:sz w:val="26"/>
          <w:szCs w:val="26"/>
        </w:rPr>
        <w:t xml:space="preserve">соответствии с </w:t>
      </w:r>
      <w:hyperlink r:id="rId10" w:history="1">
        <w:r w:rsidR="008D7F07" w:rsidRPr="008D7F07">
          <w:rPr>
            <w:rStyle w:val="ab"/>
            <w:color w:val="auto"/>
            <w:sz w:val="26"/>
            <w:szCs w:val="26"/>
            <w:u w:val="none"/>
          </w:rPr>
          <w:t>постановление</w:t>
        </w:r>
      </w:hyperlink>
      <w:proofErr w:type="gramStart"/>
      <w:r w:rsidR="008D7F07">
        <w:rPr>
          <w:sz w:val="26"/>
          <w:szCs w:val="26"/>
        </w:rPr>
        <w:t>м</w:t>
      </w:r>
      <w:proofErr w:type="gramEnd"/>
      <w:r w:rsidR="00916214">
        <w:rPr>
          <w:sz w:val="26"/>
          <w:szCs w:val="26"/>
        </w:rPr>
        <w:t xml:space="preserve"> </w:t>
      </w:r>
      <w:r w:rsidR="00677B6A" w:rsidRPr="00677B6A">
        <w:rPr>
          <w:bCs/>
          <w:sz w:val="26"/>
          <w:szCs w:val="26"/>
        </w:rPr>
        <w:t xml:space="preserve">Администрации города Вологды от </w:t>
      </w:r>
      <w:r w:rsidR="001B5F24">
        <w:rPr>
          <w:bCs/>
          <w:sz w:val="26"/>
          <w:szCs w:val="26"/>
        </w:rPr>
        <w:br/>
      </w:r>
      <w:r w:rsidR="001B5F24" w:rsidRPr="001B5F24">
        <w:rPr>
          <w:bCs/>
          <w:sz w:val="26"/>
          <w:szCs w:val="26"/>
        </w:rPr>
        <w:t>09</w:t>
      </w:r>
      <w:r w:rsidR="001B5F24">
        <w:rPr>
          <w:bCs/>
          <w:sz w:val="26"/>
          <w:szCs w:val="26"/>
        </w:rPr>
        <w:t xml:space="preserve"> ноября</w:t>
      </w:r>
      <w:r w:rsidR="00AA5D48">
        <w:rPr>
          <w:bCs/>
          <w:sz w:val="26"/>
          <w:szCs w:val="26"/>
        </w:rPr>
        <w:t xml:space="preserve"> 2023 года № 1912</w:t>
      </w:r>
      <w:r w:rsidR="00677B6A" w:rsidRPr="00677B6A">
        <w:rPr>
          <w:bCs/>
          <w:sz w:val="26"/>
          <w:szCs w:val="26"/>
        </w:rPr>
        <w:t xml:space="preserve"> «О</w:t>
      </w:r>
      <w:r w:rsidR="00AA5D48">
        <w:rPr>
          <w:bCs/>
          <w:sz w:val="26"/>
          <w:szCs w:val="26"/>
        </w:rPr>
        <w:t xml:space="preserve"> передаче отдельных функций, выполняемых Управлением по правовому и организационному обеспечению </w:t>
      </w:r>
      <w:r w:rsidR="00677B6A" w:rsidRPr="00677B6A">
        <w:rPr>
          <w:bCs/>
          <w:sz w:val="26"/>
          <w:szCs w:val="26"/>
        </w:rPr>
        <w:t>Департамента городского хозяйства Администрации города Вологды</w:t>
      </w:r>
      <w:r w:rsidR="00AA5D48">
        <w:rPr>
          <w:bCs/>
          <w:sz w:val="26"/>
          <w:szCs w:val="26"/>
        </w:rPr>
        <w:t>, Управлению делами Администрации города Вологды и муниципальным учреждениям, подведомственным Администрации города Вологды</w:t>
      </w:r>
      <w:r w:rsidR="00677B6A" w:rsidRPr="00677B6A">
        <w:rPr>
          <w:bCs/>
          <w:sz w:val="26"/>
          <w:szCs w:val="26"/>
        </w:rPr>
        <w:t>»</w:t>
      </w:r>
      <w:r w:rsidRPr="0047153D">
        <w:rPr>
          <w:sz w:val="26"/>
          <w:szCs w:val="26"/>
        </w:rPr>
        <w:t xml:space="preserve">, на основании </w:t>
      </w:r>
      <w:hyperlink r:id="rId11" w:history="1">
        <w:r w:rsidRPr="0047153D">
          <w:rPr>
            <w:rStyle w:val="ab"/>
            <w:color w:val="auto"/>
            <w:sz w:val="26"/>
            <w:szCs w:val="26"/>
            <w:u w:val="none"/>
          </w:rPr>
          <w:t>статей 27</w:t>
        </w:r>
      </w:hyperlink>
      <w:r w:rsidRPr="0047153D">
        <w:rPr>
          <w:sz w:val="26"/>
          <w:szCs w:val="26"/>
        </w:rPr>
        <w:t xml:space="preserve">, </w:t>
      </w:r>
      <w:hyperlink r:id="rId12" w:history="1">
        <w:r w:rsidRPr="0047153D">
          <w:rPr>
            <w:rStyle w:val="ab"/>
            <w:color w:val="auto"/>
            <w:sz w:val="26"/>
            <w:szCs w:val="26"/>
            <w:u w:val="none"/>
          </w:rPr>
          <w:t>42</w:t>
        </w:r>
      </w:hyperlink>
      <w:r w:rsidRPr="0047153D">
        <w:rPr>
          <w:sz w:val="26"/>
          <w:szCs w:val="26"/>
        </w:rPr>
        <w:t xml:space="preserve"> Устава </w:t>
      </w:r>
      <w:r w:rsidR="008D7F07">
        <w:rPr>
          <w:sz w:val="26"/>
          <w:szCs w:val="26"/>
        </w:rPr>
        <w:t>городского округа г</w:t>
      </w:r>
      <w:r w:rsidRPr="0047153D">
        <w:rPr>
          <w:sz w:val="26"/>
          <w:szCs w:val="26"/>
        </w:rPr>
        <w:t>ород</w:t>
      </w:r>
      <w:r w:rsidR="008D7F07">
        <w:rPr>
          <w:sz w:val="26"/>
          <w:szCs w:val="26"/>
        </w:rPr>
        <w:t>а</w:t>
      </w:r>
      <w:r w:rsidRPr="0047153D">
        <w:rPr>
          <w:sz w:val="26"/>
          <w:szCs w:val="26"/>
        </w:rPr>
        <w:t xml:space="preserve"> Вологд</w:t>
      </w:r>
      <w:r w:rsidR="008D7F07">
        <w:rPr>
          <w:sz w:val="26"/>
          <w:szCs w:val="26"/>
        </w:rPr>
        <w:t xml:space="preserve">ы </w:t>
      </w:r>
      <w:r w:rsidR="00C109B0" w:rsidRPr="0047153D">
        <w:rPr>
          <w:sz w:val="26"/>
          <w:szCs w:val="26"/>
        </w:rPr>
        <w:t>ПОСТАНОВЛЯЮ</w:t>
      </w:r>
      <w:r w:rsidRPr="0047153D">
        <w:rPr>
          <w:sz w:val="26"/>
          <w:szCs w:val="26"/>
        </w:rPr>
        <w:t>:</w:t>
      </w:r>
    </w:p>
    <w:p w:rsidR="00F2684A" w:rsidRDefault="0047153D" w:rsidP="00D8604D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7153D">
        <w:rPr>
          <w:sz w:val="26"/>
          <w:szCs w:val="26"/>
        </w:rPr>
        <w:t xml:space="preserve">Внести в </w:t>
      </w:r>
      <w:r w:rsidR="00F2684A">
        <w:rPr>
          <w:sz w:val="26"/>
          <w:szCs w:val="26"/>
        </w:rPr>
        <w:t>Положение об У</w:t>
      </w:r>
      <w:r w:rsidR="00F2684A" w:rsidRPr="00F2684A">
        <w:rPr>
          <w:sz w:val="26"/>
          <w:szCs w:val="26"/>
        </w:rPr>
        <w:t xml:space="preserve">правлении по правовому и организационному обеспечению </w:t>
      </w:r>
      <w:r w:rsidR="00F2684A">
        <w:rPr>
          <w:sz w:val="26"/>
          <w:szCs w:val="26"/>
        </w:rPr>
        <w:t>Д</w:t>
      </w:r>
      <w:r w:rsidR="00F2684A" w:rsidRPr="00F2684A">
        <w:rPr>
          <w:sz w:val="26"/>
          <w:szCs w:val="26"/>
        </w:rPr>
        <w:t>еп</w:t>
      </w:r>
      <w:r w:rsidR="00F2684A">
        <w:rPr>
          <w:sz w:val="26"/>
          <w:szCs w:val="26"/>
        </w:rPr>
        <w:t>артамента городского хозяйства Администрации города В</w:t>
      </w:r>
      <w:r w:rsidR="00F2684A" w:rsidRPr="00F2684A">
        <w:rPr>
          <w:sz w:val="26"/>
          <w:szCs w:val="26"/>
        </w:rPr>
        <w:t>ологды</w:t>
      </w:r>
      <w:r w:rsidR="00F2684A">
        <w:rPr>
          <w:sz w:val="26"/>
          <w:szCs w:val="26"/>
        </w:rPr>
        <w:t>, утвержденное</w:t>
      </w:r>
      <w:r w:rsidR="00916214">
        <w:rPr>
          <w:sz w:val="26"/>
          <w:szCs w:val="26"/>
        </w:rPr>
        <w:t xml:space="preserve"> </w:t>
      </w:r>
      <w:hyperlink r:id="rId13" w:history="1">
        <w:r w:rsidRPr="0047153D">
          <w:rPr>
            <w:rStyle w:val="ab"/>
            <w:color w:val="auto"/>
            <w:sz w:val="26"/>
            <w:szCs w:val="26"/>
            <w:u w:val="none"/>
          </w:rPr>
          <w:t>постановление</w:t>
        </w:r>
      </w:hyperlink>
      <w:proofErr w:type="gramStart"/>
      <w:r w:rsidR="00F2684A">
        <w:rPr>
          <w:rStyle w:val="ab"/>
          <w:color w:val="auto"/>
          <w:sz w:val="26"/>
          <w:szCs w:val="26"/>
          <w:u w:val="none"/>
        </w:rPr>
        <w:t>м</w:t>
      </w:r>
      <w:proofErr w:type="gramEnd"/>
      <w:r w:rsidRPr="0047153D">
        <w:rPr>
          <w:sz w:val="26"/>
          <w:szCs w:val="26"/>
        </w:rPr>
        <w:t xml:space="preserve"> Администрации города Вологды</w:t>
      </w:r>
      <w:r w:rsidR="00916214">
        <w:rPr>
          <w:sz w:val="26"/>
          <w:szCs w:val="26"/>
        </w:rPr>
        <w:t xml:space="preserve"> </w:t>
      </w:r>
      <w:r w:rsidRPr="0047153D">
        <w:rPr>
          <w:sz w:val="26"/>
          <w:szCs w:val="26"/>
        </w:rPr>
        <w:t xml:space="preserve">от 01 апреля 2013 года № 2697 </w:t>
      </w:r>
      <w:r w:rsidR="00D8604D">
        <w:rPr>
          <w:sz w:val="26"/>
          <w:szCs w:val="26"/>
        </w:rPr>
        <w:t xml:space="preserve"> (с последующими изменениями)</w:t>
      </w:r>
      <w:r w:rsidRPr="0047153D">
        <w:rPr>
          <w:sz w:val="26"/>
          <w:szCs w:val="26"/>
        </w:rPr>
        <w:t xml:space="preserve">, </w:t>
      </w:r>
      <w:r w:rsidR="00F2684A">
        <w:rPr>
          <w:sz w:val="26"/>
          <w:szCs w:val="26"/>
        </w:rPr>
        <w:t>следующие изменения:</w:t>
      </w:r>
    </w:p>
    <w:p w:rsidR="002D6C35" w:rsidRDefault="002D6C35" w:rsidP="00D108F2">
      <w:pPr>
        <w:pStyle w:val="aa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</w:t>
      </w:r>
      <w:r w:rsidR="00F86491"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 2.</w:t>
      </w:r>
      <w:r w:rsidR="00F86491">
        <w:rPr>
          <w:sz w:val="26"/>
          <w:szCs w:val="26"/>
        </w:rPr>
        <w:t>3 - 2.5</w:t>
      </w:r>
      <w:r>
        <w:rPr>
          <w:sz w:val="26"/>
          <w:szCs w:val="26"/>
        </w:rPr>
        <w:t xml:space="preserve"> изложить в следующе</w:t>
      </w:r>
      <w:r w:rsidR="00AC03C0">
        <w:rPr>
          <w:sz w:val="26"/>
          <w:szCs w:val="26"/>
        </w:rPr>
        <w:t>й</w:t>
      </w:r>
      <w:r w:rsidR="00F86491">
        <w:rPr>
          <w:sz w:val="26"/>
          <w:szCs w:val="26"/>
        </w:rPr>
        <w:t xml:space="preserve"> </w:t>
      </w:r>
      <w:r w:rsidR="00AC03C0">
        <w:rPr>
          <w:sz w:val="26"/>
          <w:szCs w:val="26"/>
        </w:rPr>
        <w:t>редакции</w:t>
      </w:r>
      <w:r>
        <w:rPr>
          <w:sz w:val="26"/>
          <w:szCs w:val="26"/>
        </w:rPr>
        <w:t>:</w:t>
      </w:r>
    </w:p>
    <w:p w:rsidR="00F86491" w:rsidRPr="00F86491" w:rsidRDefault="00F86491" w:rsidP="00F8649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«2.3</w:t>
      </w:r>
      <w:r w:rsidR="002D6C35">
        <w:rPr>
          <w:sz w:val="26"/>
          <w:szCs w:val="26"/>
        </w:rPr>
        <w:t xml:space="preserve">. </w:t>
      </w:r>
      <w:r>
        <w:rPr>
          <w:sz w:val="26"/>
          <w:szCs w:val="26"/>
        </w:rPr>
        <w:t>Участие в ф</w:t>
      </w:r>
      <w:r w:rsidRPr="00F86491">
        <w:rPr>
          <w:sz w:val="26"/>
          <w:szCs w:val="26"/>
        </w:rPr>
        <w:t>ормировани</w:t>
      </w:r>
      <w:r>
        <w:rPr>
          <w:sz w:val="26"/>
          <w:szCs w:val="26"/>
        </w:rPr>
        <w:t>и</w:t>
      </w:r>
      <w:r w:rsidRPr="00F86491">
        <w:rPr>
          <w:sz w:val="26"/>
          <w:szCs w:val="26"/>
        </w:rPr>
        <w:t xml:space="preserve"> и реализаци</w:t>
      </w:r>
      <w:r w:rsidR="009E5944">
        <w:rPr>
          <w:sz w:val="26"/>
          <w:szCs w:val="26"/>
        </w:rPr>
        <w:t>и</w:t>
      </w:r>
      <w:r w:rsidRPr="00F86491">
        <w:rPr>
          <w:sz w:val="26"/>
          <w:szCs w:val="26"/>
        </w:rPr>
        <w:t xml:space="preserve"> кадровой политики в Департаменте.</w:t>
      </w:r>
    </w:p>
    <w:p w:rsidR="00F86491" w:rsidRPr="00F86491" w:rsidRDefault="003916DE" w:rsidP="00F8649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hyperlink r:id="rId14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F86491" w:rsidRPr="00F86491">
          <w:rPr>
            <w:rStyle w:val="ab"/>
            <w:color w:val="auto"/>
            <w:sz w:val="26"/>
            <w:szCs w:val="26"/>
            <w:u w:val="none"/>
          </w:rPr>
          <w:t>2.4</w:t>
        </w:r>
      </w:hyperlink>
      <w:r w:rsidR="00F86491" w:rsidRPr="00F86491">
        <w:rPr>
          <w:sz w:val="26"/>
          <w:szCs w:val="26"/>
        </w:rPr>
        <w:t xml:space="preserve">. Участие </w:t>
      </w:r>
      <w:r w:rsidR="00F86491">
        <w:rPr>
          <w:sz w:val="26"/>
          <w:szCs w:val="26"/>
        </w:rPr>
        <w:t>в о</w:t>
      </w:r>
      <w:r w:rsidR="00F86491" w:rsidRPr="00F86491">
        <w:rPr>
          <w:sz w:val="26"/>
          <w:szCs w:val="26"/>
        </w:rPr>
        <w:t>рганизаци</w:t>
      </w:r>
      <w:r w:rsidR="00F86491">
        <w:rPr>
          <w:sz w:val="26"/>
          <w:szCs w:val="26"/>
        </w:rPr>
        <w:t>и</w:t>
      </w:r>
      <w:r w:rsidR="00F86491" w:rsidRPr="00F86491">
        <w:rPr>
          <w:sz w:val="26"/>
          <w:szCs w:val="26"/>
        </w:rPr>
        <w:t xml:space="preserve"> прохождения муниципальной службы в Департаменте.</w:t>
      </w:r>
    </w:p>
    <w:p w:rsidR="00AC03C0" w:rsidRDefault="003916DE" w:rsidP="002D6C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hyperlink r:id="rId15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F86491" w:rsidRPr="00F86491">
          <w:rPr>
            <w:rStyle w:val="ab"/>
            <w:color w:val="auto"/>
            <w:sz w:val="26"/>
            <w:szCs w:val="26"/>
            <w:u w:val="none"/>
          </w:rPr>
          <w:t>2.5</w:t>
        </w:r>
      </w:hyperlink>
      <w:r w:rsidR="00F86491" w:rsidRPr="00F86491">
        <w:rPr>
          <w:sz w:val="26"/>
          <w:szCs w:val="26"/>
        </w:rPr>
        <w:t xml:space="preserve">. Участие в </w:t>
      </w:r>
      <w:r w:rsidR="00F86491">
        <w:rPr>
          <w:sz w:val="26"/>
          <w:szCs w:val="26"/>
        </w:rPr>
        <w:t>организации</w:t>
      </w:r>
      <w:r w:rsidR="00F86491" w:rsidRPr="00F86491">
        <w:rPr>
          <w:sz w:val="26"/>
          <w:szCs w:val="26"/>
        </w:rPr>
        <w:t xml:space="preserve"> расстановки, ротации муниципальных служащих, повышени</w:t>
      </w:r>
      <w:r w:rsidR="00916214">
        <w:rPr>
          <w:sz w:val="26"/>
          <w:szCs w:val="26"/>
        </w:rPr>
        <w:t>и</w:t>
      </w:r>
      <w:r w:rsidR="00F86491" w:rsidRPr="00F86491">
        <w:rPr>
          <w:sz w:val="26"/>
          <w:szCs w:val="26"/>
        </w:rPr>
        <w:t xml:space="preserve"> профессионального уровня и рационального использования кадров </w:t>
      </w:r>
      <w:r w:rsidR="00F86491" w:rsidRPr="00F86491">
        <w:rPr>
          <w:sz w:val="26"/>
          <w:szCs w:val="26"/>
        </w:rPr>
        <w:lastRenderedPageBreak/>
        <w:t>Департамента, оценки результатов профессиональной служебной деятельности муниципальных служащих</w:t>
      </w:r>
      <w:proofErr w:type="gramStart"/>
      <w:r w:rsidR="00F86491" w:rsidRPr="00F86491">
        <w:rPr>
          <w:sz w:val="26"/>
          <w:szCs w:val="26"/>
        </w:rPr>
        <w:t>.</w:t>
      </w:r>
      <w:r w:rsidR="00AC03C0">
        <w:rPr>
          <w:sz w:val="26"/>
          <w:szCs w:val="26"/>
        </w:rPr>
        <w:t>».</w:t>
      </w:r>
      <w:proofErr w:type="gramEnd"/>
    </w:p>
    <w:p w:rsidR="00B83275" w:rsidRDefault="00C52878" w:rsidP="006F2709">
      <w:pPr>
        <w:pStyle w:val="aa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Раздел «</w:t>
      </w:r>
      <w:r w:rsidR="00B83275">
        <w:rPr>
          <w:sz w:val="26"/>
          <w:szCs w:val="26"/>
        </w:rPr>
        <w:t>3.</w:t>
      </w:r>
      <w:r>
        <w:rPr>
          <w:sz w:val="26"/>
          <w:szCs w:val="26"/>
        </w:rPr>
        <w:t xml:space="preserve"> Функции Управления» изложить в  следующей редакции</w:t>
      </w:r>
      <w:r w:rsidR="00B83275">
        <w:rPr>
          <w:sz w:val="26"/>
          <w:szCs w:val="26"/>
        </w:rPr>
        <w:t>:</w:t>
      </w:r>
    </w:p>
    <w:p w:rsidR="00C52878" w:rsidRDefault="00C52878" w:rsidP="00C52878">
      <w:pPr>
        <w:pStyle w:val="aa"/>
        <w:spacing w:line="360" w:lineRule="auto"/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C52878">
        <w:rPr>
          <w:sz w:val="26"/>
          <w:szCs w:val="26"/>
        </w:rPr>
        <w:t>3. Функции Управления</w:t>
      </w:r>
    </w:p>
    <w:p w:rsidR="00C52878" w:rsidRP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В соответствии с возложенными задачами Управление осуществляет следующие функции:</w:t>
      </w:r>
    </w:p>
    <w:p w:rsidR="00C52878" w:rsidRP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3.1. По правовому обеспечению деятельности Департамента:</w:t>
      </w:r>
    </w:p>
    <w:p w:rsidR="00C52878" w:rsidRP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3.1.1. Проводит правовую экспертизу:</w:t>
      </w:r>
    </w:p>
    <w:p w:rsidR="00C52878" w:rsidRP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проектов муниципальных правовых актов, разрабатываемых специалистами Департамента;</w:t>
      </w:r>
    </w:p>
    <w:p w:rsidR="00C52878" w:rsidRP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проектов муниципальных правовых актов, поступивших на согласование в Департамент;</w:t>
      </w:r>
    </w:p>
    <w:p w:rsidR="00C52878" w:rsidRP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проектов муниципальных контрактов, договоров, подготовленных специалистами Департамента или поступивших на согласование в Департамент;</w:t>
      </w:r>
    </w:p>
    <w:p w:rsidR="00C52878" w:rsidRP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проектов положений о структурных подразделениях Департамента;</w:t>
      </w:r>
    </w:p>
    <w:p w:rsidR="00C52878" w:rsidRP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 xml:space="preserve">проектов должностных </w:t>
      </w:r>
      <w:r w:rsidR="0070333D">
        <w:rPr>
          <w:sz w:val="26"/>
          <w:szCs w:val="26"/>
        </w:rPr>
        <w:t>инструкций</w:t>
      </w:r>
      <w:r w:rsidRPr="00C52878">
        <w:rPr>
          <w:sz w:val="26"/>
          <w:szCs w:val="26"/>
        </w:rPr>
        <w:t xml:space="preserve"> по штатным должностям муниципальных служащих</w:t>
      </w:r>
      <w:r w:rsidR="0070333D">
        <w:rPr>
          <w:sz w:val="26"/>
          <w:szCs w:val="26"/>
        </w:rPr>
        <w:t xml:space="preserve">, </w:t>
      </w:r>
      <w:r w:rsidRPr="00C52878">
        <w:rPr>
          <w:sz w:val="26"/>
          <w:szCs w:val="26"/>
        </w:rPr>
        <w:t>иных работников Департамента, а также должностных регламентов руководителей подведомственных предприятий и учреждений;</w:t>
      </w:r>
    </w:p>
    <w:p w:rsidR="00C52878" w:rsidRP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проектов приказов по вопросам деятельности Департамента;</w:t>
      </w:r>
    </w:p>
    <w:p w:rsid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проектов трудовых договоров с работниками Департамента и с руководителями подведомственных Департаменту муниципальных предприятий и учреждений.</w:t>
      </w:r>
    </w:p>
    <w:p w:rsid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3.1.2. Осуществляет антикоррупционную экспертизу муниципальных нормативных правовых актов и их проектов.</w:t>
      </w:r>
    </w:p>
    <w:p w:rsid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3.1.3. Осуществляет правовое, информационное обеспечение структурных подразделений Департамента.</w:t>
      </w:r>
    </w:p>
    <w:p w:rsid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 xml:space="preserve">3.1.4. </w:t>
      </w:r>
      <w:proofErr w:type="gramStart"/>
      <w:r w:rsidRPr="00C52878">
        <w:rPr>
          <w:sz w:val="26"/>
          <w:szCs w:val="26"/>
        </w:rPr>
        <w:t xml:space="preserve">Оказывает консультативную правовую помощь специалистам предприятий, учреждений, подведомственных Департаменту, руководителям ТСЖ, ЖСК, управляющих организаций, осуществляет правовое консультирование в устной и (или) письменной форме граждан, указанных в </w:t>
      </w:r>
      <w:hyperlink r:id="rId16" w:tooltip="Федеральный закон от 21.11.2011 N 324-ФЗ (ред. от 24.06.2023) &quot;О бесплатной юридической помощи в Российской Федерации&quot; {КонсультантПлюс}">
        <w:r w:rsidRPr="006C4170">
          <w:rPr>
            <w:rStyle w:val="ab"/>
            <w:color w:val="auto"/>
            <w:sz w:val="26"/>
            <w:szCs w:val="26"/>
            <w:u w:val="none"/>
          </w:rPr>
          <w:t>части 1 статьи 20</w:t>
        </w:r>
      </w:hyperlink>
      <w:r w:rsidRPr="006C4170">
        <w:rPr>
          <w:sz w:val="26"/>
          <w:szCs w:val="26"/>
        </w:rPr>
        <w:t xml:space="preserve"> </w:t>
      </w:r>
      <w:r w:rsidRPr="00C52878">
        <w:rPr>
          <w:sz w:val="26"/>
          <w:szCs w:val="26"/>
        </w:rPr>
        <w:t xml:space="preserve">Федерального закона от 21 ноября 2011 года </w:t>
      </w:r>
      <w:r>
        <w:rPr>
          <w:sz w:val="26"/>
          <w:szCs w:val="26"/>
        </w:rPr>
        <w:t>№ 324-ФЗ «</w:t>
      </w:r>
      <w:r w:rsidRPr="00C52878">
        <w:rPr>
          <w:sz w:val="26"/>
          <w:szCs w:val="26"/>
        </w:rPr>
        <w:t>О бесплатной юридической помощи в Российской Федераци</w:t>
      </w:r>
      <w:r>
        <w:rPr>
          <w:sz w:val="26"/>
          <w:szCs w:val="26"/>
        </w:rPr>
        <w:t>и»</w:t>
      </w:r>
      <w:r w:rsidRPr="00C52878">
        <w:rPr>
          <w:sz w:val="26"/>
          <w:szCs w:val="26"/>
        </w:rPr>
        <w:t>, по вопросам, относящимся к компетенции Департамента.</w:t>
      </w:r>
      <w:proofErr w:type="gramEnd"/>
    </w:p>
    <w:p w:rsidR="00C52878" w:rsidRDefault="00C52878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lastRenderedPageBreak/>
        <w:t>3.2. По организации содержания муниципального жилищного фонда в границах городского округа города Вологды в части компетенции Управления:</w:t>
      </w:r>
    </w:p>
    <w:p w:rsidR="00C52878" w:rsidRDefault="003916DE" w:rsidP="00C5287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17" w:tooltip="Постановление Администрации г. Вологды от 02.04.2014 N 2214 &quot;О внесении изменений в отдельные положения о структурных подразделениях Департамента градостроительства и инфраструктуры Администрации города Вологды&quot; {КонсультантПлюс}">
        <w:proofErr w:type="gramStart"/>
        <w:r w:rsidR="00C52878" w:rsidRPr="00C52878">
          <w:rPr>
            <w:rStyle w:val="ab"/>
            <w:color w:val="auto"/>
            <w:sz w:val="26"/>
            <w:szCs w:val="26"/>
            <w:u w:val="none"/>
          </w:rPr>
          <w:t>3.2.1</w:t>
        </w:r>
      </w:hyperlink>
      <w:r w:rsidR="00C52878" w:rsidRPr="00C52878">
        <w:rPr>
          <w:sz w:val="26"/>
          <w:szCs w:val="26"/>
        </w:rPr>
        <w:t xml:space="preserve">. Обеспечивает осуществление полномочий </w:t>
      </w:r>
      <w:proofErr w:type="spellStart"/>
      <w:r w:rsidR="00C52878" w:rsidRPr="00C52878">
        <w:rPr>
          <w:sz w:val="26"/>
          <w:szCs w:val="26"/>
        </w:rPr>
        <w:t>наймодателя</w:t>
      </w:r>
      <w:proofErr w:type="spellEnd"/>
      <w:r w:rsidR="00C52878" w:rsidRPr="00C52878">
        <w:rPr>
          <w:sz w:val="26"/>
          <w:szCs w:val="26"/>
        </w:rPr>
        <w:t xml:space="preserve"> жилых помещений муниципального жилищного фонда, за исключением полномочий по даче согласия на обмен жилыми помещениями между нанимателями данных помещений по договорам социального найма, на изменение договора социального найма, на передачу в поднаем жилого помещения, предоставленного по договору социального найма, на безвозмездное проживание в жилом помещении, предоставленном по договору социального найма, других граждан в качестве временных</w:t>
      </w:r>
      <w:proofErr w:type="gramEnd"/>
      <w:r w:rsidR="00C52878" w:rsidRPr="00C52878">
        <w:rPr>
          <w:sz w:val="26"/>
          <w:szCs w:val="26"/>
        </w:rPr>
        <w:t xml:space="preserve"> жильцов, в части компетенции Управления:</w:t>
      </w:r>
    </w:p>
    <w:p w:rsidR="006C4170" w:rsidRDefault="003916DE" w:rsidP="006C417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18" w:tooltip="Постановление Администрации г. Вологды от 02.04.2014 N 2214 &quot;О внесении изменений в отдельные положения о структурных подразделениях Департамента градостроительства и инфраструктуры Администрации города Вологды&quot; {КонсультантПлюс}">
        <w:r w:rsidR="00C52878" w:rsidRPr="00C52878">
          <w:rPr>
            <w:rStyle w:val="ab"/>
            <w:color w:val="auto"/>
            <w:sz w:val="26"/>
            <w:szCs w:val="26"/>
            <w:u w:val="none"/>
          </w:rPr>
          <w:t>3.2.1.1</w:t>
        </w:r>
      </w:hyperlink>
      <w:r w:rsidR="00C52878" w:rsidRPr="00C52878">
        <w:rPr>
          <w:sz w:val="26"/>
          <w:szCs w:val="26"/>
        </w:rPr>
        <w:t>. Готовит и оформляет документы, необходимые для заключения, изменения и расторжения договоров социального найма жилого помещения, договоров найма специализированного жилого помещения (договоров найма служебного жилого помещения, договоров найма жилого помещения в общежитии, договоров найма жилого помещения маневренного фонда).</w:t>
      </w:r>
    </w:p>
    <w:p w:rsidR="006C4170" w:rsidRDefault="003916DE" w:rsidP="006C417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19" w:tooltip="Постановление Администрации г. Вологды от 02.04.2014 N 2214 &quot;О внесении изменений в отдельные положения о структурных подразделениях Департамента градостроительства и инфраструктуры Администрации города Вологды&quot; {КонсультантПлюс}">
        <w:proofErr w:type="gramStart"/>
        <w:r w:rsidR="00C52878" w:rsidRPr="006C4170">
          <w:rPr>
            <w:rStyle w:val="ab"/>
            <w:color w:val="auto"/>
            <w:sz w:val="26"/>
            <w:szCs w:val="26"/>
            <w:u w:val="none"/>
          </w:rPr>
          <w:t>3.2.1.2</w:t>
        </w:r>
      </w:hyperlink>
      <w:r w:rsidR="00C52878" w:rsidRPr="006C4170">
        <w:rPr>
          <w:sz w:val="26"/>
          <w:szCs w:val="26"/>
        </w:rPr>
        <w:t>.</w:t>
      </w:r>
      <w:r w:rsidR="00C52878" w:rsidRPr="00C52878">
        <w:rPr>
          <w:sz w:val="26"/>
          <w:szCs w:val="26"/>
        </w:rPr>
        <w:t xml:space="preserve"> Готовит и направляет в суд исковые заявления о расторжении договоров социального найма, о выселении нанимателя и проживающих совместно с ним членов его семьи в случае использования ими жилого помещения не по назначению, разрушения или повреждения жилого помещения, систематического нарушения прав и законных интересов соседей или бесхозяйственного обращения с жилым помещением, невнесения платы за жилое помещение и (или) коммунальные услуги.</w:t>
      </w:r>
      <w:proofErr w:type="gramEnd"/>
    </w:p>
    <w:p w:rsidR="006C4170" w:rsidRDefault="003916DE" w:rsidP="006C417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20" w:tooltip="Постановление Администрации г. Вологды от 02.04.2014 N 2214 &quot;О внесении изменений в отдельные положения о структурных подразделениях Департамента градостроительства и инфраструктуры Администрации города Вологды&quot; {КонсультантПлюс}">
        <w:r w:rsidR="00C52878" w:rsidRPr="006C4170">
          <w:rPr>
            <w:rStyle w:val="ab"/>
            <w:color w:val="auto"/>
            <w:sz w:val="26"/>
            <w:szCs w:val="26"/>
            <w:u w:val="none"/>
          </w:rPr>
          <w:t>3.2.1.3</w:t>
        </w:r>
      </w:hyperlink>
      <w:r w:rsidR="00C52878" w:rsidRPr="006C4170">
        <w:rPr>
          <w:sz w:val="26"/>
          <w:szCs w:val="26"/>
        </w:rPr>
        <w:t>.</w:t>
      </w:r>
      <w:r w:rsidR="00C52878" w:rsidRPr="00C52878">
        <w:rPr>
          <w:sz w:val="26"/>
          <w:szCs w:val="26"/>
        </w:rPr>
        <w:t xml:space="preserve"> Готовит и направляет в суд исковые заявления о продаже с публичных торгов жилого помещения собственника, выселении нанимателя и (или) проживающих совместно с ним членов его семьи из жилого помещения.</w:t>
      </w:r>
    </w:p>
    <w:p w:rsidR="00D85800" w:rsidRDefault="003916DE" w:rsidP="00D8580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21" w:tooltip="Постановление Администрации г. Вологды от 02.04.2014 N 2214 &quot;О внесении изменений в отдельные положения о структурных подразделениях Департамента градостроительства и инфраструктуры Администрации города Вологды&quot; {КонсультантПлюс}">
        <w:r w:rsidR="00C52878" w:rsidRPr="006C4170">
          <w:rPr>
            <w:rStyle w:val="ab"/>
            <w:color w:val="auto"/>
            <w:sz w:val="26"/>
            <w:szCs w:val="26"/>
            <w:u w:val="none"/>
          </w:rPr>
          <w:t>3.2.1.4</w:t>
        </w:r>
      </w:hyperlink>
      <w:r w:rsidR="00C52878" w:rsidRPr="006C4170">
        <w:rPr>
          <w:sz w:val="26"/>
          <w:szCs w:val="26"/>
        </w:rPr>
        <w:t>.</w:t>
      </w:r>
      <w:r w:rsidR="00C52878" w:rsidRPr="00C52878">
        <w:rPr>
          <w:sz w:val="26"/>
          <w:szCs w:val="26"/>
        </w:rPr>
        <w:t xml:space="preserve"> Готовит и направляет в суд исковые заявления о выселении граждан, самовольно занявших жилые помещения муниципального жилищного фонда.</w:t>
      </w:r>
    </w:p>
    <w:p w:rsidR="00D85800" w:rsidRDefault="00C52878" w:rsidP="00D8580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3.2.2. Обеспечивает деятельность межведомственной комиссии по оценке жилых помещений (домов) (далее - межведомственная комиссия) в части компетенции Управления:</w:t>
      </w:r>
    </w:p>
    <w:p w:rsidR="00D85800" w:rsidRDefault="00C52878" w:rsidP="00D8580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3.2.2.1. Обеспечивает оформление актов обследования помещений межведомственной комиссией.</w:t>
      </w:r>
    </w:p>
    <w:p w:rsidR="00D85800" w:rsidRDefault="00C52878" w:rsidP="00D8580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3.2.2.2. Обеспечивает оформление заключения межведомственной комиссии.</w:t>
      </w:r>
    </w:p>
    <w:p w:rsidR="00D85800" w:rsidRDefault="00C52878" w:rsidP="00D8580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lastRenderedPageBreak/>
        <w:t xml:space="preserve">3.2.2.3. </w:t>
      </w:r>
      <w:proofErr w:type="gramStart"/>
      <w:r w:rsidRPr="00C52878">
        <w:rPr>
          <w:sz w:val="26"/>
          <w:szCs w:val="26"/>
        </w:rPr>
        <w:t>На основании заключения межведомственной комиссии обеспечивает подготовку проекта муниципального правового акта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Федерации, Вологодской области и многоквартирных домов, находящихся в федеральной собственности), а также о дальнейшем использовании помещения, сроках отселения физических и</w:t>
      </w:r>
      <w:proofErr w:type="gramEnd"/>
      <w:r w:rsidRPr="00C52878">
        <w:rPr>
          <w:sz w:val="26"/>
          <w:szCs w:val="26"/>
        </w:rPr>
        <w:t xml:space="preserve">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(далее - муниципальный правовой акт).</w:t>
      </w:r>
    </w:p>
    <w:p w:rsidR="00D85800" w:rsidRDefault="00C52878" w:rsidP="00D8580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 xml:space="preserve">3.2.2.4. </w:t>
      </w:r>
      <w:proofErr w:type="gramStart"/>
      <w:r w:rsidRPr="00C52878">
        <w:rPr>
          <w:sz w:val="26"/>
          <w:szCs w:val="26"/>
        </w:rPr>
        <w:t xml:space="preserve">Обеспечивает направление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D85800">
        <w:rPr>
          <w:sz w:val="26"/>
          <w:szCs w:val="26"/>
        </w:rPr>
        <w:t>«</w:t>
      </w:r>
      <w:r w:rsidRPr="00C52878">
        <w:rPr>
          <w:sz w:val="26"/>
          <w:szCs w:val="26"/>
        </w:rPr>
        <w:t>Интернет</w:t>
      </w:r>
      <w:r w:rsidR="00D85800">
        <w:rPr>
          <w:sz w:val="26"/>
          <w:szCs w:val="26"/>
        </w:rPr>
        <w:t>»</w:t>
      </w:r>
      <w:r w:rsidRPr="00C52878">
        <w:rPr>
          <w:sz w:val="26"/>
          <w:szCs w:val="26"/>
        </w:rPr>
        <w:t>, включая единый портал или региональный портал государственных и муниципальных услуг (при его наличии), муниципального правового акта и заключения межведомственной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</w:t>
      </w:r>
      <w:proofErr w:type="gramEnd"/>
      <w:r w:rsidRPr="00C52878">
        <w:rPr>
          <w:sz w:val="26"/>
          <w:szCs w:val="26"/>
        </w:rPr>
        <w:t xml:space="preserve"> орган государственного жилищного надзора (муниципального жилищного контроля) в 5-дневный срок со дня принятия муниципального правового акта.</w:t>
      </w:r>
    </w:p>
    <w:p w:rsidR="00D85800" w:rsidRDefault="00C52878" w:rsidP="00D85800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 xml:space="preserve">3.2.2.5. </w:t>
      </w:r>
      <w:proofErr w:type="gramStart"/>
      <w:r w:rsidRPr="00C52878">
        <w:rPr>
          <w:sz w:val="26"/>
          <w:szCs w:val="26"/>
        </w:rPr>
        <w:t>Обеспечивает направление муниципального правового акта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принятия муниципального правового акта,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</w:t>
      </w:r>
      <w:proofErr w:type="gramEnd"/>
      <w:r w:rsidRPr="00C52878">
        <w:rPr>
          <w:sz w:val="26"/>
          <w:szCs w:val="26"/>
        </w:rPr>
        <w:t xml:space="preserve"> человека либо </w:t>
      </w:r>
      <w:proofErr w:type="gramStart"/>
      <w:r w:rsidRPr="00C52878">
        <w:rPr>
          <w:sz w:val="26"/>
          <w:szCs w:val="26"/>
        </w:rPr>
        <w:t>представляющих</w:t>
      </w:r>
      <w:proofErr w:type="gramEnd"/>
      <w:r w:rsidRPr="00C52878">
        <w:rPr>
          <w:sz w:val="26"/>
          <w:szCs w:val="26"/>
        </w:rPr>
        <w:t xml:space="preserve"> угрозу разрушения здания по причине его аварийного состояния.</w:t>
      </w:r>
    </w:p>
    <w:p w:rsidR="00334DE1" w:rsidRDefault="00C52878" w:rsidP="00334DE1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D85800">
        <w:rPr>
          <w:sz w:val="26"/>
          <w:szCs w:val="26"/>
        </w:rPr>
        <w:t xml:space="preserve">3.2.2.6. Обеспечивает направление в письменной форме не </w:t>
      </w:r>
      <w:proofErr w:type="gramStart"/>
      <w:r w:rsidRPr="00D85800">
        <w:rPr>
          <w:sz w:val="26"/>
          <w:szCs w:val="26"/>
        </w:rPr>
        <w:t>позднее</w:t>
      </w:r>
      <w:proofErr w:type="gramEnd"/>
      <w:r w:rsidRPr="00D85800">
        <w:rPr>
          <w:sz w:val="26"/>
          <w:szCs w:val="26"/>
        </w:rPr>
        <w:t xml:space="preserve"> чем за </w:t>
      </w:r>
      <w:r w:rsidR="00916214">
        <w:rPr>
          <w:sz w:val="26"/>
          <w:szCs w:val="26"/>
        </w:rPr>
        <w:br/>
      </w:r>
      <w:r w:rsidRPr="00D85800">
        <w:rPr>
          <w:sz w:val="26"/>
          <w:szCs w:val="26"/>
        </w:rPr>
        <w:t xml:space="preserve">20 дней до начала работы межведомственной комиссии посредством почтового отправления с уведомлением о вручении, а также в форме электронного документа с использованием единого портала в федеральный орган исполнительной власти </w:t>
      </w:r>
      <w:r w:rsidRPr="00D85800">
        <w:rPr>
          <w:sz w:val="26"/>
          <w:szCs w:val="26"/>
        </w:rPr>
        <w:lastRenderedPageBreak/>
        <w:t xml:space="preserve">Российской Федерации, осуществляющий полномочия собственника в отношении оцениваемого имущества, и правообладателю такого имущества уведомления о дате начала работы межведомственной комиссии, а также размещение такого уведомления на межведомственном портале по управлению государственной собственностью в информационно-телекоммуникационной сети </w:t>
      </w:r>
      <w:r w:rsidR="00334DE1">
        <w:rPr>
          <w:sz w:val="26"/>
          <w:szCs w:val="26"/>
        </w:rPr>
        <w:t>«Интернет»</w:t>
      </w:r>
      <w:r w:rsidRPr="00D85800">
        <w:rPr>
          <w:sz w:val="26"/>
          <w:szCs w:val="26"/>
        </w:rPr>
        <w:t xml:space="preserve"> в случае, если межведомственной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собственности.</w:t>
      </w:r>
    </w:p>
    <w:p w:rsidR="00334DE1" w:rsidRDefault="00C52878" w:rsidP="00334DE1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 xml:space="preserve">3.2.2.7. </w:t>
      </w:r>
      <w:proofErr w:type="gramStart"/>
      <w:r w:rsidRPr="00C52878">
        <w:rPr>
          <w:sz w:val="26"/>
          <w:szCs w:val="26"/>
        </w:rPr>
        <w:t>Обеспечивает направление в орган регистрации прав на недвижимое имущество документов (содержащихся в них сведений), необходимых для внесения сведений в Единый государственный реестр недвижимости, в случае принятия решений (актов)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  <w:proofErr w:type="gramEnd"/>
    </w:p>
    <w:p w:rsidR="00334DE1" w:rsidRDefault="00C52878" w:rsidP="00334DE1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334DE1">
        <w:rPr>
          <w:sz w:val="26"/>
          <w:szCs w:val="26"/>
        </w:rPr>
        <w:t xml:space="preserve">3.2.2.8. </w:t>
      </w:r>
      <w:proofErr w:type="gramStart"/>
      <w:r w:rsidRPr="00334DE1">
        <w:rPr>
          <w:sz w:val="26"/>
          <w:szCs w:val="26"/>
        </w:rPr>
        <w:t xml:space="preserve">Организует в установленный срок направление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форме электронных документов или электронных образов документов в соответствии со </w:t>
      </w:r>
      <w:hyperlink r:id="rId22" w:tooltip="Федеральный закон от 13.07.2015 N 218-ФЗ (ред. от 04.08.2023) &quot;О государственной регистрации недвижимости&quot; (с изм. и доп., вступ. в силу с 01.10.2023) {КонсультантПлюс}">
        <w:r w:rsidRPr="00334DE1">
          <w:rPr>
            <w:rStyle w:val="ab"/>
            <w:color w:val="auto"/>
            <w:sz w:val="26"/>
            <w:szCs w:val="26"/>
            <w:u w:val="none"/>
          </w:rPr>
          <w:t>статьей 32</w:t>
        </w:r>
      </w:hyperlink>
      <w:r w:rsidRPr="00334DE1">
        <w:rPr>
          <w:sz w:val="26"/>
          <w:szCs w:val="26"/>
        </w:rPr>
        <w:t xml:space="preserve"> Федерально</w:t>
      </w:r>
      <w:r w:rsidR="00334DE1">
        <w:rPr>
          <w:sz w:val="26"/>
          <w:szCs w:val="26"/>
        </w:rPr>
        <w:t>го закона от 13 июля 2015 года №</w:t>
      </w:r>
      <w:r w:rsidRPr="00334DE1">
        <w:rPr>
          <w:sz w:val="26"/>
          <w:szCs w:val="26"/>
        </w:rPr>
        <w:t xml:space="preserve"> 218-ФЗ</w:t>
      </w:r>
      <w:proofErr w:type="gramEnd"/>
      <w:r w:rsidRPr="00334DE1">
        <w:rPr>
          <w:sz w:val="26"/>
          <w:szCs w:val="26"/>
        </w:rPr>
        <w:t xml:space="preserve"> </w:t>
      </w:r>
      <w:r w:rsidR="00334DE1">
        <w:rPr>
          <w:sz w:val="26"/>
          <w:szCs w:val="26"/>
        </w:rPr>
        <w:t>«</w:t>
      </w:r>
      <w:proofErr w:type="gramStart"/>
      <w:r w:rsidRPr="00334DE1">
        <w:rPr>
          <w:sz w:val="26"/>
          <w:szCs w:val="26"/>
        </w:rPr>
        <w:t>О государст</w:t>
      </w:r>
      <w:r w:rsidR="00334DE1">
        <w:rPr>
          <w:sz w:val="26"/>
          <w:szCs w:val="26"/>
        </w:rPr>
        <w:t>венной регистрации недвижимости»</w:t>
      </w:r>
      <w:r w:rsidRPr="00334DE1">
        <w:rPr>
          <w:sz w:val="26"/>
          <w:szCs w:val="26"/>
        </w:rPr>
        <w:t xml:space="preserve"> приняты</w:t>
      </w:r>
      <w:r w:rsidR="009E5944">
        <w:rPr>
          <w:sz w:val="26"/>
          <w:szCs w:val="26"/>
        </w:rPr>
        <w:t>х</w:t>
      </w:r>
      <w:r w:rsidRPr="00334DE1">
        <w:rPr>
          <w:sz w:val="26"/>
          <w:szCs w:val="26"/>
        </w:rPr>
        <w:t xml:space="preserve"> до дня вступления в силу Федерального </w:t>
      </w:r>
      <w:hyperlink r:id="rId23" w:tooltip="Федеральный закон от 26.05.2021 N 148-ФЗ &quot;О внесении изменений в Федеральный закон &quot;О государственной регистрации недвижимости&quot; {КонсультантПлюс}">
        <w:r w:rsidRPr="00334DE1">
          <w:rPr>
            <w:rStyle w:val="ab"/>
            <w:color w:val="auto"/>
            <w:sz w:val="26"/>
            <w:szCs w:val="26"/>
            <w:u w:val="none"/>
          </w:rPr>
          <w:t>закона</w:t>
        </w:r>
      </w:hyperlink>
      <w:r w:rsidR="00334DE1">
        <w:rPr>
          <w:sz w:val="26"/>
          <w:szCs w:val="26"/>
        </w:rPr>
        <w:t xml:space="preserve"> от 26 мая 2021 года №</w:t>
      </w:r>
      <w:r w:rsidRPr="00334DE1">
        <w:rPr>
          <w:sz w:val="26"/>
          <w:szCs w:val="26"/>
        </w:rPr>
        <w:t xml:space="preserve"> 148-ФЗ </w:t>
      </w:r>
      <w:r w:rsidR="00334DE1">
        <w:rPr>
          <w:sz w:val="26"/>
          <w:szCs w:val="26"/>
        </w:rPr>
        <w:t>«</w:t>
      </w:r>
      <w:r w:rsidRPr="00334DE1">
        <w:rPr>
          <w:sz w:val="26"/>
          <w:szCs w:val="26"/>
        </w:rPr>
        <w:t xml:space="preserve">О внесении изменений в Федеральный закон </w:t>
      </w:r>
      <w:r w:rsidR="00334DE1">
        <w:rPr>
          <w:sz w:val="26"/>
          <w:szCs w:val="26"/>
        </w:rPr>
        <w:t>«</w:t>
      </w:r>
      <w:r w:rsidRPr="00334DE1">
        <w:rPr>
          <w:sz w:val="26"/>
          <w:szCs w:val="26"/>
        </w:rPr>
        <w:t>О государст</w:t>
      </w:r>
      <w:r w:rsidR="00334DE1">
        <w:rPr>
          <w:sz w:val="26"/>
          <w:szCs w:val="26"/>
        </w:rPr>
        <w:t>венной регистрации недвижимости»</w:t>
      </w:r>
      <w:r w:rsidRPr="00334DE1">
        <w:rPr>
          <w:sz w:val="26"/>
          <w:szCs w:val="26"/>
        </w:rPr>
        <w:t xml:space="preserve"> решений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  <w:proofErr w:type="gramEnd"/>
    </w:p>
    <w:p w:rsidR="00020103" w:rsidRDefault="00020103" w:rsidP="00334DE1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3.2.2</w:t>
      </w:r>
      <w:r w:rsidRPr="00020103">
        <w:rPr>
          <w:sz w:val="26"/>
          <w:szCs w:val="26"/>
        </w:rPr>
        <w:t>.9. Организует предоставление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Вологды.</w:t>
      </w:r>
    </w:p>
    <w:p w:rsidR="00C52878" w:rsidRPr="00334DE1" w:rsidRDefault="003916DE" w:rsidP="00334DE1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24" w:tooltip="Постановление Администрации г. Вологды от 02.04.2014 N 2214 &quot;О внесении изменений в отдельные положения о структурных подразделениях Департамента градостроительства и инфраструктуры Администрации города Вологды&quot; {КонсультантПлюс}">
        <w:r w:rsidR="00C52878" w:rsidRPr="00334DE1">
          <w:rPr>
            <w:rStyle w:val="ab"/>
            <w:color w:val="auto"/>
            <w:sz w:val="26"/>
            <w:szCs w:val="26"/>
            <w:u w:val="none"/>
          </w:rPr>
          <w:t>3.2.3</w:t>
        </w:r>
      </w:hyperlink>
      <w:r w:rsidR="00C52878" w:rsidRPr="00334DE1">
        <w:rPr>
          <w:sz w:val="26"/>
          <w:szCs w:val="26"/>
        </w:rPr>
        <w:t>. Обеспечивает деятельность Комиссии по жилищным вопросам Администрации города Вологды.</w:t>
      </w:r>
    </w:p>
    <w:p w:rsidR="00C52878" w:rsidRPr="008211BE" w:rsidRDefault="003916DE" w:rsidP="008211B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25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11BE">
          <w:rPr>
            <w:rStyle w:val="ab"/>
            <w:color w:val="auto"/>
            <w:sz w:val="26"/>
            <w:szCs w:val="26"/>
            <w:u w:val="none"/>
          </w:rPr>
          <w:t>3.3</w:t>
        </w:r>
      </w:hyperlink>
      <w:r w:rsidR="00C52878" w:rsidRPr="008211BE">
        <w:rPr>
          <w:sz w:val="26"/>
          <w:szCs w:val="26"/>
        </w:rPr>
        <w:t xml:space="preserve">. По </w:t>
      </w:r>
      <w:r w:rsidR="00830960">
        <w:rPr>
          <w:sz w:val="26"/>
          <w:szCs w:val="26"/>
        </w:rPr>
        <w:t xml:space="preserve">участию в </w:t>
      </w:r>
      <w:r w:rsidR="00C52878" w:rsidRPr="008211BE">
        <w:rPr>
          <w:sz w:val="26"/>
          <w:szCs w:val="26"/>
        </w:rPr>
        <w:t>формировани</w:t>
      </w:r>
      <w:r w:rsidR="00830960">
        <w:rPr>
          <w:sz w:val="26"/>
          <w:szCs w:val="26"/>
        </w:rPr>
        <w:t xml:space="preserve">и </w:t>
      </w:r>
      <w:r w:rsidR="00C52878" w:rsidRPr="008211BE">
        <w:rPr>
          <w:sz w:val="26"/>
          <w:szCs w:val="26"/>
        </w:rPr>
        <w:t>и реализации кадровой политики в Департаменте:</w:t>
      </w:r>
    </w:p>
    <w:p w:rsidR="00C52878" w:rsidRPr="008211BE" w:rsidRDefault="003916DE" w:rsidP="008211B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26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11BE">
          <w:rPr>
            <w:rStyle w:val="ab"/>
            <w:color w:val="auto"/>
            <w:sz w:val="26"/>
            <w:szCs w:val="26"/>
            <w:u w:val="none"/>
          </w:rPr>
          <w:t>3.3.1</w:t>
        </w:r>
      </w:hyperlink>
      <w:r w:rsidR="00C52878" w:rsidRPr="008211BE">
        <w:rPr>
          <w:sz w:val="26"/>
          <w:szCs w:val="26"/>
        </w:rPr>
        <w:t>. Участвует в подготовке предложений по совершенствованию организационной структуры и штатной численности Департамента.</w:t>
      </w:r>
    </w:p>
    <w:p w:rsidR="00C52878" w:rsidRPr="008211BE" w:rsidRDefault="003916DE" w:rsidP="008211B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27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9E5944">
          <w:rPr>
            <w:rStyle w:val="ab"/>
            <w:color w:val="auto"/>
            <w:sz w:val="26"/>
            <w:szCs w:val="26"/>
            <w:u w:val="none"/>
          </w:rPr>
          <w:t>3.3.2</w:t>
        </w:r>
      </w:hyperlink>
      <w:r w:rsidR="00C52878" w:rsidRPr="009E5944">
        <w:rPr>
          <w:sz w:val="26"/>
          <w:szCs w:val="26"/>
        </w:rPr>
        <w:t>. Готовит аналитические и информационные материалы по вопросам кадровой политики и муниципальной службы Департамента.</w:t>
      </w:r>
    </w:p>
    <w:p w:rsidR="00C52878" w:rsidRPr="008211BE" w:rsidRDefault="003916DE" w:rsidP="008211B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28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11BE">
          <w:rPr>
            <w:rStyle w:val="ab"/>
            <w:color w:val="auto"/>
            <w:sz w:val="26"/>
            <w:szCs w:val="26"/>
            <w:u w:val="none"/>
          </w:rPr>
          <w:t>3.3.3</w:t>
        </w:r>
      </w:hyperlink>
      <w:r w:rsidR="00C52878" w:rsidRPr="008211BE">
        <w:rPr>
          <w:sz w:val="26"/>
          <w:szCs w:val="26"/>
        </w:rPr>
        <w:t xml:space="preserve">. Готовит </w:t>
      </w:r>
      <w:r w:rsidR="009E5944">
        <w:rPr>
          <w:sz w:val="26"/>
          <w:szCs w:val="26"/>
        </w:rPr>
        <w:t xml:space="preserve">сведения о </w:t>
      </w:r>
      <w:r w:rsidR="00C52878" w:rsidRPr="008211BE">
        <w:rPr>
          <w:sz w:val="26"/>
          <w:szCs w:val="26"/>
        </w:rPr>
        <w:t>динамик</w:t>
      </w:r>
      <w:r w:rsidR="009E5944">
        <w:rPr>
          <w:sz w:val="26"/>
          <w:szCs w:val="26"/>
        </w:rPr>
        <w:t>е</w:t>
      </w:r>
      <w:r w:rsidR="00C52878" w:rsidRPr="008211BE">
        <w:rPr>
          <w:sz w:val="26"/>
          <w:szCs w:val="26"/>
        </w:rPr>
        <w:t xml:space="preserve"> изменения численности кадрового состава, проводит анализ количественного и качественного состава муниципальных служащих Департамента.</w:t>
      </w:r>
    </w:p>
    <w:p w:rsidR="00C52878" w:rsidRPr="008211BE" w:rsidRDefault="003916DE" w:rsidP="008211B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29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11BE">
          <w:rPr>
            <w:rStyle w:val="ab"/>
            <w:color w:val="auto"/>
            <w:sz w:val="26"/>
            <w:szCs w:val="26"/>
            <w:u w:val="none"/>
          </w:rPr>
          <w:t>3.4</w:t>
        </w:r>
      </w:hyperlink>
      <w:r w:rsidR="00C52878" w:rsidRPr="008211BE">
        <w:rPr>
          <w:sz w:val="26"/>
          <w:szCs w:val="26"/>
        </w:rPr>
        <w:t xml:space="preserve">. По </w:t>
      </w:r>
      <w:r w:rsidR="00830960">
        <w:rPr>
          <w:sz w:val="26"/>
          <w:szCs w:val="26"/>
        </w:rPr>
        <w:t xml:space="preserve">участию в </w:t>
      </w:r>
      <w:r w:rsidR="00C52878" w:rsidRPr="008211BE">
        <w:rPr>
          <w:sz w:val="26"/>
          <w:szCs w:val="26"/>
        </w:rPr>
        <w:t>организации прохождения муниципальной службы в Департаменте:</w:t>
      </w:r>
    </w:p>
    <w:p w:rsidR="00FD3A8F" w:rsidRDefault="003916DE" w:rsidP="00920CE1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0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11BE">
          <w:rPr>
            <w:rStyle w:val="ab"/>
            <w:color w:val="auto"/>
            <w:sz w:val="26"/>
            <w:szCs w:val="26"/>
            <w:u w:val="none"/>
          </w:rPr>
          <w:t>3.4.1</w:t>
        </w:r>
      </w:hyperlink>
      <w:r w:rsidR="00C52878" w:rsidRPr="008211BE">
        <w:rPr>
          <w:sz w:val="26"/>
          <w:szCs w:val="26"/>
        </w:rPr>
        <w:t>. Организует в установленные сроки планирование ежегодных основных и дополнительных оплачиваемых отпусков муниципальных служащих Департамента</w:t>
      </w:r>
      <w:r w:rsidR="00FD3A8F">
        <w:rPr>
          <w:sz w:val="26"/>
          <w:szCs w:val="26"/>
        </w:rPr>
        <w:t>.</w:t>
      </w:r>
    </w:p>
    <w:p w:rsidR="00CD379A" w:rsidRDefault="003916DE" w:rsidP="00CD379A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1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920CE1">
          <w:rPr>
            <w:rStyle w:val="ab"/>
            <w:color w:val="auto"/>
            <w:sz w:val="26"/>
            <w:szCs w:val="26"/>
            <w:u w:val="none"/>
          </w:rPr>
          <w:t>3.4.</w:t>
        </w:r>
      </w:hyperlink>
      <w:r w:rsidR="00920CE1" w:rsidRPr="00920CE1">
        <w:rPr>
          <w:rStyle w:val="ab"/>
          <w:color w:val="auto"/>
          <w:sz w:val="26"/>
          <w:szCs w:val="26"/>
          <w:u w:val="none"/>
        </w:rPr>
        <w:t>2</w:t>
      </w:r>
      <w:r w:rsidR="00C52878" w:rsidRPr="00920CE1">
        <w:rPr>
          <w:sz w:val="26"/>
          <w:szCs w:val="26"/>
        </w:rPr>
        <w:t xml:space="preserve">. </w:t>
      </w:r>
      <w:r w:rsidR="00FD3A8F">
        <w:rPr>
          <w:sz w:val="26"/>
          <w:szCs w:val="26"/>
        </w:rPr>
        <w:t>Участвует в под</w:t>
      </w:r>
      <w:r w:rsidR="00C52878" w:rsidRPr="00C52878">
        <w:rPr>
          <w:sz w:val="26"/>
          <w:szCs w:val="26"/>
        </w:rPr>
        <w:t>готов</w:t>
      </w:r>
      <w:r w:rsidR="00FD3A8F">
        <w:rPr>
          <w:sz w:val="26"/>
          <w:szCs w:val="26"/>
        </w:rPr>
        <w:t xml:space="preserve">ке </w:t>
      </w:r>
      <w:r w:rsidR="00C52878" w:rsidRPr="00C52878">
        <w:rPr>
          <w:sz w:val="26"/>
          <w:szCs w:val="26"/>
        </w:rPr>
        <w:t>изменени</w:t>
      </w:r>
      <w:r w:rsidR="00FD3A8F">
        <w:rPr>
          <w:sz w:val="26"/>
          <w:szCs w:val="26"/>
        </w:rPr>
        <w:t xml:space="preserve">й и дополнений в </w:t>
      </w:r>
      <w:r w:rsidR="00C52878" w:rsidRPr="00C52878">
        <w:rPr>
          <w:sz w:val="26"/>
          <w:szCs w:val="26"/>
        </w:rPr>
        <w:t xml:space="preserve">должностные </w:t>
      </w:r>
      <w:r w:rsidR="009E5944">
        <w:rPr>
          <w:sz w:val="26"/>
          <w:szCs w:val="26"/>
        </w:rPr>
        <w:t>инструкции</w:t>
      </w:r>
      <w:r w:rsidR="00C52878" w:rsidRPr="00C52878">
        <w:rPr>
          <w:sz w:val="26"/>
          <w:szCs w:val="26"/>
        </w:rPr>
        <w:t xml:space="preserve"> муниципальных служащих</w:t>
      </w:r>
      <w:r w:rsidR="009E5944">
        <w:rPr>
          <w:sz w:val="26"/>
          <w:szCs w:val="26"/>
        </w:rPr>
        <w:t xml:space="preserve">, </w:t>
      </w:r>
      <w:r w:rsidR="00C52878" w:rsidRPr="00C52878">
        <w:rPr>
          <w:sz w:val="26"/>
          <w:szCs w:val="26"/>
        </w:rPr>
        <w:t>иных работников Департамента при изменениях полномочий органов местного самоуправления, организационной структуры Администрации города Вологды, Департамента или положений о структурных подразделениях</w:t>
      </w:r>
      <w:r w:rsidR="009E5944">
        <w:rPr>
          <w:sz w:val="26"/>
          <w:szCs w:val="26"/>
        </w:rPr>
        <w:t xml:space="preserve"> Департамента</w:t>
      </w:r>
      <w:r w:rsidR="00C52878" w:rsidRPr="00C52878">
        <w:rPr>
          <w:sz w:val="26"/>
          <w:szCs w:val="26"/>
        </w:rPr>
        <w:t>.</w:t>
      </w:r>
    </w:p>
    <w:p w:rsidR="00C52878" w:rsidRPr="00CD379A" w:rsidRDefault="003916DE" w:rsidP="00CD379A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2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CD379A">
          <w:rPr>
            <w:rStyle w:val="ab"/>
            <w:color w:val="auto"/>
            <w:sz w:val="26"/>
            <w:szCs w:val="26"/>
            <w:u w:val="none"/>
          </w:rPr>
          <w:t>3.4.</w:t>
        </w:r>
      </w:hyperlink>
      <w:r w:rsidR="00CD379A" w:rsidRPr="00CD379A">
        <w:rPr>
          <w:rStyle w:val="ab"/>
          <w:color w:val="auto"/>
          <w:sz w:val="26"/>
          <w:szCs w:val="26"/>
          <w:u w:val="none"/>
        </w:rPr>
        <w:t>3</w:t>
      </w:r>
      <w:r w:rsidR="00C52878" w:rsidRPr="00CD379A">
        <w:rPr>
          <w:sz w:val="26"/>
          <w:szCs w:val="26"/>
        </w:rPr>
        <w:t>. Осуществляет учет работников Департамента, пребывающих в запасе, и бронирование военнообязанных в соответствии с действующим законодательством.</w:t>
      </w:r>
    </w:p>
    <w:p w:rsidR="00C52878" w:rsidRPr="00C52878" w:rsidRDefault="003916DE" w:rsidP="00FD3A8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3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CD379A">
          <w:rPr>
            <w:rStyle w:val="ab"/>
            <w:color w:val="auto"/>
            <w:sz w:val="26"/>
            <w:szCs w:val="26"/>
            <w:u w:val="none"/>
          </w:rPr>
          <w:t>3.4.</w:t>
        </w:r>
        <w:r w:rsidR="00CD379A" w:rsidRPr="00CD379A">
          <w:rPr>
            <w:rStyle w:val="ab"/>
            <w:color w:val="auto"/>
            <w:sz w:val="26"/>
            <w:szCs w:val="26"/>
            <w:u w:val="none"/>
          </w:rPr>
          <w:t>4</w:t>
        </w:r>
      </w:hyperlink>
      <w:r w:rsidR="00C52878" w:rsidRPr="00CD379A">
        <w:rPr>
          <w:sz w:val="26"/>
          <w:szCs w:val="26"/>
        </w:rPr>
        <w:t xml:space="preserve">. Организует проведение служебных проверок, связанных с </w:t>
      </w:r>
      <w:r w:rsidR="00C52878" w:rsidRPr="00C52878">
        <w:rPr>
          <w:sz w:val="26"/>
          <w:szCs w:val="26"/>
        </w:rPr>
        <w:t>прохождением муниципальной службы, в установленном порядке.</w:t>
      </w:r>
    </w:p>
    <w:p w:rsidR="00F16442" w:rsidRPr="009E5944" w:rsidRDefault="00F16442" w:rsidP="009E594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3.4.5</w:t>
      </w:r>
      <w:r w:rsidR="00C52878" w:rsidRPr="00C52878">
        <w:rPr>
          <w:sz w:val="26"/>
          <w:szCs w:val="26"/>
        </w:rPr>
        <w:t xml:space="preserve">. </w:t>
      </w:r>
      <w:proofErr w:type="gramStart"/>
      <w:r w:rsidR="00FD3A8F">
        <w:rPr>
          <w:sz w:val="26"/>
          <w:szCs w:val="26"/>
        </w:rPr>
        <w:t>Дает предложения о включении должностей муниципальной службы</w:t>
      </w:r>
      <w:r w:rsidR="009E5944">
        <w:rPr>
          <w:sz w:val="26"/>
          <w:szCs w:val="26"/>
        </w:rPr>
        <w:t xml:space="preserve"> в перечень должностей муниципальной службы в Администрации города Вологды, </w:t>
      </w:r>
      <w:r w:rsidR="009E5944" w:rsidRPr="00C52878">
        <w:rPr>
          <w:sz w:val="26"/>
          <w:szCs w:val="26"/>
        </w:rPr>
        <w:t>установленный муниципальным нормативным правовым актом,</w:t>
      </w:r>
      <w:r w:rsidR="009E5944">
        <w:rPr>
          <w:sz w:val="26"/>
          <w:szCs w:val="26"/>
        </w:rPr>
        <w:t xml:space="preserve"> при назначении на которые и при замещении которых муниципальные служащие 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="009E5944">
        <w:rPr>
          <w:sz w:val="26"/>
          <w:szCs w:val="26"/>
        </w:rPr>
        <w:t xml:space="preserve"> несовершеннолетних детей</w:t>
      </w:r>
      <w:r w:rsidR="00FD3A8F" w:rsidRPr="009E5944">
        <w:rPr>
          <w:sz w:val="26"/>
          <w:szCs w:val="26"/>
        </w:rPr>
        <w:t>.</w:t>
      </w:r>
    </w:p>
    <w:p w:rsidR="00C23437" w:rsidRPr="00F16442" w:rsidRDefault="003916DE" w:rsidP="00C23437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4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F16442">
          <w:rPr>
            <w:rStyle w:val="ab"/>
            <w:color w:val="auto"/>
            <w:sz w:val="26"/>
            <w:szCs w:val="26"/>
            <w:u w:val="none"/>
          </w:rPr>
          <w:t>3.4.</w:t>
        </w:r>
        <w:r w:rsidR="00F16442" w:rsidRPr="00F16442">
          <w:rPr>
            <w:rStyle w:val="ab"/>
            <w:color w:val="auto"/>
            <w:sz w:val="26"/>
            <w:szCs w:val="26"/>
            <w:u w:val="none"/>
          </w:rPr>
          <w:t>6</w:t>
        </w:r>
      </w:hyperlink>
      <w:r w:rsidR="00C52878" w:rsidRPr="00F16442">
        <w:rPr>
          <w:sz w:val="26"/>
          <w:szCs w:val="26"/>
        </w:rPr>
        <w:t xml:space="preserve">. </w:t>
      </w:r>
      <w:r w:rsidR="00D200BB" w:rsidRPr="00F16442">
        <w:rPr>
          <w:sz w:val="26"/>
          <w:szCs w:val="26"/>
        </w:rPr>
        <w:t xml:space="preserve">Организует разработку правил внутреннего трудового распорядка Департамента, участвует в организации </w:t>
      </w:r>
      <w:proofErr w:type="gramStart"/>
      <w:r w:rsidR="00D200BB" w:rsidRPr="00F16442">
        <w:rPr>
          <w:sz w:val="26"/>
          <w:szCs w:val="26"/>
        </w:rPr>
        <w:t>контроля за</w:t>
      </w:r>
      <w:proofErr w:type="gramEnd"/>
      <w:r w:rsidR="00D200BB" w:rsidRPr="00F16442">
        <w:rPr>
          <w:sz w:val="26"/>
          <w:szCs w:val="26"/>
        </w:rPr>
        <w:t xml:space="preserve"> соблюдением </w:t>
      </w:r>
      <w:r w:rsidR="00D200BB" w:rsidRPr="00F16442">
        <w:rPr>
          <w:sz w:val="26"/>
          <w:szCs w:val="26"/>
        </w:rPr>
        <w:lastRenderedPageBreak/>
        <w:t>муниципальными служащими и иными работниками правил</w:t>
      </w:r>
      <w:r w:rsidR="00C52878" w:rsidRPr="00F16442">
        <w:rPr>
          <w:sz w:val="26"/>
          <w:szCs w:val="26"/>
        </w:rPr>
        <w:t xml:space="preserve"> внутреннего трудового распорядка Департамента.</w:t>
      </w:r>
    </w:p>
    <w:p w:rsidR="00C23437" w:rsidRPr="00F16442" w:rsidRDefault="003916DE" w:rsidP="00C23437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5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F16442">
          <w:rPr>
            <w:rStyle w:val="ab"/>
            <w:color w:val="auto"/>
            <w:sz w:val="26"/>
            <w:szCs w:val="26"/>
            <w:u w:val="none"/>
          </w:rPr>
          <w:t>3.4.</w:t>
        </w:r>
      </w:hyperlink>
      <w:r w:rsidR="00F16442" w:rsidRPr="00F16442">
        <w:rPr>
          <w:rStyle w:val="ab"/>
          <w:color w:val="auto"/>
          <w:sz w:val="26"/>
          <w:szCs w:val="26"/>
          <w:u w:val="none"/>
        </w:rPr>
        <w:t>7</w:t>
      </w:r>
      <w:r w:rsidR="00C52878" w:rsidRPr="00F16442">
        <w:rPr>
          <w:sz w:val="26"/>
          <w:szCs w:val="26"/>
        </w:rPr>
        <w:t>. Участвует в проверке жалоб граждан, представлений прокуратуры на действия муниципальных служащих Департамента.</w:t>
      </w:r>
    </w:p>
    <w:p w:rsidR="00C23437" w:rsidRPr="00F16442" w:rsidRDefault="00F16442" w:rsidP="00C23437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F16442">
        <w:rPr>
          <w:sz w:val="26"/>
          <w:szCs w:val="26"/>
        </w:rPr>
        <w:t>3.4.8</w:t>
      </w:r>
      <w:r w:rsidR="00C52878" w:rsidRPr="00F16442">
        <w:rPr>
          <w:sz w:val="26"/>
          <w:szCs w:val="26"/>
        </w:rPr>
        <w:t>. Вносит предложения о применении к муниципальным служащим и иным работникам Департа</w:t>
      </w:r>
      <w:r w:rsidR="00C23437" w:rsidRPr="00F16442">
        <w:rPr>
          <w:sz w:val="26"/>
          <w:szCs w:val="26"/>
        </w:rPr>
        <w:t>мента дисциплинарных взысканий.</w:t>
      </w:r>
    </w:p>
    <w:p w:rsidR="00C23437" w:rsidRPr="00F16442" w:rsidRDefault="003916DE" w:rsidP="00C23437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6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F16442">
          <w:rPr>
            <w:rStyle w:val="ab"/>
            <w:color w:val="auto"/>
            <w:sz w:val="26"/>
            <w:szCs w:val="26"/>
            <w:u w:val="none"/>
          </w:rPr>
          <w:t>3.4.</w:t>
        </w:r>
      </w:hyperlink>
      <w:r w:rsidR="00F16442" w:rsidRPr="00F16442">
        <w:rPr>
          <w:rStyle w:val="ab"/>
          <w:color w:val="auto"/>
          <w:sz w:val="26"/>
          <w:szCs w:val="26"/>
          <w:u w:val="none"/>
        </w:rPr>
        <w:t>9</w:t>
      </w:r>
      <w:r w:rsidR="00C52878" w:rsidRPr="00F16442">
        <w:rPr>
          <w:sz w:val="26"/>
          <w:szCs w:val="26"/>
        </w:rPr>
        <w:t xml:space="preserve">. Вносит предложения о поощрениях муниципальных служащих </w:t>
      </w:r>
      <w:r w:rsidR="00C23437" w:rsidRPr="00F16442">
        <w:rPr>
          <w:sz w:val="26"/>
          <w:szCs w:val="26"/>
        </w:rPr>
        <w:t>и иных работников Департамента.</w:t>
      </w:r>
    </w:p>
    <w:p w:rsidR="00AC529B" w:rsidRDefault="003916DE" w:rsidP="00AC529B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7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F16442">
          <w:rPr>
            <w:rStyle w:val="ab"/>
            <w:color w:val="auto"/>
            <w:sz w:val="26"/>
            <w:szCs w:val="26"/>
            <w:u w:val="none"/>
          </w:rPr>
          <w:t>3.4.</w:t>
        </w:r>
        <w:r w:rsidR="00F16442" w:rsidRPr="00F16442">
          <w:rPr>
            <w:rStyle w:val="ab"/>
            <w:color w:val="auto"/>
            <w:sz w:val="26"/>
            <w:szCs w:val="26"/>
            <w:u w:val="none"/>
          </w:rPr>
          <w:t>1</w:t>
        </w:r>
        <w:r w:rsidR="00C52878" w:rsidRPr="00F16442">
          <w:rPr>
            <w:rStyle w:val="ab"/>
            <w:color w:val="auto"/>
            <w:sz w:val="26"/>
            <w:szCs w:val="26"/>
            <w:u w:val="none"/>
          </w:rPr>
          <w:t>0</w:t>
        </w:r>
      </w:hyperlink>
      <w:r w:rsidR="00C52878" w:rsidRPr="00F16442">
        <w:rPr>
          <w:sz w:val="26"/>
          <w:szCs w:val="26"/>
        </w:rPr>
        <w:t xml:space="preserve">. Консультирует работников Департамента по вопросам, связанным с </w:t>
      </w:r>
      <w:r w:rsidR="00C52878" w:rsidRPr="00C52878">
        <w:rPr>
          <w:sz w:val="26"/>
          <w:szCs w:val="26"/>
        </w:rPr>
        <w:t>трудовыми отношениями и прохождением муниципальной службы.</w:t>
      </w:r>
    </w:p>
    <w:p w:rsidR="00AC529B" w:rsidRDefault="003916DE" w:rsidP="00AC529B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8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0426B9">
          <w:rPr>
            <w:rStyle w:val="ab"/>
            <w:color w:val="auto"/>
            <w:sz w:val="26"/>
            <w:szCs w:val="26"/>
            <w:u w:val="none"/>
          </w:rPr>
          <w:t>3.5</w:t>
        </w:r>
      </w:hyperlink>
      <w:r w:rsidR="00C52878" w:rsidRPr="000426B9">
        <w:rPr>
          <w:sz w:val="26"/>
          <w:szCs w:val="26"/>
        </w:rPr>
        <w:t xml:space="preserve">. По </w:t>
      </w:r>
      <w:r w:rsidR="00AC529B" w:rsidRPr="000426B9">
        <w:rPr>
          <w:sz w:val="26"/>
          <w:szCs w:val="26"/>
        </w:rPr>
        <w:t xml:space="preserve">участию в </w:t>
      </w:r>
      <w:r w:rsidR="00C52878" w:rsidRPr="000426B9">
        <w:rPr>
          <w:sz w:val="26"/>
          <w:szCs w:val="26"/>
        </w:rPr>
        <w:t xml:space="preserve">организации расстановки, ротации муниципальных </w:t>
      </w:r>
      <w:r w:rsidR="00C52878" w:rsidRPr="00C52878">
        <w:rPr>
          <w:sz w:val="26"/>
          <w:szCs w:val="26"/>
        </w:rPr>
        <w:t>служащих, повышения профессионального уровня и рационального использования кадров Департамента, организации оценки результатов профессиональной служебной деятельности муниципальных служащих:</w:t>
      </w:r>
    </w:p>
    <w:p w:rsidR="00AC529B" w:rsidRDefault="00C125BF" w:rsidP="00AC529B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3.5.1</w:t>
      </w:r>
      <w:r w:rsidR="00C52878" w:rsidRPr="00C52878">
        <w:rPr>
          <w:sz w:val="26"/>
          <w:szCs w:val="26"/>
        </w:rPr>
        <w:t xml:space="preserve">. Анализирует уровень профессиональной подготовки муниципальных служащих, </w:t>
      </w:r>
      <w:r w:rsidR="00AC529B">
        <w:rPr>
          <w:sz w:val="26"/>
          <w:szCs w:val="26"/>
        </w:rPr>
        <w:t>дает предложения по их переподготовке и повышении</w:t>
      </w:r>
      <w:r w:rsidR="00C52878" w:rsidRPr="00C52878">
        <w:rPr>
          <w:sz w:val="26"/>
          <w:szCs w:val="26"/>
        </w:rPr>
        <w:t xml:space="preserve"> квалификации в установленном порядке.</w:t>
      </w:r>
    </w:p>
    <w:p w:rsidR="00AC529B" w:rsidRPr="00704CA6" w:rsidRDefault="003916DE" w:rsidP="00AC529B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39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704CA6">
          <w:rPr>
            <w:rStyle w:val="ab"/>
            <w:color w:val="auto"/>
            <w:sz w:val="26"/>
            <w:szCs w:val="26"/>
            <w:u w:val="none"/>
          </w:rPr>
          <w:t>3.5.</w:t>
        </w:r>
      </w:hyperlink>
      <w:r w:rsidR="00C125BF" w:rsidRPr="00704CA6">
        <w:rPr>
          <w:rStyle w:val="ab"/>
          <w:color w:val="auto"/>
          <w:sz w:val="26"/>
          <w:szCs w:val="26"/>
          <w:u w:val="none"/>
        </w:rPr>
        <w:t>2</w:t>
      </w:r>
      <w:r w:rsidR="00C52878" w:rsidRPr="00704CA6">
        <w:rPr>
          <w:sz w:val="26"/>
          <w:szCs w:val="26"/>
        </w:rPr>
        <w:t xml:space="preserve">. </w:t>
      </w:r>
      <w:r w:rsidR="00AC529B" w:rsidRPr="00704CA6">
        <w:rPr>
          <w:sz w:val="26"/>
          <w:szCs w:val="26"/>
        </w:rPr>
        <w:t>Участвует в ф</w:t>
      </w:r>
      <w:r w:rsidR="00C52878" w:rsidRPr="00704CA6">
        <w:rPr>
          <w:sz w:val="26"/>
          <w:szCs w:val="26"/>
        </w:rPr>
        <w:t>ормир</w:t>
      </w:r>
      <w:r w:rsidR="00AC529B" w:rsidRPr="00704CA6">
        <w:rPr>
          <w:sz w:val="26"/>
          <w:szCs w:val="26"/>
        </w:rPr>
        <w:t xml:space="preserve">овании </w:t>
      </w:r>
      <w:r w:rsidR="00C52878" w:rsidRPr="00704CA6">
        <w:rPr>
          <w:sz w:val="26"/>
          <w:szCs w:val="26"/>
        </w:rPr>
        <w:t>кадров</w:t>
      </w:r>
      <w:r w:rsidR="00AC529B" w:rsidRPr="00704CA6">
        <w:rPr>
          <w:sz w:val="26"/>
          <w:szCs w:val="26"/>
        </w:rPr>
        <w:t xml:space="preserve">ого </w:t>
      </w:r>
      <w:r w:rsidR="00C52878" w:rsidRPr="00704CA6">
        <w:rPr>
          <w:sz w:val="26"/>
          <w:szCs w:val="26"/>
        </w:rPr>
        <w:t>резерв</w:t>
      </w:r>
      <w:r w:rsidR="00AC529B" w:rsidRPr="00704CA6">
        <w:rPr>
          <w:sz w:val="26"/>
          <w:szCs w:val="26"/>
        </w:rPr>
        <w:t>а</w:t>
      </w:r>
      <w:r w:rsidR="00C52878" w:rsidRPr="00704CA6">
        <w:rPr>
          <w:sz w:val="26"/>
          <w:szCs w:val="26"/>
        </w:rPr>
        <w:t xml:space="preserve"> для замещения должностей муниципальной службы</w:t>
      </w:r>
      <w:r w:rsidR="00AC529B" w:rsidRPr="00704CA6">
        <w:rPr>
          <w:sz w:val="26"/>
          <w:szCs w:val="26"/>
        </w:rPr>
        <w:t>.</w:t>
      </w:r>
    </w:p>
    <w:p w:rsidR="00AC529B" w:rsidRDefault="003916DE" w:rsidP="00AC529B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40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704CA6">
          <w:rPr>
            <w:rStyle w:val="ab"/>
            <w:color w:val="auto"/>
            <w:sz w:val="26"/>
            <w:szCs w:val="26"/>
            <w:u w:val="none"/>
          </w:rPr>
          <w:t>3.5.</w:t>
        </w:r>
      </w:hyperlink>
      <w:r w:rsidR="00C125BF" w:rsidRPr="00704CA6">
        <w:rPr>
          <w:rStyle w:val="ab"/>
          <w:color w:val="auto"/>
          <w:sz w:val="26"/>
          <w:szCs w:val="26"/>
          <w:u w:val="none"/>
        </w:rPr>
        <w:t>3</w:t>
      </w:r>
      <w:r w:rsidR="00C52878" w:rsidRPr="00704CA6">
        <w:rPr>
          <w:sz w:val="26"/>
          <w:szCs w:val="26"/>
        </w:rPr>
        <w:t xml:space="preserve">. Совместно с руководителями структурных подразделений </w:t>
      </w:r>
      <w:r w:rsidR="00C52878" w:rsidRPr="00C52878">
        <w:rPr>
          <w:sz w:val="26"/>
          <w:szCs w:val="26"/>
        </w:rPr>
        <w:t xml:space="preserve">Департамента обеспечивает </w:t>
      </w:r>
      <w:proofErr w:type="gramStart"/>
      <w:r w:rsidR="00C52878" w:rsidRPr="00C52878">
        <w:rPr>
          <w:sz w:val="26"/>
          <w:szCs w:val="26"/>
        </w:rPr>
        <w:t>контроль за</w:t>
      </w:r>
      <w:proofErr w:type="gramEnd"/>
      <w:r w:rsidR="00C52878" w:rsidRPr="00C52878">
        <w:rPr>
          <w:sz w:val="26"/>
          <w:szCs w:val="26"/>
        </w:rPr>
        <w:t xml:space="preserve"> прохождением муниципальными служащими условий испытаний при замещении муниципальных должностей</w:t>
      </w:r>
      <w:r w:rsidR="00AC529B">
        <w:rPr>
          <w:sz w:val="26"/>
          <w:szCs w:val="26"/>
        </w:rPr>
        <w:t>.</w:t>
      </w:r>
    </w:p>
    <w:p w:rsidR="00AC529B" w:rsidRDefault="00C52878" w:rsidP="00AC529B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5F6CB2">
        <w:rPr>
          <w:sz w:val="26"/>
          <w:szCs w:val="26"/>
        </w:rPr>
        <w:t>3.5.</w:t>
      </w:r>
      <w:r w:rsidR="005F6CB2">
        <w:rPr>
          <w:sz w:val="26"/>
          <w:szCs w:val="26"/>
        </w:rPr>
        <w:t>4</w:t>
      </w:r>
      <w:r w:rsidRPr="00C52878">
        <w:rPr>
          <w:sz w:val="26"/>
          <w:szCs w:val="26"/>
        </w:rPr>
        <w:t xml:space="preserve">. </w:t>
      </w:r>
      <w:r w:rsidR="00AC529B">
        <w:rPr>
          <w:sz w:val="26"/>
          <w:szCs w:val="26"/>
        </w:rPr>
        <w:t xml:space="preserve">Участвует в реализации </w:t>
      </w:r>
      <w:r w:rsidRPr="00C52878">
        <w:rPr>
          <w:sz w:val="26"/>
          <w:szCs w:val="26"/>
        </w:rPr>
        <w:t>мероприяти</w:t>
      </w:r>
      <w:r w:rsidR="00AC529B">
        <w:rPr>
          <w:sz w:val="26"/>
          <w:szCs w:val="26"/>
        </w:rPr>
        <w:t>й</w:t>
      </w:r>
      <w:r w:rsidRPr="00C52878">
        <w:rPr>
          <w:sz w:val="26"/>
          <w:szCs w:val="26"/>
        </w:rPr>
        <w:t xml:space="preserve"> по выполнению решений аттестационных комиссий и контролирует их выполнение в установленном порядке.</w:t>
      </w:r>
    </w:p>
    <w:p w:rsidR="00AC529B" w:rsidRDefault="005F6CB2" w:rsidP="00AC529B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3.5.5</w:t>
      </w:r>
      <w:r w:rsidR="00C52878" w:rsidRPr="00C52878">
        <w:rPr>
          <w:sz w:val="26"/>
          <w:szCs w:val="26"/>
        </w:rPr>
        <w:t>. Принимает участие в рассмотрении случаев нарушения трудовой дисциплины, а также трудовых споров, возникающих между работниками и Департаментом по применению законодательных и иных нормативных правовых актов о труде, муниципальной службе.</w:t>
      </w:r>
    </w:p>
    <w:p w:rsidR="007B4F62" w:rsidRDefault="00091F9E" w:rsidP="007B4F62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3.5.6</w:t>
      </w:r>
      <w:r w:rsidR="00C52878" w:rsidRPr="00C52878">
        <w:rPr>
          <w:sz w:val="26"/>
          <w:szCs w:val="26"/>
        </w:rPr>
        <w:t xml:space="preserve">. </w:t>
      </w:r>
      <w:r w:rsidR="00AC529B">
        <w:rPr>
          <w:sz w:val="26"/>
          <w:szCs w:val="26"/>
        </w:rPr>
        <w:t xml:space="preserve">Участвует в </w:t>
      </w:r>
      <w:r w:rsidR="00C52878" w:rsidRPr="00C52878">
        <w:rPr>
          <w:sz w:val="26"/>
          <w:szCs w:val="26"/>
        </w:rPr>
        <w:t>прохождение практики студентами высших учебных заведений городского округа в структурных подразделениях Департамента</w:t>
      </w:r>
      <w:r w:rsidR="007B4F62">
        <w:rPr>
          <w:sz w:val="26"/>
          <w:szCs w:val="26"/>
        </w:rPr>
        <w:t>.</w:t>
      </w:r>
    </w:p>
    <w:p w:rsidR="007B4F62" w:rsidRPr="006455FC" w:rsidRDefault="003916DE" w:rsidP="007B4F62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41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6455FC">
          <w:rPr>
            <w:rStyle w:val="ab"/>
            <w:color w:val="auto"/>
            <w:sz w:val="26"/>
            <w:szCs w:val="26"/>
            <w:u w:val="none"/>
          </w:rPr>
          <w:t>3.6</w:t>
        </w:r>
      </w:hyperlink>
      <w:r w:rsidR="00C52878" w:rsidRPr="006455FC">
        <w:rPr>
          <w:sz w:val="26"/>
          <w:szCs w:val="26"/>
        </w:rPr>
        <w:t>. По обеспечению прав и гарантий муниципальных служащих по вопросам, входящим в компетенцию Управления:</w:t>
      </w:r>
    </w:p>
    <w:p w:rsidR="006455FC" w:rsidRPr="006455FC" w:rsidRDefault="003916DE" w:rsidP="007C405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42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6455FC">
          <w:rPr>
            <w:rStyle w:val="ab"/>
            <w:color w:val="auto"/>
            <w:sz w:val="26"/>
            <w:szCs w:val="26"/>
            <w:u w:val="none"/>
          </w:rPr>
          <w:t>3.6.1</w:t>
        </w:r>
      </w:hyperlink>
      <w:r w:rsidR="00C52878" w:rsidRPr="006455FC">
        <w:rPr>
          <w:sz w:val="26"/>
          <w:szCs w:val="26"/>
        </w:rPr>
        <w:t>. Организует и обеспечивает проведение заседаний Комиссии по социально-бытовым вопросам; готовит соответствующие проекты приказов по итогам заседаний указанных комиссий.</w:t>
      </w:r>
    </w:p>
    <w:p w:rsidR="007C405D" w:rsidRDefault="003916DE" w:rsidP="007C405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43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6455FC">
          <w:rPr>
            <w:rStyle w:val="ab"/>
            <w:color w:val="auto"/>
            <w:sz w:val="26"/>
            <w:szCs w:val="26"/>
            <w:u w:val="none"/>
          </w:rPr>
          <w:t>3.6.</w:t>
        </w:r>
      </w:hyperlink>
      <w:r w:rsidR="006455FC" w:rsidRPr="006455FC">
        <w:rPr>
          <w:rStyle w:val="ab"/>
          <w:color w:val="auto"/>
          <w:sz w:val="26"/>
          <w:szCs w:val="26"/>
          <w:u w:val="none"/>
        </w:rPr>
        <w:t>2</w:t>
      </w:r>
      <w:r w:rsidR="00C52878" w:rsidRPr="006455FC">
        <w:rPr>
          <w:sz w:val="26"/>
          <w:szCs w:val="26"/>
        </w:rPr>
        <w:t xml:space="preserve">. </w:t>
      </w:r>
      <w:r w:rsidR="007B4F62" w:rsidRPr="006455FC">
        <w:rPr>
          <w:sz w:val="26"/>
          <w:szCs w:val="26"/>
        </w:rPr>
        <w:t>Участву</w:t>
      </w:r>
      <w:r w:rsidR="007B4F62">
        <w:rPr>
          <w:sz w:val="26"/>
          <w:szCs w:val="26"/>
        </w:rPr>
        <w:t>ет в ор</w:t>
      </w:r>
      <w:r w:rsidR="00C52878" w:rsidRPr="00C52878">
        <w:rPr>
          <w:sz w:val="26"/>
          <w:szCs w:val="26"/>
        </w:rPr>
        <w:t>ганиз</w:t>
      </w:r>
      <w:r w:rsidR="007B4F62">
        <w:rPr>
          <w:sz w:val="26"/>
          <w:szCs w:val="26"/>
        </w:rPr>
        <w:t xml:space="preserve">ации </w:t>
      </w:r>
      <w:r w:rsidR="00C52878" w:rsidRPr="00C52878">
        <w:rPr>
          <w:sz w:val="26"/>
          <w:szCs w:val="26"/>
        </w:rPr>
        <w:t>диспансеризаци</w:t>
      </w:r>
      <w:r w:rsidR="007B4F62">
        <w:rPr>
          <w:sz w:val="26"/>
          <w:szCs w:val="26"/>
        </w:rPr>
        <w:t>и</w:t>
      </w:r>
      <w:r w:rsidR="00C52878" w:rsidRPr="00C52878">
        <w:rPr>
          <w:sz w:val="26"/>
          <w:szCs w:val="26"/>
        </w:rPr>
        <w:t xml:space="preserve"> муниципальных служащих и иных работников Департамента в установленном порядке.</w:t>
      </w:r>
    </w:p>
    <w:p w:rsidR="007C405D" w:rsidRPr="003104E5" w:rsidRDefault="003916DE" w:rsidP="007C405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44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3104E5">
          <w:rPr>
            <w:rStyle w:val="ab"/>
            <w:color w:val="auto"/>
            <w:sz w:val="26"/>
            <w:szCs w:val="26"/>
            <w:u w:val="none"/>
          </w:rPr>
          <w:t>3.7</w:t>
        </w:r>
      </w:hyperlink>
      <w:r w:rsidR="00C52878" w:rsidRPr="003104E5">
        <w:rPr>
          <w:sz w:val="26"/>
          <w:szCs w:val="26"/>
        </w:rPr>
        <w:t>. По участию в профилактике коррупционных и иных правонарушений в части компетенции Управления:</w:t>
      </w:r>
    </w:p>
    <w:p w:rsidR="00E46059" w:rsidRDefault="003916DE" w:rsidP="00E4605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45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3104E5">
          <w:rPr>
            <w:rStyle w:val="ab"/>
            <w:color w:val="auto"/>
            <w:sz w:val="26"/>
            <w:szCs w:val="26"/>
            <w:u w:val="none"/>
          </w:rPr>
          <w:t>3.7.1</w:t>
        </w:r>
      </w:hyperlink>
      <w:r w:rsidR="00C52878" w:rsidRPr="003104E5">
        <w:rPr>
          <w:sz w:val="26"/>
          <w:szCs w:val="26"/>
        </w:rPr>
        <w:t xml:space="preserve">. Обеспечивает соблюдение муниципальными служащими Департамента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46" w:tooltip="Федеральный закон от 25.12.2008 N 273-ФЗ (ред. от 10.07.2023) &quot;О противодействии коррупции&quot; (с изм. и доп., вступ. в силу с 15.09.2023) {КонсультантПлюс}">
        <w:r w:rsidR="00C52878" w:rsidRPr="003104E5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="007C405D" w:rsidRPr="003104E5">
        <w:rPr>
          <w:sz w:val="26"/>
          <w:szCs w:val="26"/>
        </w:rPr>
        <w:t xml:space="preserve"> от 2</w:t>
      </w:r>
      <w:r w:rsidR="007C405D">
        <w:rPr>
          <w:sz w:val="26"/>
          <w:szCs w:val="26"/>
        </w:rPr>
        <w:t>5 декабря 2008 года №</w:t>
      </w:r>
      <w:r w:rsidR="00C52878" w:rsidRPr="00C52878">
        <w:rPr>
          <w:sz w:val="26"/>
          <w:szCs w:val="26"/>
        </w:rPr>
        <w:t xml:space="preserve"> 273-</w:t>
      </w:r>
      <w:r w:rsidR="007C405D">
        <w:rPr>
          <w:sz w:val="26"/>
          <w:szCs w:val="26"/>
        </w:rPr>
        <w:t>ФЗ «О противодействии коррупции»</w:t>
      </w:r>
      <w:r w:rsidR="00C52878" w:rsidRPr="00C52878">
        <w:rPr>
          <w:sz w:val="26"/>
          <w:szCs w:val="26"/>
        </w:rPr>
        <w:t>.</w:t>
      </w:r>
    </w:p>
    <w:p w:rsidR="00977B98" w:rsidRPr="00D52DF1" w:rsidRDefault="003916DE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47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D52DF1">
          <w:rPr>
            <w:rStyle w:val="ab"/>
            <w:color w:val="auto"/>
            <w:sz w:val="26"/>
            <w:szCs w:val="26"/>
            <w:u w:val="none"/>
          </w:rPr>
          <w:t>3.7.2</w:t>
        </w:r>
      </w:hyperlink>
      <w:r w:rsidR="00C52878" w:rsidRPr="00D52DF1">
        <w:rPr>
          <w:sz w:val="26"/>
          <w:szCs w:val="26"/>
        </w:rPr>
        <w:t>. Принимает меры по выявлению и устранению причин и условий, способствующих возникновению конфликта интересов на муниципальной службе.</w:t>
      </w:r>
    </w:p>
    <w:p w:rsidR="00D52DF1" w:rsidRDefault="003916DE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48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D52DF1">
          <w:rPr>
            <w:rStyle w:val="ab"/>
            <w:color w:val="auto"/>
            <w:sz w:val="26"/>
            <w:szCs w:val="26"/>
            <w:u w:val="none"/>
          </w:rPr>
          <w:t>3.7.3</w:t>
        </w:r>
      </w:hyperlink>
      <w:r w:rsidR="00C52878" w:rsidRPr="00D52DF1">
        <w:rPr>
          <w:sz w:val="26"/>
          <w:szCs w:val="26"/>
        </w:rPr>
        <w:t xml:space="preserve">. Оказывает муниципальным служащим Департамента консультативную помощь по вопросам, связанным с </w:t>
      </w:r>
      <w:proofErr w:type="gramStart"/>
      <w:r w:rsidR="00C52878" w:rsidRPr="00D52DF1">
        <w:rPr>
          <w:sz w:val="26"/>
          <w:szCs w:val="26"/>
        </w:rPr>
        <w:t>применением</w:t>
      </w:r>
      <w:proofErr w:type="gramEnd"/>
      <w:r w:rsidR="00C52878" w:rsidRPr="00D52DF1">
        <w:rPr>
          <w:sz w:val="26"/>
          <w:szCs w:val="26"/>
        </w:rPr>
        <w:t xml:space="preserve"> на практике установленных Федеральным </w:t>
      </w:r>
      <w:hyperlink r:id="rId49" w:tooltip="Федеральный закон от 25.12.2008 N 273-ФЗ (ред. от 10.07.2023) &quot;О противодействии коррупции&quot; (с изм. и доп., вступ. в силу с 15.09.2023) {КонсультантПлюс}">
        <w:r w:rsidR="00C52878" w:rsidRPr="00D52DF1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="00C52878" w:rsidRPr="00C52878">
        <w:rPr>
          <w:sz w:val="26"/>
          <w:szCs w:val="26"/>
        </w:rPr>
        <w:t xml:space="preserve"> от 25 декабря 2008 </w:t>
      </w:r>
      <w:r w:rsidR="00977B98">
        <w:rPr>
          <w:sz w:val="26"/>
          <w:szCs w:val="26"/>
        </w:rPr>
        <w:t>года № 273-ФЗ «О противодействии коррупции»</w:t>
      </w:r>
      <w:r w:rsidR="00C52878" w:rsidRPr="00C52878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исполнением обязанностей.</w:t>
      </w:r>
    </w:p>
    <w:p w:rsidR="00D52DF1" w:rsidRDefault="003916DE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50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D52DF1">
          <w:rPr>
            <w:rStyle w:val="ab"/>
            <w:color w:val="auto"/>
            <w:sz w:val="26"/>
            <w:szCs w:val="26"/>
            <w:u w:val="none"/>
          </w:rPr>
          <w:t>3.7.</w:t>
        </w:r>
      </w:hyperlink>
      <w:r w:rsidR="00D52DF1" w:rsidRPr="00D52DF1">
        <w:rPr>
          <w:rStyle w:val="ab"/>
          <w:color w:val="auto"/>
          <w:sz w:val="26"/>
          <w:szCs w:val="26"/>
          <w:u w:val="none"/>
        </w:rPr>
        <w:t>4</w:t>
      </w:r>
      <w:r w:rsidR="00C52878" w:rsidRPr="00D52DF1">
        <w:rPr>
          <w:sz w:val="26"/>
          <w:szCs w:val="26"/>
        </w:rPr>
        <w:t xml:space="preserve">. Организует правовое просвещение муниципальных служащих </w:t>
      </w:r>
      <w:r w:rsidR="00C52878" w:rsidRPr="00C52878">
        <w:rPr>
          <w:sz w:val="26"/>
          <w:szCs w:val="26"/>
        </w:rPr>
        <w:t>Департамента.</w:t>
      </w:r>
    </w:p>
    <w:p w:rsidR="00124234" w:rsidRDefault="00D52DF1" w:rsidP="00124234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3.7.5</w:t>
      </w:r>
      <w:r w:rsidR="00C52878" w:rsidRPr="00C52878">
        <w:rPr>
          <w:sz w:val="26"/>
          <w:szCs w:val="26"/>
        </w:rPr>
        <w:t>. Проводит служебные проверки в отношении муниципальных служащих Департамента.</w:t>
      </w:r>
    </w:p>
    <w:p w:rsidR="00124234" w:rsidRPr="0097474A" w:rsidRDefault="003916DE" w:rsidP="00124234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51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97474A">
          <w:rPr>
            <w:rStyle w:val="ab"/>
            <w:color w:val="auto"/>
            <w:sz w:val="26"/>
            <w:szCs w:val="26"/>
            <w:u w:val="none"/>
          </w:rPr>
          <w:t>3.</w:t>
        </w:r>
      </w:hyperlink>
      <w:r w:rsidR="00124234" w:rsidRPr="0097474A">
        <w:rPr>
          <w:rStyle w:val="ab"/>
          <w:color w:val="auto"/>
          <w:sz w:val="26"/>
          <w:szCs w:val="26"/>
          <w:u w:val="none"/>
        </w:rPr>
        <w:t>8</w:t>
      </w:r>
      <w:r w:rsidR="00C52878" w:rsidRPr="0097474A">
        <w:rPr>
          <w:sz w:val="26"/>
          <w:szCs w:val="26"/>
        </w:rPr>
        <w:t>. По организации работы, связанной с награждением граждан, трудовых коллективов организаций по направлению деятельности Департамента:</w:t>
      </w:r>
    </w:p>
    <w:p w:rsidR="00124234" w:rsidRPr="0097474A" w:rsidRDefault="003916DE" w:rsidP="00124234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52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124234" w:rsidRPr="0097474A">
          <w:rPr>
            <w:rStyle w:val="ab"/>
            <w:color w:val="auto"/>
            <w:sz w:val="26"/>
            <w:szCs w:val="26"/>
            <w:u w:val="none"/>
          </w:rPr>
          <w:t>3.8</w:t>
        </w:r>
        <w:r w:rsidR="00C52878" w:rsidRPr="0097474A">
          <w:rPr>
            <w:rStyle w:val="ab"/>
            <w:color w:val="auto"/>
            <w:sz w:val="26"/>
            <w:szCs w:val="26"/>
            <w:u w:val="none"/>
          </w:rPr>
          <w:t>.</w:t>
        </w:r>
      </w:hyperlink>
      <w:r w:rsidR="00124234" w:rsidRPr="0097474A">
        <w:rPr>
          <w:rStyle w:val="ab"/>
          <w:color w:val="auto"/>
          <w:sz w:val="26"/>
          <w:szCs w:val="26"/>
          <w:u w:val="none"/>
        </w:rPr>
        <w:t>1</w:t>
      </w:r>
      <w:r w:rsidR="00C52878" w:rsidRPr="0097474A">
        <w:rPr>
          <w:sz w:val="26"/>
          <w:szCs w:val="26"/>
        </w:rPr>
        <w:t xml:space="preserve">. Организует подготовку ходатайств о награждении работников Департамента, граждан, трудовых коллективов организаций (за исключением ходатайств о присвоении лицу звания </w:t>
      </w:r>
      <w:r w:rsidR="00124234" w:rsidRPr="0097474A">
        <w:rPr>
          <w:sz w:val="26"/>
          <w:szCs w:val="26"/>
        </w:rPr>
        <w:t>«</w:t>
      </w:r>
      <w:r w:rsidR="00C52878" w:rsidRPr="0097474A">
        <w:rPr>
          <w:sz w:val="26"/>
          <w:szCs w:val="26"/>
        </w:rPr>
        <w:t>Почетный гражданин города Вологды</w:t>
      </w:r>
      <w:r w:rsidR="00124234" w:rsidRPr="0097474A">
        <w:rPr>
          <w:sz w:val="26"/>
          <w:szCs w:val="26"/>
        </w:rPr>
        <w:t>»</w:t>
      </w:r>
      <w:r w:rsidR="00C52878" w:rsidRPr="0097474A">
        <w:rPr>
          <w:sz w:val="26"/>
          <w:szCs w:val="26"/>
        </w:rPr>
        <w:t xml:space="preserve">, награждении знаком </w:t>
      </w:r>
      <w:r w:rsidR="00124234" w:rsidRPr="0097474A">
        <w:rPr>
          <w:sz w:val="26"/>
          <w:szCs w:val="26"/>
        </w:rPr>
        <w:t>«</w:t>
      </w:r>
      <w:r w:rsidR="00C52878" w:rsidRPr="0097474A">
        <w:rPr>
          <w:sz w:val="26"/>
          <w:szCs w:val="26"/>
        </w:rPr>
        <w:t>За заслуги перед Вологдой</w:t>
      </w:r>
      <w:r w:rsidR="00124234" w:rsidRPr="0097474A">
        <w:rPr>
          <w:sz w:val="26"/>
          <w:szCs w:val="26"/>
        </w:rPr>
        <w:t>»</w:t>
      </w:r>
      <w:r w:rsidR="00C52878" w:rsidRPr="0097474A">
        <w:rPr>
          <w:sz w:val="26"/>
          <w:szCs w:val="26"/>
        </w:rPr>
        <w:t>).</w:t>
      </w:r>
    </w:p>
    <w:p w:rsidR="0029013A" w:rsidRDefault="003916DE" w:rsidP="00124234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53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124234" w:rsidRPr="0097474A">
          <w:rPr>
            <w:rStyle w:val="ab"/>
            <w:color w:val="auto"/>
            <w:sz w:val="26"/>
            <w:szCs w:val="26"/>
            <w:u w:val="none"/>
          </w:rPr>
          <w:t>3.8</w:t>
        </w:r>
        <w:r w:rsidR="00C52878" w:rsidRPr="0097474A">
          <w:rPr>
            <w:rStyle w:val="ab"/>
            <w:color w:val="auto"/>
            <w:sz w:val="26"/>
            <w:szCs w:val="26"/>
            <w:u w:val="none"/>
          </w:rPr>
          <w:t>.2</w:t>
        </w:r>
      </w:hyperlink>
      <w:r w:rsidR="00C52878" w:rsidRPr="0097474A">
        <w:rPr>
          <w:sz w:val="26"/>
          <w:szCs w:val="26"/>
        </w:rPr>
        <w:t xml:space="preserve">. </w:t>
      </w:r>
      <w:r w:rsidR="00C52878" w:rsidRPr="00C52878">
        <w:rPr>
          <w:sz w:val="26"/>
          <w:szCs w:val="26"/>
        </w:rPr>
        <w:t xml:space="preserve">Выполняет действия, необходимые для рассмотрения и подготовки заключения о поддержке или отклонении ходатайства о присвоении лицу звания </w:t>
      </w:r>
      <w:r w:rsidR="0029013A">
        <w:rPr>
          <w:sz w:val="26"/>
          <w:szCs w:val="26"/>
        </w:rPr>
        <w:t>«</w:t>
      </w:r>
      <w:r w:rsidR="00C52878" w:rsidRPr="00C52878">
        <w:rPr>
          <w:sz w:val="26"/>
          <w:szCs w:val="26"/>
        </w:rPr>
        <w:t>Почетный гражданин города Вологды</w:t>
      </w:r>
      <w:r w:rsidR="0029013A">
        <w:rPr>
          <w:sz w:val="26"/>
          <w:szCs w:val="26"/>
        </w:rPr>
        <w:t>»</w:t>
      </w:r>
      <w:r w:rsidR="00C52878" w:rsidRPr="00C52878">
        <w:rPr>
          <w:sz w:val="26"/>
          <w:szCs w:val="26"/>
        </w:rPr>
        <w:t xml:space="preserve">, награждении знаком </w:t>
      </w:r>
      <w:r w:rsidR="0029013A">
        <w:rPr>
          <w:sz w:val="26"/>
          <w:szCs w:val="26"/>
        </w:rPr>
        <w:t>«</w:t>
      </w:r>
      <w:r w:rsidR="00C52878" w:rsidRPr="00C52878">
        <w:rPr>
          <w:sz w:val="26"/>
          <w:szCs w:val="26"/>
        </w:rPr>
        <w:t>За заслуги перед Вологдой</w:t>
      </w:r>
      <w:r w:rsidR="0029013A">
        <w:rPr>
          <w:sz w:val="26"/>
          <w:szCs w:val="26"/>
        </w:rPr>
        <w:t>»</w:t>
      </w:r>
      <w:r w:rsidR="00C52878" w:rsidRPr="00C52878">
        <w:rPr>
          <w:sz w:val="26"/>
          <w:szCs w:val="26"/>
        </w:rPr>
        <w:t>, обеспечивает направление ходатайств и соответствующих документов в сектор наград организационного отдела Управления делами Администрации города Вологды.</w:t>
      </w:r>
    </w:p>
    <w:p w:rsidR="007F5D45" w:rsidRDefault="003916DE" w:rsidP="00124234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54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124234" w:rsidRPr="0029013A">
          <w:rPr>
            <w:rStyle w:val="ab"/>
            <w:color w:val="auto"/>
            <w:sz w:val="26"/>
            <w:szCs w:val="26"/>
            <w:u w:val="none"/>
          </w:rPr>
          <w:t>3.8</w:t>
        </w:r>
        <w:r w:rsidR="00C52878" w:rsidRPr="0029013A">
          <w:rPr>
            <w:rStyle w:val="ab"/>
            <w:color w:val="auto"/>
            <w:sz w:val="26"/>
            <w:szCs w:val="26"/>
            <w:u w:val="none"/>
          </w:rPr>
          <w:t>.</w:t>
        </w:r>
      </w:hyperlink>
      <w:r w:rsidR="0029013A" w:rsidRPr="0029013A">
        <w:rPr>
          <w:rStyle w:val="ab"/>
          <w:color w:val="auto"/>
          <w:sz w:val="26"/>
          <w:szCs w:val="26"/>
          <w:u w:val="none"/>
        </w:rPr>
        <w:t>3</w:t>
      </w:r>
      <w:r w:rsidR="00C52878" w:rsidRPr="0029013A">
        <w:rPr>
          <w:sz w:val="26"/>
          <w:szCs w:val="26"/>
        </w:rPr>
        <w:t>.</w:t>
      </w:r>
      <w:r w:rsidR="00C52878" w:rsidRPr="00C52878">
        <w:rPr>
          <w:sz w:val="26"/>
          <w:szCs w:val="26"/>
        </w:rPr>
        <w:t xml:space="preserve"> Организует торжественное вручение по поручению Мэра города Вологды начальником Департамента наград.</w:t>
      </w:r>
    </w:p>
    <w:p w:rsidR="007F5D45" w:rsidRPr="007F5D45" w:rsidRDefault="003916DE" w:rsidP="00124234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55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7F5D45">
          <w:rPr>
            <w:rStyle w:val="ab"/>
            <w:color w:val="auto"/>
            <w:sz w:val="26"/>
            <w:szCs w:val="26"/>
            <w:u w:val="none"/>
          </w:rPr>
          <w:t>3.</w:t>
        </w:r>
      </w:hyperlink>
      <w:r w:rsidR="007F5D45" w:rsidRPr="007F5D45">
        <w:rPr>
          <w:rStyle w:val="ab"/>
          <w:color w:val="auto"/>
          <w:sz w:val="26"/>
          <w:szCs w:val="26"/>
          <w:u w:val="none"/>
        </w:rPr>
        <w:t>9</w:t>
      </w:r>
      <w:r w:rsidR="00C52878" w:rsidRPr="007F5D45">
        <w:rPr>
          <w:sz w:val="26"/>
          <w:szCs w:val="26"/>
        </w:rPr>
        <w:t xml:space="preserve">. По выполнению функций по реализации отдельных государственных полномочий, переданных в установленном порядке </w:t>
      </w:r>
      <w:hyperlink r:id="rId56" w:tooltip="Закон Вологодской области от 28.11.2005 N 1369-ОЗ (ред. от 13.10.2023) &quot;О наделении органов местного самоуправления отдельными государственными полномочиями в сфере административных отношений&quot; (принят Постановлением ЗС Вологодской области от 22.11.2005 N 917) ">
        <w:r w:rsidR="00C52878" w:rsidRPr="007F5D45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="00C52878" w:rsidRPr="007F5D45">
        <w:rPr>
          <w:sz w:val="26"/>
          <w:szCs w:val="26"/>
        </w:rPr>
        <w:t xml:space="preserve"> Вологодской области от 28 ноября 2005 года </w:t>
      </w:r>
      <w:r w:rsidR="007F5D45" w:rsidRPr="007F5D45">
        <w:rPr>
          <w:sz w:val="26"/>
          <w:szCs w:val="26"/>
        </w:rPr>
        <w:t>№</w:t>
      </w:r>
      <w:r w:rsidR="00C52878" w:rsidRPr="007F5D45">
        <w:rPr>
          <w:sz w:val="26"/>
          <w:szCs w:val="26"/>
        </w:rPr>
        <w:t xml:space="preserve"> 1369-ОЗ </w:t>
      </w:r>
      <w:r w:rsidR="007F5D45" w:rsidRPr="007F5D45">
        <w:rPr>
          <w:sz w:val="26"/>
          <w:szCs w:val="26"/>
        </w:rPr>
        <w:t>«</w:t>
      </w:r>
      <w:r w:rsidR="00C52878" w:rsidRPr="007F5D45">
        <w:rPr>
          <w:sz w:val="26"/>
          <w:szCs w:val="26"/>
        </w:rPr>
        <w:t>О наделении органов местного самоуправления отдельными государственными полномочиями в с</w:t>
      </w:r>
      <w:r w:rsidR="007F5D45" w:rsidRPr="007F5D45">
        <w:rPr>
          <w:sz w:val="26"/>
          <w:szCs w:val="26"/>
        </w:rPr>
        <w:t>фере административных отношений»</w:t>
      </w:r>
      <w:r w:rsidR="00C52878" w:rsidRPr="007F5D45">
        <w:rPr>
          <w:sz w:val="26"/>
          <w:szCs w:val="26"/>
        </w:rPr>
        <w:t xml:space="preserve"> (с последующими изменениями) в сфере административных отношений, в части компетенции Управления:</w:t>
      </w:r>
    </w:p>
    <w:p w:rsidR="007F5D45" w:rsidRPr="007F5D45" w:rsidRDefault="00C52878" w:rsidP="007F5D45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7F5D45">
        <w:rPr>
          <w:sz w:val="26"/>
          <w:szCs w:val="26"/>
        </w:rPr>
        <w:t>обеспечивает правовое сопровождение при составлении протоколов об административных правонарушениях и осуществлении производства по делам об административных правонарушениях в отношении дел, по которым должностные лица Департамента наделены соответствующими полномочиями.</w:t>
      </w:r>
    </w:p>
    <w:p w:rsidR="00191633" w:rsidRDefault="003916DE" w:rsidP="007F5D45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57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7F5D45">
          <w:rPr>
            <w:rStyle w:val="ab"/>
            <w:color w:val="auto"/>
            <w:sz w:val="26"/>
            <w:szCs w:val="26"/>
            <w:u w:val="none"/>
          </w:rPr>
          <w:t>3.1</w:t>
        </w:r>
      </w:hyperlink>
      <w:r w:rsidR="007F5D45" w:rsidRPr="007F5D45">
        <w:rPr>
          <w:rStyle w:val="ab"/>
          <w:color w:val="auto"/>
          <w:sz w:val="26"/>
          <w:szCs w:val="26"/>
          <w:u w:val="none"/>
        </w:rPr>
        <w:t>0</w:t>
      </w:r>
      <w:r w:rsidR="00C52878" w:rsidRPr="007F5D45">
        <w:rPr>
          <w:sz w:val="26"/>
          <w:szCs w:val="26"/>
        </w:rPr>
        <w:t xml:space="preserve">. По выполнению функций в соответствии с Гражданским </w:t>
      </w:r>
      <w:hyperlink r:id="rId58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="00C52878" w:rsidRPr="007F5D45">
          <w:rPr>
            <w:rStyle w:val="ab"/>
            <w:color w:val="auto"/>
            <w:sz w:val="26"/>
            <w:szCs w:val="26"/>
            <w:u w:val="none"/>
          </w:rPr>
          <w:t>кодексом</w:t>
        </w:r>
      </w:hyperlink>
      <w:r w:rsidR="00C52878" w:rsidRPr="007F5D45">
        <w:rPr>
          <w:sz w:val="26"/>
          <w:szCs w:val="26"/>
        </w:rPr>
        <w:t xml:space="preserve"> Российской Федерации по реализации отдельных государственных полномочий в жилищной и иной сфере, не переданных в установленном порядке, в отношении которых Вологодской городской Думой принято решение </w:t>
      </w:r>
      <w:r w:rsidR="00C52878" w:rsidRPr="00C52878">
        <w:rPr>
          <w:sz w:val="26"/>
          <w:szCs w:val="26"/>
        </w:rPr>
        <w:t>о реализации права на участие в их осуществлении, в части компетенции Управления:</w:t>
      </w:r>
    </w:p>
    <w:p w:rsidR="00191633" w:rsidRPr="00191633" w:rsidRDefault="003916DE" w:rsidP="00191633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59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proofErr w:type="gramStart"/>
        <w:r w:rsidR="00191633" w:rsidRPr="00191633">
          <w:rPr>
            <w:rStyle w:val="ab"/>
            <w:color w:val="auto"/>
            <w:sz w:val="26"/>
            <w:szCs w:val="26"/>
            <w:u w:val="none"/>
          </w:rPr>
          <w:t>3.10</w:t>
        </w:r>
        <w:r w:rsidR="00C52878" w:rsidRPr="00191633">
          <w:rPr>
            <w:rStyle w:val="ab"/>
            <w:color w:val="auto"/>
            <w:sz w:val="26"/>
            <w:szCs w:val="26"/>
            <w:u w:val="none"/>
          </w:rPr>
          <w:t>.1</w:t>
        </w:r>
      </w:hyperlink>
      <w:r w:rsidR="00C52878" w:rsidRPr="00191633">
        <w:rPr>
          <w:sz w:val="26"/>
          <w:szCs w:val="26"/>
        </w:rPr>
        <w:t>. Готовит и направляет от имени Администрации города Вологды в суд иски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решения, если собственник жилого помещения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произвел необходимый ремонт.</w:t>
      </w:r>
      <w:proofErr w:type="gramEnd"/>
    </w:p>
    <w:p w:rsidR="00191633" w:rsidRPr="00191633" w:rsidRDefault="003916DE" w:rsidP="00191633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0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191633">
          <w:rPr>
            <w:rStyle w:val="ab"/>
            <w:color w:val="auto"/>
            <w:sz w:val="26"/>
            <w:szCs w:val="26"/>
            <w:u w:val="none"/>
          </w:rPr>
          <w:t>3.1</w:t>
        </w:r>
        <w:r w:rsidR="00191633" w:rsidRPr="00191633">
          <w:rPr>
            <w:rStyle w:val="ab"/>
            <w:color w:val="auto"/>
            <w:sz w:val="26"/>
            <w:szCs w:val="26"/>
            <w:u w:val="none"/>
          </w:rPr>
          <w:t>0</w:t>
        </w:r>
        <w:r w:rsidR="00C52878" w:rsidRPr="00191633">
          <w:rPr>
            <w:rStyle w:val="ab"/>
            <w:color w:val="auto"/>
            <w:sz w:val="26"/>
            <w:szCs w:val="26"/>
            <w:u w:val="none"/>
          </w:rPr>
          <w:t>.2</w:t>
        </w:r>
      </w:hyperlink>
      <w:r w:rsidR="00C52878" w:rsidRPr="00191633">
        <w:rPr>
          <w:sz w:val="26"/>
          <w:szCs w:val="26"/>
        </w:rPr>
        <w:t>. Участвует в оформлении документов в установленном порядке по приему в муниципальную собственность безнадзорных животных.</w:t>
      </w:r>
    </w:p>
    <w:p w:rsidR="00795BC2" w:rsidRDefault="003916DE" w:rsidP="00795BC2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1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191633">
          <w:rPr>
            <w:rStyle w:val="ab"/>
            <w:color w:val="auto"/>
            <w:sz w:val="26"/>
            <w:szCs w:val="26"/>
            <w:u w:val="none"/>
          </w:rPr>
          <w:t>3.</w:t>
        </w:r>
        <w:r w:rsidR="00191633" w:rsidRPr="00191633">
          <w:rPr>
            <w:rStyle w:val="ab"/>
            <w:color w:val="auto"/>
            <w:sz w:val="26"/>
            <w:szCs w:val="26"/>
            <w:u w:val="none"/>
          </w:rPr>
          <w:t>10.</w:t>
        </w:r>
      </w:hyperlink>
      <w:r w:rsidR="00191633" w:rsidRPr="00191633">
        <w:rPr>
          <w:rStyle w:val="ab"/>
          <w:color w:val="auto"/>
          <w:sz w:val="26"/>
          <w:szCs w:val="26"/>
          <w:u w:val="none"/>
        </w:rPr>
        <w:t>3</w:t>
      </w:r>
      <w:r w:rsidR="00C52878" w:rsidRPr="00191633">
        <w:rPr>
          <w:sz w:val="26"/>
          <w:szCs w:val="26"/>
        </w:rPr>
        <w:t>. По документационному обеспечению деятельности Департамента и организации делопроизводства по официальным, служебным документам, обращениям граждан:</w:t>
      </w:r>
    </w:p>
    <w:p w:rsidR="00795BC2" w:rsidRDefault="003916DE" w:rsidP="00795BC2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2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795BC2">
          <w:rPr>
            <w:rStyle w:val="ab"/>
            <w:color w:val="auto"/>
            <w:sz w:val="26"/>
            <w:szCs w:val="26"/>
            <w:u w:val="none"/>
          </w:rPr>
          <w:t>3.1</w:t>
        </w:r>
        <w:r w:rsidR="00795BC2" w:rsidRPr="00795BC2">
          <w:rPr>
            <w:rStyle w:val="ab"/>
            <w:color w:val="auto"/>
            <w:sz w:val="26"/>
            <w:szCs w:val="26"/>
            <w:u w:val="none"/>
          </w:rPr>
          <w:t>0</w:t>
        </w:r>
        <w:r w:rsidR="00C52878" w:rsidRPr="00795BC2">
          <w:rPr>
            <w:rStyle w:val="ab"/>
            <w:color w:val="auto"/>
            <w:sz w:val="26"/>
            <w:szCs w:val="26"/>
            <w:u w:val="none"/>
          </w:rPr>
          <w:t>.</w:t>
        </w:r>
      </w:hyperlink>
      <w:r w:rsidR="00795BC2" w:rsidRPr="00795BC2">
        <w:rPr>
          <w:rStyle w:val="ab"/>
          <w:color w:val="auto"/>
          <w:sz w:val="26"/>
          <w:szCs w:val="26"/>
          <w:u w:val="none"/>
        </w:rPr>
        <w:t>3</w:t>
      </w:r>
      <w:r w:rsidR="00C52878" w:rsidRPr="00795BC2">
        <w:rPr>
          <w:sz w:val="26"/>
          <w:szCs w:val="26"/>
        </w:rPr>
        <w:t>.</w:t>
      </w:r>
      <w:r w:rsidR="00795BC2" w:rsidRPr="00795BC2">
        <w:rPr>
          <w:sz w:val="26"/>
          <w:szCs w:val="26"/>
        </w:rPr>
        <w:t>1</w:t>
      </w:r>
      <w:r w:rsidR="00795BC2">
        <w:rPr>
          <w:sz w:val="26"/>
          <w:szCs w:val="26"/>
        </w:rPr>
        <w:t>.</w:t>
      </w:r>
      <w:r w:rsidR="00C52878" w:rsidRPr="00C52878">
        <w:rPr>
          <w:sz w:val="26"/>
          <w:szCs w:val="26"/>
        </w:rPr>
        <w:t xml:space="preserve"> Обеспечивает прием, обработку, регистрацию, учет официальных документов.</w:t>
      </w:r>
    </w:p>
    <w:p w:rsidR="00795BC2" w:rsidRPr="00FC4C00" w:rsidRDefault="003916DE" w:rsidP="00795BC2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3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795BC2" w:rsidRPr="00FC4C00">
          <w:rPr>
            <w:rStyle w:val="ab"/>
            <w:color w:val="auto"/>
            <w:sz w:val="26"/>
            <w:szCs w:val="26"/>
            <w:u w:val="none"/>
          </w:rPr>
          <w:t>3.10</w:t>
        </w:r>
        <w:r w:rsidR="00C52878" w:rsidRPr="00FC4C00">
          <w:rPr>
            <w:rStyle w:val="ab"/>
            <w:color w:val="auto"/>
            <w:sz w:val="26"/>
            <w:szCs w:val="26"/>
            <w:u w:val="none"/>
          </w:rPr>
          <w:t>.</w:t>
        </w:r>
      </w:hyperlink>
      <w:r w:rsidR="00795BC2" w:rsidRPr="00FC4C00">
        <w:rPr>
          <w:rStyle w:val="ab"/>
          <w:color w:val="auto"/>
          <w:sz w:val="26"/>
          <w:szCs w:val="26"/>
          <w:u w:val="none"/>
        </w:rPr>
        <w:t>3</w:t>
      </w:r>
      <w:r w:rsidR="00C52878" w:rsidRPr="00FC4C00">
        <w:rPr>
          <w:sz w:val="26"/>
          <w:szCs w:val="26"/>
        </w:rPr>
        <w:t>.</w:t>
      </w:r>
      <w:r w:rsidR="00795BC2" w:rsidRPr="00FC4C00">
        <w:rPr>
          <w:sz w:val="26"/>
          <w:szCs w:val="26"/>
        </w:rPr>
        <w:t xml:space="preserve">2. </w:t>
      </w:r>
      <w:r w:rsidR="00C52878" w:rsidRPr="00FC4C00">
        <w:rPr>
          <w:sz w:val="26"/>
          <w:szCs w:val="26"/>
        </w:rPr>
        <w:t xml:space="preserve">Обеспечивает прием, регистрацию, учет служебной корреспонденции, поступившей в Департамент, передачу, исходя из оценки ее содержания, на рассмотрение начальнику Департамента или его заместителям в </w:t>
      </w:r>
      <w:r w:rsidR="00C52878" w:rsidRPr="00FC4C00">
        <w:rPr>
          <w:sz w:val="26"/>
          <w:szCs w:val="26"/>
        </w:rPr>
        <w:lastRenderedPageBreak/>
        <w:t>соответствии с распределением обязанностей, направление исполнителям на рассмотрение, подготовку к отправке и отправку служебной корреспонденции.</w:t>
      </w:r>
    </w:p>
    <w:p w:rsidR="00795BC2" w:rsidRPr="00FC4C00" w:rsidRDefault="003916DE" w:rsidP="00795BC2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4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FC4C00">
          <w:rPr>
            <w:rStyle w:val="ab"/>
            <w:color w:val="auto"/>
            <w:sz w:val="26"/>
            <w:szCs w:val="26"/>
            <w:u w:val="none"/>
          </w:rPr>
          <w:t>3.1</w:t>
        </w:r>
        <w:r w:rsidR="00795BC2" w:rsidRPr="00FC4C00">
          <w:rPr>
            <w:rStyle w:val="ab"/>
            <w:color w:val="auto"/>
            <w:sz w:val="26"/>
            <w:szCs w:val="26"/>
            <w:u w:val="none"/>
          </w:rPr>
          <w:t>0</w:t>
        </w:r>
        <w:r w:rsidR="00C52878" w:rsidRPr="00FC4C00">
          <w:rPr>
            <w:rStyle w:val="ab"/>
            <w:color w:val="auto"/>
            <w:sz w:val="26"/>
            <w:szCs w:val="26"/>
            <w:u w:val="none"/>
          </w:rPr>
          <w:t>.3</w:t>
        </w:r>
      </w:hyperlink>
      <w:r w:rsidR="00C52878" w:rsidRPr="00FC4C00">
        <w:rPr>
          <w:sz w:val="26"/>
          <w:szCs w:val="26"/>
        </w:rPr>
        <w:t>.</w:t>
      </w:r>
      <w:r w:rsidR="00795BC2" w:rsidRPr="00FC4C00">
        <w:rPr>
          <w:sz w:val="26"/>
          <w:szCs w:val="26"/>
        </w:rPr>
        <w:t>3.</w:t>
      </w:r>
      <w:r w:rsidR="00C52878" w:rsidRPr="00FC4C00">
        <w:rPr>
          <w:sz w:val="26"/>
          <w:szCs w:val="26"/>
        </w:rPr>
        <w:t xml:space="preserve"> Обеспечивает прием, регистрацию, учет письменных и устных обращений граждан, передачу, исходя из оценки их содержания, на рассмотрение начальнику Департамента или его заместителям в соответствии с распределением обязанностей, направление исполнителям на рассмотрение, подготовку к отправке и отправку ответов на обращения граждан.</w:t>
      </w:r>
    </w:p>
    <w:p w:rsidR="00795BC2" w:rsidRPr="00FC4C00" w:rsidRDefault="003916DE" w:rsidP="00795BC2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5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FC4C00">
          <w:rPr>
            <w:rStyle w:val="ab"/>
            <w:color w:val="auto"/>
            <w:sz w:val="26"/>
            <w:szCs w:val="26"/>
            <w:u w:val="none"/>
          </w:rPr>
          <w:t>3.1</w:t>
        </w:r>
        <w:r w:rsidR="00795BC2" w:rsidRPr="00FC4C00">
          <w:rPr>
            <w:rStyle w:val="ab"/>
            <w:color w:val="auto"/>
            <w:sz w:val="26"/>
            <w:szCs w:val="26"/>
            <w:u w:val="none"/>
          </w:rPr>
          <w:t>0</w:t>
        </w:r>
        <w:r w:rsidR="00C52878" w:rsidRPr="00FC4C00">
          <w:rPr>
            <w:rStyle w:val="ab"/>
            <w:color w:val="auto"/>
            <w:sz w:val="26"/>
            <w:szCs w:val="26"/>
            <w:u w:val="none"/>
          </w:rPr>
          <w:t>.</w:t>
        </w:r>
        <w:r w:rsidR="00795BC2" w:rsidRPr="00FC4C00">
          <w:rPr>
            <w:rStyle w:val="ab"/>
            <w:color w:val="auto"/>
            <w:sz w:val="26"/>
            <w:szCs w:val="26"/>
            <w:u w:val="none"/>
          </w:rPr>
          <w:t>3.</w:t>
        </w:r>
        <w:r w:rsidR="00C52878" w:rsidRPr="00FC4C00">
          <w:rPr>
            <w:rStyle w:val="ab"/>
            <w:color w:val="auto"/>
            <w:sz w:val="26"/>
            <w:szCs w:val="26"/>
            <w:u w:val="none"/>
          </w:rPr>
          <w:t>4</w:t>
        </w:r>
      </w:hyperlink>
      <w:r w:rsidR="00C52878" w:rsidRPr="00FC4C00">
        <w:rPr>
          <w:sz w:val="26"/>
          <w:szCs w:val="26"/>
        </w:rPr>
        <w:t>. Организует работу по рассмотрению и исполнению служебных документов, принятию решений о продлении сроков исполнения, о снятии с контроля служебных документов, адресованных Мэру города Вологды, относящихся к компетенции Департамента.</w:t>
      </w:r>
    </w:p>
    <w:p w:rsidR="00795BC2" w:rsidRPr="00FC4C00" w:rsidRDefault="00795BC2" w:rsidP="00795BC2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FC4C00">
        <w:rPr>
          <w:sz w:val="26"/>
          <w:szCs w:val="26"/>
        </w:rPr>
        <w:t>3.10</w:t>
      </w:r>
      <w:r w:rsidR="00C52878" w:rsidRPr="00FC4C00">
        <w:rPr>
          <w:sz w:val="26"/>
          <w:szCs w:val="26"/>
        </w:rPr>
        <w:t>.</w:t>
      </w:r>
      <w:r w:rsidRPr="00FC4C00">
        <w:rPr>
          <w:sz w:val="26"/>
          <w:szCs w:val="26"/>
        </w:rPr>
        <w:t>3.</w:t>
      </w:r>
      <w:r w:rsidR="00C52878" w:rsidRPr="00FC4C00">
        <w:rPr>
          <w:sz w:val="26"/>
          <w:szCs w:val="26"/>
        </w:rPr>
        <w:t>5. Организует работу по координации и рассмотрению сообщений граждан, поступающих из открытых источников, относящихся к компетенции Департамента.</w:t>
      </w:r>
    </w:p>
    <w:p w:rsidR="0001196E" w:rsidRDefault="003916DE" w:rsidP="0001196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6" w:tooltip="Постановление Администрации г. Вологды от 21.06.2022 N 905 &quot;О внесении изменений в постановление Администрации города Вологды от 1 апреля 2013 года N 2697&quot; {КонсультантПлюс}">
        <w:r w:rsidR="00C52878" w:rsidRPr="00FC4C00">
          <w:rPr>
            <w:rStyle w:val="ab"/>
            <w:color w:val="auto"/>
            <w:sz w:val="26"/>
            <w:szCs w:val="26"/>
            <w:u w:val="none"/>
          </w:rPr>
          <w:t>3.1</w:t>
        </w:r>
        <w:r w:rsidR="00795BC2" w:rsidRPr="00FC4C00">
          <w:rPr>
            <w:rStyle w:val="ab"/>
            <w:color w:val="auto"/>
            <w:sz w:val="26"/>
            <w:szCs w:val="26"/>
            <w:u w:val="none"/>
          </w:rPr>
          <w:t>0</w:t>
        </w:r>
        <w:r w:rsidR="00C52878" w:rsidRPr="00FC4C00">
          <w:rPr>
            <w:rStyle w:val="ab"/>
            <w:color w:val="auto"/>
            <w:sz w:val="26"/>
            <w:szCs w:val="26"/>
            <w:u w:val="none"/>
          </w:rPr>
          <w:t>.</w:t>
        </w:r>
        <w:r w:rsidR="00795BC2" w:rsidRPr="00FC4C00">
          <w:rPr>
            <w:rStyle w:val="ab"/>
            <w:color w:val="auto"/>
            <w:sz w:val="26"/>
            <w:szCs w:val="26"/>
            <w:u w:val="none"/>
          </w:rPr>
          <w:t>3.</w:t>
        </w:r>
        <w:r w:rsidR="00C52878" w:rsidRPr="00FC4C00">
          <w:rPr>
            <w:rStyle w:val="ab"/>
            <w:color w:val="auto"/>
            <w:sz w:val="26"/>
            <w:szCs w:val="26"/>
            <w:u w:val="none"/>
          </w:rPr>
          <w:t>6</w:t>
        </w:r>
      </w:hyperlink>
      <w:r w:rsidR="00C52878" w:rsidRPr="00FC4C00">
        <w:rPr>
          <w:sz w:val="26"/>
          <w:szCs w:val="26"/>
        </w:rPr>
        <w:t xml:space="preserve">. Ведет информационно-справочную работу по служебным </w:t>
      </w:r>
      <w:r w:rsidR="00C52878" w:rsidRPr="00C52878">
        <w:rPr>
          <w:sz w:val="26"/>
          <w:szCs w:val="26"/>
        </w:rPr>
        <w:t>документам и обращениям граждан, анализ обращений, поступивших в Департамент.</w:t>
      </w:r>
    </w:p>
    <w:p w:rsidR="0001196E" w:rsidRDefault="00C52878" w:rsidP="0001196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01196E">
        <w:rPr>
          <w:sz w:val="26"/>
          <w:szCs w:val="26"/>
        </w:rPr>
        <w:t>3.</w:t>
      </w:r>
      <w:r w:rsidR="0001196E" w:rsidRPr="0001196E">
        <w:rPr>
          <w:sz w:val="26"/>
          <w:szCs w:val="26"/>
        </w:rPr>
        <w:t>10</w:t>
      </w:r>
      <w:r w:rsidR="0001196E">
        <w:rPr>
          <w:sz w:val="26"/>
          <w:szCs w:val="26"/>
        </w:rPr>
        <w:t>.4</w:t>
      </w:r>
      <w:r w:rsidRPr="00C52878">
        <w:rPr>
          <w:sz w:val="26"/>
          <w:szCs w:val="26"/>
        </w:rPr>
        <w:t>. Обеспечивает формирование в дела и хранение исполненных документов, связанных с рассмотрением служебных писем и обращений граждан.</w:t>
      </w:r>
    </w:p>
    <w:p w:rsidR="0001196E" w:rsidRPr="0001196E" w:rsidRDefault="003916DE" w:rsidP="0001196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7" w:tooltip="Постановление Администрации г. Вологды от 21.06.2022 N 905 &quot;О внесении изменений в постановление Администрации города Вологды от 1 апреля 2013 года N 2697&quot; {КонсультантПлюс}">
        <w:r w:rsidR="0001196E" w:rsidRPr="0001196E">
          <w:rPr>
            <w:rStyle w:val="ab"/>
            <w:color w:val="auto"/>
            <w:sz w:val="26"/>
            <w:szCs w:val="26"/>
            <w:u w:val="none"/>
          </w:rPr>
          <w:t>3.10</w:t>
        </w:r>
        <w:r w:rsidR="00C52878" w:rsidRPr="0001196E">
          <w:rPr>
            <w:rStyle w:val="ab"/>
            <w:color w:val="auto"/>
            <w:sz w:val="26"/>
            <w:szCs w:val="26"/>
            <w:u w:val="none"/>
          </w:rPr>
          <w:t>.</w:t>
        </w:r>
      </w:hyperlink>
      <w:r w:rsidR="0001196E" w:rsidRPr="0001196E">
        <w:rPr>
          <w:rStyle w:val="ab"/>
          <w:color w:val="auto"/>
          <w:sz w:val="26"/>
          <w:szCs w:val="26"/>
          <w:u w:val="none"/>
        </w:rPr>
        <w:t>5</w:t>
      </w:r>
      <w:r w:rsidR="00C52878" w:rsidRPr="0001196E">
        <w:rPr>
          <w:sz w:val="26"/>
          <w:szCs w:val="26"/>
        </w:rPr>
        <w:t>. Организует техническое обеспечение работы начальника Департамента и его заместителей.</w:t>
      </w:r>
    </w:p>
    <w:p w:rsidR="0001196E" w:rsidRPr="0001196E" w:rsidRDefault="003916DE" w:rsidP="0001196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8" w:tooltip="Постановление Администрации г. Вологды от 21.06.2022 N 905 &quot;О внесении изменений в постановление Администрации города Вологды от 1 апреля 2013 года N 2697&quot; {КонсультантПлюс}">
        <w:r w:rsidR="0001196E" w:rsidRPr="0001196E">
          <w:rPr>
            <w:rStyle w:val="ab"/>
            <w:color w:val="auto"/>
            <w:sz w:val="26"/>
            <w:szCs w:val="26"/>
            <w:u w:val="none"/>
          </w:rPr>
          <w:t>3.10</w:t>
        </w:r>
        <w:r w:rsidR="00C52878" w:rsidRPr="0001196E">
          <w:rPr>
            <w:rStyle w:val="ab"/>
            <w:color w:val="auto"/>
            <w:sz w:val="26"/>
            <w:szCs w:val="26"/>
            <w:u w:val="none"/>
          </w:rPr>
          <w:t>.</w:t>
        </w:r>
        <w:r w:rsidR="0001196E" w:rsidRPr="0001196E">
          <w:rPr>
            <w:rStyle w:val="ab"/>
            <w:color w:val="auto"/>
            <w:sz w:val="26"/>
            <w:szCs w:val="26"/>
            <w:u w:val="none"/>
          </w:rPr>
          <w:t>6</w:t>
        </w:r>
      </w:hyperlink>
      <w:r w:rsidR="00C52878" w:rsidRPr="0001196E">
        <w:rPr>
          <w:sz w:val="26"/>
          <w:szCs w:val="26"/>
        </w:rPr>
        <w:t>. Обеспечивает обучение основам делопроизводства работников Департамента.</w:t>
      </w:r>
    </w:p>
    <w:p w:rsidR="0001196E" w:rsidRPr="0001196E" w:rsidRDefault="003916DE" w:rsidP="0001196E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69" w:tooltip="Постановление Администрации г. Вологды от 21.06.2022 N 905 &quot;О внесении изменений в постановление Администрации города Вологды от 1 апреля 2013 года N 2697&quot; {КонсультантПлюс}">
        <w:r w:rsidR="00C52878" w:rsidRPr="0001196E">
          <w:rPr>
            <w:rStyle w:val="ab"/>
            <w:color w:val="auto"/>
            <w:sz w:val="26"/>
            <w:szCs w:val="26"/>
            <w:u w:val="none"/>
          </w:rPr>
          <w:t>3.1</w:t>
        </w:r>
        <w:r w:rsidR="0001196E" w:rsidRPr="0001196E">
          <w:rPr>
            <w:rStyle w:val="ab"/>
            <w:color w:val="auto"/>
            <w:sz w:val="26"/>
            <w:szCs w:val="26"/>
            <w:u w:val="none"/>
          </w:rPr>
          <w:t>0</w:t>
        </w:r>
        <w:r w:rsidR="00C52878" w:rsidRPr="0001196E">
          <w:rPr>
            <w:rStyle w:val="ab"/>
            <w:color w:val="auto"/>
            <w:sz w:val="26"/>
            <w:szCs w:val="26"/>
            <w:u w:val="none"/>
          </w:rPr>
          <w:t>.</w:t>
        </w:r>
      </w:hyperlink>
      <w:r w:rsidR="0001196E" w:rsidRPr="0001196E">
        <w:rPr>
          <w:rStyle w:val="ab"/>
          <w:color w:val="auto"/>
          <w:sz w:val="26"/>
          <w:szCs w:val="26"/>
          <w:u w:val="none"/>
        </w:rPr>
        <w:t>7</w:t>
      </w:r>
      <w:r w:rsidR="00C52878" w:rsidRPr="0001196E">
        <w:rPr>
          <w:sz w:val="26"/>
          <w:szCs w:val="26"/>
        </w:rPr>
        <w:t>. Оказывает структурным подразделениям Департамента методическую и консультативную помощь по вопросам, отнесенным к компетенции Управления.</w:t>
      </w:r>
    </w:p>
    <w:p w:rsidR="00045ED5" w:rsidRDefault="003916DE" w:rsidP="00045ED5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70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01196E">
          <w:rPr>
            <w:rStyle w:val="ab"/>
            <w:color w:val="auto"/>
            <w:sz w:val="26"/>
            <w:szCs w:val="26"/>
            <w:u w:val="none"/>
          </w:rPr>
          <w:t>3.1</w:t>
        </w:r>
      </w:hyperlink>
      <w:r w:rsidR="0001196E" w:rsidRPr="0001196E">
        <w:rPr>
          <w:rStyle w:val="ab"/>
          <w:color w:val="auto"/>
          <w:sz w:val="26"/>
          <w:szCs w:val="26"/>
          <w:u w:val="none"/>
        </w:rPr>
        <w:t>1</w:t>
      </w:r>
      <w:r w:rsidR="00C52878" w:rsidRPr="0001196E">
        <w:rPr>
          <w:sz w:val="26"/>
          <w:szCs w:val="26"/>
        </w:rPr>
        <w:t xml:space="preserve">. По контролю исполнения официальных документов, поручений Мэра </w:t>
      </w:r>
      <w:r w:rsidR="00C52878" w:rsidRPr="00C52878">
        <w:rPr>
          <w:sz w:val="26"/>
          <w:szCs w:val="26"/>
        </w:rPr>
        <w:t>города Вологды, начальника Департамента, служебных писем и обращений граждан:</w:t>
      </w:r>
    </w:p>
    <w:p w:rsidR="00045ED5" w:rsidRPr="00045ED5" w:rsidRDefault="003916DE" w:rsidP="00045ED5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71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045ED5">
          <w:rPr>
            <w:rStyle w:val="ab"/>
            <w:color w:val="auto"/>
            <w:sz w:val="26"/>
            <w:szCs w:val="26"/>
            <w:u w:val="none"/>
          </w:rPr>
          <w:t>3.1</w:t>
        </w:r>
        <w:r w:rsidR="00045ED5" w:rsidRPr="00045ED5">
          <w:rPr>
            <w:rStyle w:val="ab"/>
            <w:color w:val="auto"/>
            <w:sz w:val="26"/>
            <w:szCs w:val="26"/>
            <w:u w:val="none"/>
          </w:rPr>
          <w:t>1</w:t>
        </w:r>
        <w:r w:rsidR="00C52878" w:rsidRPr="00045ED5">
          <w:rPr>
            <w:rStyle w:val="ab"/>
            <w:color w:val="auto"/>
            <w:sz w:val="26"/>
            <w:szCs w:val="26"/>
            <w:u w:val="none"/>
          </w:rPr>
          <w:t>.1</w:t>
        </w:r>
      </w:hyperlink>
      <w:r w:rsidR="00C52878" w:rsidRPr="00045ED5">
        <w:rPr>
          <w:sz w:val="26"/>
          <w:szCs w:val="26"/>
        </w:rPr>
        <w:t>. Координирует текущую работу Департамента, связанную с деятельностью структурных подразделений Департамента по исполнению официальных документов, рассмотрению служебных писем и обращений граждан.</w:t>
      </w:r>
    </w:p>
    <w:p w:rsidR="004A5ACD" w:rsidRDefault="003916DE" w:rsidP="00045ED5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72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045ED5" w:rsidRPr="00045ED5">
          <w:rPr>
            <w:rStyle w:val="ab"/>
            <w:color w:val="auto"/>
            <w:sz w:val="26"/>
            <w:szCs w:val="26"/>
            <w:u w:val="none"/>
          </w:rPr>
          <w:t>3.11</w:t>
        </w:r>
        <w:r w:rsidR="00C52878" w:rsidRPr="00045ED5">
          <w:rPr>
            <w:rStyle w:val="ab"/>
            <w:color w:val="auto"/>
            <w:sz w:val="26"/>
            <w:szCs w:val="26"/>
            <w:u w:val="none"/>
          </w:rPr>
          <w:t>.2</w:t>
        </w:r>
      </w:hyperlink>
      <w:r w:rsidR="00C52878" w:rsidRPr="00045ED5">
        <w:rPr>
          <w:sz w:val="26"/>
          <w:szCs w:val="26"/>
        </w:rPr>
        <w:t xml:space="preserve">. Осуществляет </w:t>
      </w:r>
      <w:proofErr w:type="gramStart"/>
      <w:r w:rsidR="00C52878" w:rsidRPr="00045ED5">
        <w:rPr>
          <w:sz w:val="26"/>
          <w:szCs w:val="26"/>
        </w:rPr>
        <w:t>контроль за</w:t>
      </w:r>
      <w:proofErr w:type="gramEnd"/>
      <w:r w:rsidR="00C52878" w:rsidRPr="00045ED5">
        <w:rPr>
          <w:sz w:val="26"/>
          <w:szCs w:val="26"/>
        </w:rPr>
        <w:t xml:space="preserve"> сроками исполнения официальных документов, поручений, служебных писем, обращений граждан, соответствием </w:t>
      </w:r>
      <w:r w:rsidR="00C52878" w:rsidRPr="00C52878">
        <w:rPr>
          <w:sz w:val="26"/>
          <w:szCs w:val="26"/>
        </w:rPr>
        <w:lastRenderedPageBreak/>
        <w:t>подготавливаемой исполнителями информации поручениям начальника Департамента.</w:t>
      </w:r>
    </w:p>
    <w:p w:rsidR="00551D99" w:rsidRDefault="003916DE" w:rsidP="004A5AC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73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4A5ACD">
          <w:rPr>
            <w:rStyle w:val="ab"/>
            <w:color w:val="auto"/>
            <w:sz w:val="26"/>
            <w:szCs w:val="26"/>
            <w:u w:val="none"/>
          </w:rPr>
          <w:t>3.1</w:t>
        </w:r>
        <w:r w:rsidR="004A5ACD" w:rsidRPr="004A5ACD">
          <w:rPr>
            <w:rStyle w:val="ab"/>
            <w:color w:val="auto"/>
            <w:sz w:val="26"/>
            <w:szCs w:val="26"/>
            <w:u w:val="none"/>
          </w:rPr>
          <w:t>1</w:t>
        </w:r>
        <w:r w:rsidR="00C52878" w:rsidRPr="004A5ACD">
          <w:rPr>
            <w:rStyle w:val="ab"/>
            <w:color w:val="auto"/>
            <w:sz w:val="26"/>
            <w:szCs w:val="26"/>
            <w:u w:val="none"/>
          </w:rPr>
          <w:t>.3</w:t>
        </w:r>
      </w:hyperlink>
      <w:r w:rsidR="00C52878" w:rsidRPr="004A5ACD">
        <w:rPr>
          <w:sz w:val="26"/>
          <w:szCs w:val="26"/>
        </w:rPr>
        <w:t>. Осуществляет подготовку информации начальнику Департамента по исполнительской дисциплине подразделений Департамента.</w:t>
      </w:r>
    </w:p>
    <w:p w:rsidR="00551D99" w:rsidRDefault="004A5ACD" w:rsidP="004A5AC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4A5ACD">
        <w:rPr>
          <w:sz w:val="26"/>
          <w:szCs w:val="26"/>
        </w:rPr>
        <w:t>3.12</w:t>
      </w:r>
      <w:r w:rsidR="00C52878" w:rsidRPr="004A5ACD">
        <w:rPr>
          <w:sz w:val="26"/>
          <w:szCs w:val="26"/>
        </w:rPr>
        <w:t>. По организации работ по ведению архива Департамента:</w:t>
      </w:r>
    </w:p>
    <w:p w:rsidR="00551D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74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4A5ACD">
          <w:rPr>
            <w:rStyle w:val="ab"/>
            <w:color w:val="auto"/>
            <w:sz w:val="26"/>
            <w:szCs w:val="26"/>
            <w:u w:val="none"/>
          </w:rPr>
          <w:t>3.1</w:t>
        </w:r>
        <w:r w:rsidR="004A5ACD" w:rsidRPr="004A5ACD">
          <w:rPr>
            <w:rStyle w:val="ab"/>
            <w:color w:val="auto"/>
            <w:sz w:val="26"/>
            <w:szCs w:val="26"/>
            <w:u w:val="none"/>
          </w:rPr>
          <w:t>2</w:t>
        </w:r>
        <w:r w:rsidR="00C52878" w:rsidRPr="004A5ACD">
          <w:rPr>
            <w:rStyle w:val="ab"/>
            <w:color w:val="auto"/>
            <w:sz w:val="26"/>
            <w:szCs w:val="26"/>
            <w:u w:val="none"/>
          </w:rPr>
          <w:t>.1</w:t>
        </w:r>
      </w:hyperlink>
      <w:r w:rsidR="00C52878" w:rsidRPr="004A5ACD">
        <w:rPr>
          <w:sz w:val="26"/>
          <w:szCs w:val="26"/>
        </w:rPr>
        <w:t>. Осуществляет выполнение работ по ведению архива.</w:t>
      </w:r>
    </w:p>
    <w:p w:rsidR="00551D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75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4A5ACD">
          <w:rPr>
            <w:rStyle w:val="ab"/>
            <w:color w:val="auto"/>
            <w:sz w:val="26"/>
            <w:szCs w:val="26"/>
            <w:u w:val="none"/>
          </w:rPr>
          <w:t>3.1</w:t>
        </w:r>
        <w:r w:rsidR="004A5ACD" w:rsidRPr="004A5ACD">
          <w:rPr>
            <w:rStyle w:val="ab"/>
            <w:color w:val="auto"/>
            <w:sz w:val="26"/>
            <w:szCs w:val="26"/>
            <w:u w:val="none"/>
          </w:rPr>
          <w:t>2</w:t>
        </w:r>
        <w:r w:rsidR="00C52878" w:rsidRPr="004A5ACD">
          <w:rPr>
            <w:rStyle w:val="ab"/>
            <w:color w:val="auto"/>
            <w:sz w:val="26"/>
            <w:szCs w:val="26"/>
            <w:u w:val="none"/>
          </w:rPr>
          <w:t>.2</w:t>
        </w:r>
      </w:hyperlink>
      <w:r w:rsidR="00C52878" w:rsidRPr="004A5ACD">
        <w:rPr>
          <w:sz w:val="26"/>
          <w:szCs w:val="26"/>
        </w:rPr>
        <w:t>. Принимает на хранение документы от структурных подразделений Департамента, специалистов.</w:t>
      </w:r>
    </w:p>
    <w:p w:rsidR="00551D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76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4A5ACD">
          <w:rPr>
            <w:rStyle w:val="ab"/>
            <w:color w:val="auto"/>
            <w:sz w:val="26"/>
            <w:szCs w:val="26"/>
            <w:u w:val="none"/>
          </w:rPr>
          <w:t>3.1</w:t>
        </w:r>
        <w:r w:rsidR="004A5ACD" w:rsidRPr="004A5ACD">
          <w:rPr>
            <w:rStyle w:val="ab"/>
            <w:color w:val="auto"/>
            <w:sz w:val="26"/>
            <w:szCs w:val="26"/>
            <w:u w:val="none"/>
          </w:rPr>
          <w:t>2</w:t>
        </w:r>
        <w:r w:rsidR="00C52878" w:rsidRPr="004A5ACD">
          <w:rPr>
            <w:rStyle w:val="ab"/>
            <w:color w:val="auto"/>
            <w:sz w:val="26"/>
            <w:szCs w:val="26"/>
            <w:u w:val="none"/>
          </w:rPr>
          <w:t>.3</w:t>
        </w:r>
      </w:hyperlink>
      <w:r w:rsidR="00C52878" w:rsidRPr="004A5ACD">
        <w:rPr>
          <w:sz w:val="26"/>
          <w:szCs w:val="26"/>
        </w:rPr>
        <w:t xml:space="preserve">. Ведет учет и обеспечивает сохранность принятых в архив дел в соответствии с </w:t>
      </w:r>
      <w:hyperlink r:id="rId77" w:tooltip="Приказ Минкультуры России от 31.03.2015 N 526 &quot;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">
        <w:r w:rsidR="00C52878" w:rsidRPr="004A5ACD">
          <w:rPr>
            <w:rStyle w:val="ab"/>
            <w:color w:val="auto"/>
            <w:sz w:val="26"/>
            <w:szCs w:val="26"/>
            <w:u w:val="none"/>
          </w:rPr>
          <w:t>Правилами</w:t>
        </w:r>
      </w:hyperlink>
      <w:r w:rsidR="00C52878" w:rsidRPr="004A5ACD">
        <w:rPr>
          <w:sz w:val="26"/>
          <w:szCs w:val="26"/>
        </w:rPr>
        <w:t xml:space="preserve"> организации хранения, комплектования, учета и использования</w:t>
      </w:r>
      <w:r w:rsidR="00C52878" w:rsidRPr="00C52878">
        <w:rPr>
          <w:sz w:val="26"/>
          <w:szCs w:val="26"/>
        </w:rPr>
        <w:t xml:space="preserve">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организациях.</w:t>
      </w:r>
    </w:p>
    <w:p w:rsidR="00551D99" w:rsidRPr="00551D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78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551D99">
          <w:rPr>
            <w:rStyle w:val="ab"/>
            <w:color w:val="auto"/>
            <w:sz w:val="26"/>
            <w:szCs w:val="26"/>
            <w:u w:val="none"/>
          </w:rPr>
          <w:t>3.1</w:t>
        </w:r>
        <w:r w:rsidR="00551D99" w:rsidRPr="00551D99">
          <w:rPr>
            <w:rStyle w:val="ab"/>
            <w:color w:val="auto"/>
            <w:sz w:val="26"/>
            <w:szCs w:val="26"/>
            <w:u w:val="none"/>
          </w:rPr>
          <w:t>2</w:t>
        </w:r>
        <w:r w:rsidR="00C52878" w:rsidRPr="00551D99">
          <w:rPr>
            <w:rStyle w:val="ab"/>
            <w:color w:val="auto"/>
            <w:sz w:val="26"/>
            <w:szCs w:val="26"/>
            <w:u w:val="none"/>
          </w:rPr>
          <w:t>.4</w:t>
        </w:r>
      </w:hyperlink>
      <w:r w:rsidR="00C52878" w:rsidRPr="00551D99">
        <w:rPr>
          <w:sz w:val="26"/>
          <w:szCs w:val="26"/>
        </w:rPr>
        <w:t>. Организует работу экспертной комиссии Департамента.</w:t>
      </w:r>
    </w:p>
    <w:p w:rsidR="00551D99" w:rsidRPr="00551D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79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551D99" w:rsidRPr="00551D99">
          <w:rPr>
            <w:rStyle w:val="ab"/>
            <w:color w:val="auto"/>
            <w:sz w:val="26"/>
            <w:szCs w:val="26"/>
            <w:u w:val="none"/>
          </w:rPr>
          <w:t>3.12</w:t>
        </w:r>
        <w:r w:rsidR="00C52878" w:rsidRPr="00551D99">
          <w:rPr>
            <w:rStyle w:val="ab"/>
            <w:color w:val="auto"/>
            <w:sz w:val="26"/>
            <w:szCs w:val="26"/>
            <w:u w:val="none"/>
          </w:rPr>
          <w:t>.5</w:t>
        </w:r>
      </w:hyperlink>
      <w:r w:rsidR="00C52878" w:rsidRPr="00551D99">
        <w:rPr>
          <w:sz w:val="26"/>
          <w:szCs w:val="26"/>
        </w:rPr>
        <w:t>. Организует ежегодное составление (через год после завершения дел в производстве) годовых разделов сводных описей дел постоянного хранения и по личному составу и представляет их на рассмотрение архивного сектора отдела делопроизводства и архива Управления делами Администрации города Вологды.</w:t>
      </w:r>
    </w:p>
    <w:p w:rsidR="00551D99" w:rsidRPr="00551D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0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551D99" w:rsidRPr="00551D99">
          <w:rPr>
            <w:rStyle w:val="ab"/>
            <w:color w:val="auto"/>
            <w:sz w:val="26"/>
            <w:szCs w:val="26"/>
            <w:u w:val="none"/>
          </w:rPr>
          <w:t>3.12</w:t>
        </w:r>
        <w:r w:rsidR="00C52878" w:rsidRPr="00551D99">
          <w:rPr>
            <w:rStyle w:val="ab"/>
            <w:color w:val="auto"/>
            <w:sz w:val="26"/>
            <w:szCs w:val="26"/>
            <w:u w:val="none"/>
          </w:rPr>
          <w:t>.6</w:t>
        </w:r>
      </w:hyperlink>
      <w:r w:rsidR="00C52878" w:rsidRPr="00551D99">
        <w:rPr>
          <w:sz w:val="26"/>
          <w:szCs w:val="26"/>
        </w:rPr>
        <w:t>. Контролирует сохранность и правильность оформления дел в делопроизводстве.</w:t>
      </w:r>
    </w:p>
    <w:p w:rsidR="00551D99" w:rsidRPr="00551D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1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551D99" w:rsidRPr="00551D99">
          <w:rPr>
            <w:rStyle w:val="ab"/>
            <w:color w:val="auto"/>
            <w:sz w:val="26"/>
            <w:szCs w:val="26"/>
            <w:u w:val="none"/>
          </w:rPr>
          <w:t>3.12</w:t>
        </w:r>
        <w:r w:rsidR="00C52878" w:rsidRPr="00551D99">
          <w:rPr>
            <w:rStyle w:val="ab"/>
            <w:color w:val="auto"/>
            <w:sz w:val="26"/>
            <w:szCs w:val="26"/>
            <w:u w:val="none"/>
          </w:rPr>
          <w:t>.7</w:t>
        </w:r>
      </w:hyperlink>
      <w:r w:rsidR="00C52878" w:rsidRPr="00551D99">
        <w:rPr>
          <w:sz w:val="26"/>
          <w:szCs w:val="26"/>
        </w:rPr>
        <w:t>. Составляет номенклатуру дел.</w:t>
      </w:r>
    </w:p>
    <w:p w:rsidR="00551D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2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551D99">
          <w:rPr>
            <w:rStyle w:val="ab"/>
            <w:color w:val="auto"/>
            <w:sz w:val="26"/>
            <w:szCs w:val="26"/>
            <w:u w:val="none"/>
          </w:rPr>
          <w:t>3.1</w:t>
        </w:r>
        <w:r w:rsidR="00551D99" w:rsidRPr="00551D99">
          <w:rPr>
            <w:rStyle w:val="ab"/>
            <w:color w:val="auto"/>
            <w:sz w:val="26"/>
            <w:szCs w:val="26"/>
            <w:u w:val="none"/>
          </w:rPr>
          <w:t>2</w:t>
        </w:r>
        <w:r w:rsidR="00C52878" w:rsidRPr="00551D99">
          <w:rPr>
            <w:rStyle w:val="ab"/>
            <w:color w:val="auto"/>
            <w:sz w:val="26"/>
            <w:szCs w:val="26"/>
            <w:u w:val="none"/>
          </w:rPr>
          <w:t>.8</w:t>
        </w:r>
      </w:hyperlink>
      <w:r w:rsidR="00C52878" w:rsidRPr="00551D99">
        <w:rPr>
          <w:sz w:val="26"/>
          <w:szCs w:val="26"/>
        </w:rPr>
        <w:t xml:space="preserve">. Выдает документы во временное пользование специалистам </w:t>
      </w:r>
      <w:r w:rsidR="00C52878" w:rsidRPr="00C52878">
        <w:rPr>
          <w:sz w:val="26"/>
          <w:szCs w:val="26"/>
        </w:rPr>
        <w:t>Департамента. Ведет журнал учета дел, выданных во временное пользование.</w:t>
      </w:r>
    </w:p>
    <w:p w:rsidR="00551D99" w:rsidRPr="000B5E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3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0B5E99">
          <w:rPr>
            <w:rStyle w:val="ab"/>
            <w:color w:val="auto"/>
            <w:sz w:val="26"/>
            <w:szCs w:val="26"/>
            <w:u w:val="none"/>
          </w:rPr>
          <w:t>3.1</w:t>
        </w:r>
      </w:hyperlink>
      <w:r w:rsidR="00551D99" w:rsidRPr="000B5E99">
        <w:rPr>
          <w:rStyle w:val="ab"/>
          <w:color w:val="auto"/>
          <w:sz w:val="26"/>
          <w:szCs w:val="26"/>
          <w:u w:val="none"/>
        </w:rPr>
        <w:t>3</w:t>
      </w:r>
      <w:r w:rsidR="00C52878" w:rsidRPr="000B5E99">
        <w:rPr>
          <w:sz w:val="26"/>
          <w:szCs w:val="26"/>
        </w:rPr>
        <w:t>. По обеспечению планирования аппаратной работы и основных мероприятий Департамента:</w:t>
      </w:r>
    </w:p>
    <w:p w:rsidR="00551D99" w:rsidRPr="000B5E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4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0B5E99">
          <w:rPr>
            <w:rStyle w:val="ab"/>
            <w:color w:val="auto"/>
            <w:sz w:val="26"/>
            <w:szCs w:val="26"/>
            <w:u w:val="none"/>
          </w:rPr>
          <w:t>3.1</w:t>
        </w:r>
        <w:r w:rsidR="000B5E99" w:rsidRPr="000B5E99">
          <w:rPr>
            <w:rStyle w:val="ab"/>
            <w:color w:val="auto"/>
            <w:sz w:val="26"/>
            <w:szCs w:val="26"/>
            <w:u w:val="none"/>
          </w:rPr>
          <w:t>3</w:t>
        </w:r>
        <w:r w:rsidR="00C52878" w:rsidRPr="000B5E99">
          <w:rPr>
            <w:rStyle w:val="ab"/>
            <w:color w:val="auto"/>
            <w:sz w:val="26"/>
            <w:szCs w:val="26"/>
            <w:u w:val="none"/>
          </w:rPr>
          <w:t>.1</w:t>
        </w:r>
      </w:hyperlink>
      <w:r w:rsidR="00C52878" w:rsidRPr="000B5E99">
        <w:rPr>
          <w:sz w:val="26"/>
          <w:szCs w:val="26"/>
        </w:rPr>
        <w:t xml:space="preserve">. Разрабатывает регламент </w:t>
      </w:r>
      <w:proofErr w:type="gramStart"/>
      <w:r w:rsidR="00C52878" w:rsidRPr="000B5E99">
        <w:rPr>
          <w:sz w:val="26"/>
          <w:szCs w:val="26"/>
        </w:rPr>
        <w:t>Департамента городского хозяйства Администрации города Вологды</w:t>
      </w:r>
      <w:proofErr w:type="gramEnd"/>
      <w:r w:rsidR="00C52878" w:rsidRPr="000B5E99">
        <w:rPr>
          <w:sz w:val="26"/>
          <w:szCs w:val="26"/>
        </w:rPr>
        <w:t>.</w:t>
      </w:r>
    </w:p>
    <w:p w:rsidR="00551D99" w:rsidRPr="000B5E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5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0B5E99">
          <w:rPr>
            <w:rStyle w:val="ab"/>
            <w:color w:val="auto"/>
            <w:sz w:val="26"/>
            <w:szCs w:val="26"/>
            <w:u w:val="none"/>
          </w:rPr>
          <w:t>3.1</w:t>
        </w:r>
        <w:r w:rsidR="000B5E99" w:rsidRPr="000B5E99">
          <w:rPr>
            <w:rStyle w:val="ab"/>
            <w:color w:val="auto"/>
            <w:sz w:val="26"/>
            <w:szCs w:val="26"/>
            <w:u w:val="none"/>
          </w:rPr>
          <w:t>3</w:t>
        </w:r>
        <w:r w:rsidR="00C52878" w:rsidRPr="000B5E99">
          <w:rPr>
            <w:rStyle w:val="ab"/>
            <w:color w:val="auto"/>
            <w:sz w:val="26"/>
            <w:szCs w:val="26"/>
            <w:u w:val="none"/>
          </w:rPr>
          <w:t>.2</w:t>
        </w:r>
      </w:hyperlink>
      <w:r w:rsidR="00C52878" w:rsidRPr="000B5E99">
        <w:rPr>
          <w:sz w:val="26"/>
          <w:szCs w:val="26"/>
        </w:rPr>
        <w:t>. Разрабатывает на основании сведений, представленных заместителями начальника Департамента, руководителями структурных подразделений Департамента:</w:t>
      </w:r>
    </w:p>
    <w:p w:rsidR="00551D99" w:rsidRPr="000B5E99" w:rsidRDefault="00C52878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0B5E99">
        <w:rPr>
          <w:sz w:val="26"/>
          <w:szCs w:val="26"/>
        </w:rPr>
        <w:t>распорядок приема граждан и представителей организаций начальником Департамента, заместителями начальника Департамента;</w:t>
      </w:r>
    </w:p>
    <w:p w:rsidR="00551D99" w:rsidRPr="000B5E99" w:rsidRDefault="00C52878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0B5E99">
        <w:rPr>
          <w:sz w:val="26"/>
          <w:szCs w:val="26"/>
        </w:rPr>
        <w:t>регламентные мероприятия начальника Департамента, заместителей начальника Департамента;</w:t>
      </w:r>
    </w:p>
    <w:p w:rsidR="00551D99" w:rsidRPr="000B5E99" w:rsidRDefault="00C52878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0B5E99">
        <w:rPr>
          <w:sz w:val="26"/>
          <w:szCs w:val="26"/>
        </w:rPr>
        <w:lastRenderedPageBreak/>
        <w:t>планы аппаратной работы Департамента на полугодие, планы основных мероприятий Департамента на месяц, неделю.</w:t>
      </w:r>
    </w:p>
    <w:p w:rsidR="000B5E99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6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0B5E99">
          <w:rPr>
            <w:rStyle w:val="ab"/>
            <w:color w:val="auto"/>
            <w:sz w:val="26"/>
            <w:szCs w:val="26"/>
            <w:u w:val="none"/>
          </w:rPr>
          <w:t>3.1</w:t>
        </w:r>
        <w:r w:rsidR="000B5E99" w:rsidRPr="000B5E99">
          <w:rPr>
            <w:rStyle w:val="ab"/>
            <w:color w:val="auto"/>
            <w:sz w:val="26"/>
            <w:szCs w:val="26"/>
            <w:u w:val="none"/>
          </w:rPr>
          <w:t>3</w:t>
        </w:r>
        <w:r w:rsidR="00C52878" w:rsidRPr="000B5E99">
          <w:rPr>
            <w:rStyle w:val="ab"/>
            <w:color w:val="auto"/>
            <w:sz w:val="26"/>
            <w:szCs w:val="26"/>
            <w:u w:val="none"/>
          </w:rPr>
          <w:t>.3</w:t>
        </w:r>
      </w:hyperlink>
      <w:r w:rsidR="00C52878" w:rsidRPr="000B5E99">
        <w:rPr>
          <w:sz w:val="26"/>
          <w:szCs w:val="26"/>
        </w:rPr>
        <w:t xml:space="preserve">. Осуществляет в установленном порядке контроль исполнения, проводит анализ исполнения и готовит сведения об исполнении планов аппаратной </w:t>
      </w:r>
      <w:r w:rsidR="00C52878" w:rsidRPr="00C52878">
        <w:rPr>
          <w:sz w:val="26"/>
          <w:szCs w:val="26"/>
        </w:rPr>
        <w:t>работы Департамента.</w:t>
      </w:r>
    </w:p>
    <w:p w:rsidR="001B0A8D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7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0B5E99">
          <w:rPr>
            <w:rStyle w:val="ab"/>
            <w:color w:val="auto"/>
            <w:sz w:val="26"/>
            <w:szCs w:val="26"/>
            <w:u w:val="none"/>
          </w:rPr>
          <w:t>3.1</w:t>
        </w:r>
      </w:hyperlink>
      <w:r w:rsidR="000B5E99" w:rsidRPr="000B5E99">
        <w:rPr>
          <w:rStyle w:val="ab"/>
          <w:color w:val="auto"/>
          <w:sz w:val="26"/>
          <w:szCs w:val="26"/>
          <w:u w:val="none"/>
        </w:rPr>
        <w:t>4</w:t>
      </w:r>
      <w:r w:rsidR="00C52878" w:rsidRPr="000B5E99">
        <w:rPr>
          <w:sz w:val="26"/>
          <w:szCs w:val="26"/>
        </w:rPr>
        <w:t xml:space="preserve">. По обеспечению подготовки и проведения мероприятий с участием </w:t>
      </w:r>
      <w:r w:rsidR="00C52878" w:rsidRPr="00C52878">
        <w:rPr>
          <w:sz w:val="26"/>
          <w:szCs w:val="26"/>
        </w:rPr>
        <w:t>начальника Департамента:</w:t>
      </w:r>
    </w:p>
    <w:p w:rsidR="00551D99" w:rsidRPr="00B719F3" w:rsidRDefault="003916DE" w:rsidP="00551D9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8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B719F3">
          <w:rPr>
            <w:rStyle w:val="ab"/>
            <w:color w:val="auto"/>
            <w:sz w:val="26"/>
            <w:szCs w:val="26"/>
            <w:u w:val="none"/>
          </w:rPr>
          <w:t>3.1</w:t>
        </w:r>
        <w:r w:rsidR="001B0A8D" w:rsidRPr="00B719F3">
          <w:rPr>
            <w:rStyle w:val="ab"/>
            <w:color w:val="auto"/>
            <w:sz w:val="26"/>
            <w:szCs w:val="26"/>
            <w:u w:val="none"/>
          </w:rPr>
          <w:t>4</w:t>
        </w:r>
        <w:r w:rsidR="00C52878" w:rsidRPr="00B719F3">
          <w:rPr>
            <w:rStyle w:val="ab"/>
            <w:color w:val="auto"/>
            <w:sz w:val="26"/>
            <w:szCs w:val="26"/>
            <w:u w:val="none"/>
          </w:rPr>
          <w:t>.1</w:t>
        </w:r>
      </w:hyperlink>
      <w:r w:rsidR="00C52878" w:rsidRPr="00B719F3">
        <w:rPr>
          <w:sz w:val="26"/>
          <w:szCs w:val="26"/>
        </w:rPr>
        <w:t>. Осуществляет документационное, информационное, организационное, протокольное, материально-техническое обеспечение официальных мероприятий с участием или по поручению начальника Департамента.</w:t>
      </w:r>
    </w:p>
    <w:p w:rsidR="001B0A8D" w:rsidRPr="00B719F3" w:rsidRDefault="003916DE" w:rsidP="001B0A8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89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1B0A8D" w:rsidRPr="00B719F3">
          <w:rPr>
            <w:rStyle w:val="ab"/>
            <w:color w:val="auto"/>
            <w:sz w:val="26"/>
            <w:szCs w:val="26"/>
            <w:u w:val="none"/>
          </w:rPr>
          <w:t>3.14</w:t>
        </w:r>
        <w:r w:rsidR="00C52878" w:rsidRPr="00B719F3">
          <w:rPr>
            <w:rStyle w:val="ab"/>
            <w:color w:val="auto"/>
            <w:sz w:val="26"/>
            <w:szCs w:val="26"/>
            <w:u w:val="none"/>
          </w:rPr>
          <w:t>.2</w:t>
        </w:r>
      </w:hyperlink>
      <w:r w:rsidR="00C52878" w:rsidRPr="00B719F3">
        <w:rPr>
          <w:sz w:val="26"/>
          <w:szCs w:val="26"/>
        </w:rPr>
        <w:t xml:space="preserve">. Обеспечивает подготовку планерных, оперативных совещаний, проводимых начальником Департамента, оформление документов протокольного характера с поручениями начальника Департамента, </w:t>
      </w:r>
      <w:proofErr w:type="gramStart"/>
      <w:r w:rsidR="00C52878" w:rsidRPr="00B719F3">
        <w:rPr>
          <w:sz w:val="26"/>
          <w:szCs w:val="26"/>
        </w:rPr>
        <w:t>контроль за</w:t>
      </w:r>
      <w:proofErr w:type="gramEnd"/>
      <w:r w:rsidR="00C52878" w:rsidRPr="00B719F3">
        <w:rPr>
          <w:sz w:val="26"/>
          <w:szCs w:val="26"/>
        </w:rPr>
        <w:t xml:space="preserve"> их исполнением.</w:t>
      </w:r>
    </w:p>
    <w:p w:rsidR="001B0A8D" w:rsidRPr="00B719F3" w:rsidRDefault="003916DE" w:rsidP="001B0A8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0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B719F3">
          <w:rPr>
            <w:rStyle w:val="ab"/>
            <w:color w:val="auto"/>
            <w:sz w:val="26"/>
            <w:szCs w:val="26"/>
            <w:u w:val="none"/>
          </w:rPr>
          <w:t>3.1</w:t>
        </w:r>
        <w:r w:rsidR="001B0A8D" w:rsidRPr="00B719F3">
          <w:rPr>
            <w:rStyle w:val="ab"/>
            <w:color w:val="auto"/>
            <w:sz w:val="26"/>
            <w:szCs w:val="26"/>
            <w:u w:val="none"/>
          </w:rPr>
          <w:t>4</w:t>
        </w:r>
        <w:r w:rsidR="00C52878" w:rsidRPr="00B719F3">
          <w:rPr>
            <w:rStyle w:val="ab"/>
            <w:color w:val="auto"/>
            <w:sz w:val="26"/>
            <w:szCs w:val="26"/>
            <w:u w:val="none"/>
          </w:rPr>
          <w:t>.3</w:t>
        </w:r>
      </w:hyperlink>
      <w:r w:rsidR="00C52878" w:rsidRPr="00B719F3">
        <w:rPr>
          <w:sz w:val="26"/>
          <w:szCs w:val="26"/>
        </w:rPr>
        <w:t>. Организует прием граждан начальником Департамента и его заместителями, осуществляет документационное и информационное обеспечение приема граждан.</w:t>
      </w:r>
    </w:p>
    <w:p w:rsidR="001B0A8D" w:rsidRPr="00B719F3" w:rsidRDefault="003916DE" w:rsidP="001B0A8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1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B719F3">
          <w:rPr>
            <w:rStyle w:val="ab"/>
            <w:color w:val="auto"/>
            <w:sz w:val="26"/>
            <w:szCs w:val="26"/>
            <w:u w:val="none"/>
          </w:rPr>
          <w:t>3.1</w:t>
        </w:r>
      </w:hyperlink>
      <w:r w:rsidR="001B0A8D" w:rsidRPr="00B719F3">
        <w:rPr>
          <w:rStyle w:val="ab"/>
          <w:color w:val="auto"/>
          <w:sz w:val="26"/>
          <w:szCs w:val="26"/>
          <w:u w:val="none"/>
        </w:rPr>
        <w:t>5</w:t>
      </w:r>
      <w:r w:rsidR="00C52878" w:rsidRPr="00B719F3">
        <w:rPr>
          <w:sz w:val="26"/>
          <w:szCs w:val="26"/>
        </w:rPr>
        <w:t>. По решению вопросов общей компетенции:</w:t>
      </w:r>
    </w:p>
    <w:p w:rsidR="001B0A8D" w:rsidRPr="00B719F3" w:rsidRDefault="003916DE" w:rsidP="001B0A8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2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B719F3">
          <w:rPr>
            <w:rStyle w:val="ab"/>
            <w:color w:val="auto"/>
            <w:sz w:val="26"/>
            <w:szCs w:val="26"/>
            <w:u w:val="none"/>
          </w:rPr>
          <w:t>3.1</w:t>
        </w:r>
        <w:r w:rsidR="001B0A8D" w:rsidRPr="00B719F3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B719F3">
          <w:rPr>
            <w:rStyle w:val="ab"/>
            <w:color w:val="auto"/>
            <w:sz w:val="26"/>
            <w:szCs w:val="26"/>
            <w:u w:val="none"/>
          </w:rPr>
          <w:t>.1</w:t>
        </w:r>
      </w:hyperlink>
      <w:r w:rsidR="00C52878" w:rsidRPr="00B719F3">
        <w:rPr>
          <w:sz w:val="26"/>
          <w:szCs w:val="26"/>
        </w:rPr>
        <w:t>. Готовит проекты муниципальных правовых актов, принимает участие в подготовке материалов на заседания постоянных комитетов Вологодской городской Думы по вопросам, входящим в компетенцию Департамента.</w:t>
      </w:r>
    </w:p>
    <w:p w:rsidR="001B0A8D" w:rsidRPr="00B719F3" w:rsidRDefault="003916DE" w:rsidP="001B0A8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3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B719F3">
          <w:rPr>
            <w:rStyle w:val="ab"/>
            <w:color w:val="auto"/>
            <w:sz w:val="26"/>
            <w:szCs w:val="26"/>
            <w:u w:val="none"/>
          </w:rPr>
          <w:t>3.1</w:t>
        </w:r>
        <w:r w:rsidR="001B0A8D" w:rsidRPr="00B719F3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B719F3">
          <w:rPr>
            <w:rStyle w:val="ab"/>
            <w:color w:val="auto"/>
            <w:sz w:val="26"/>
            <w:szCs w:val="26"/>
            <w:u w:val="none"/>
          </w:rPr>
          <w:t>.2</w:t>
        </w:r>
      </w:hyperlink>
      <w:r w:rsidR="00C52878" w:rsidRPr="00B719F3">
        <w:rPr>
          <w:sz w:val="26"/>
          <w:szCs w:val="26"/>
        </w:rPr>
        <w:t>. Готовит проекты муниципальных правовых актов, связанных с поступлением на муниципальную службу, ее прохождением,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или выходом его на пенсию.</w:t>
      </w:r>
    </w:p>
    <w:p w:rsidR="001B0A8D" w:rsidRPr="00B719F3" w:rsidRDefault="003916DE" w:rsidP="001B0A8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4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B719F3">
          <w:rPr>
            <w:rStyle w:val="ab"/>
            <w:color w:val="auto"/>
            <w:sz w:val="26"/>
            <w:szCs w:val="26"/>
            <w:u w:val="none"/>
          </w:rPr>
          <w:t>3.1</w:t>
        </w:r>
        <w:r w:rsidR="001B0A8D" w:rsidRPr="00B719F3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B719F3">
          <w:rPr>
            <w:rStyle w:val="ab"/>
            <w:color w:val="auto"/>
            <w:sz w:val="26"/>
            <w:szCs w:val="26"/>
            <w:u w:val="none"/>
          </w:rPr>
          <w:t>.3</w:t>
        </w:r>
      </w:hyperlink>
      <w:r w:rsidR="00C52878" w:rsidRPr="00B719F3">
        <w:rPr>
          <w:sz w:val="26"/>
          <w:szCs w:val="26"/>
        </w:rPr>
        <w:t>. Готовит заключения на проекты муниципальных правовых актов по вопросам, входящим в компетенцию Департамента.</w:t>
      </w:r>
    </w:p>
    <w:p w:rsidR="001B0A8D" w:rsidRPr="00B719F3" w:rsidRDefault="003916DE" w:rsidP="001B0A8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5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B719F3">
          <w:rPr>
            <w:rStyle w:val="ab"/>
            <w:color w:val="auto"/>
            <w:sz w:val="26"/>
            <w:szCs w:val="26"/>
            <w:u w:val="none"/>
          </w:rPr>
          <w:t>3.1</w:t>
        </w:r>
        <w:r w:rsidR="001B0A8D" w:rsidRPr="00B719F3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B719F3">
          <w:rPr>
            <w:rStyle w:val="ab"/>
            <w:color w:val="auto"/>
            <w:sz w:val="26"/>
            <w:szCs w:val="26"/>
            <w:u w:val="none"/>
          </w:rPr>
          <w:t>.4</w:t>
        </w:r>
      </w:hyperlink>
      <w:r w:rsidR="00C52878" w:rsidRPr="00B719F3">
        <w:rPr>
          <w:sz w:val="26"/>
          <w:szCs w:val="26"/>
        </w:rPr>
        <w:t>. Представляет в установленном порядке в Правовое управление Администрации города Вологды информацию об актах прокурорского реагирования, судебных актах федеральных судов, предписаниях Федеральной антимонопольной службы, принятых в отношении муниципальных нормативных правовых актов</w:t>
      </w:r>
      <w:r w:rsidR="00E25ACD">
        <w:rPr>
          <w:sz w:val="26"/>
          <w:szCs w:val="26"/>
        </w:rPr>
        <w:t xml:space="preserve"> по вопросам компетенции Департамента</w:t>
      </w:r>
      <w:r w:rsidR="00C52878" w:rsidRPr="00B719F3">
        <w:rPr>
          <w:sz w:val="26"/>
          <w:szCs w:val="26"/>
        </w:rPr>
        <w:t>, с приложением копий указанных актов прокурорского реагирования и судебных актов.</w:t>
      </w:r>
    </w:p>
    <w:p w:rsidR="000C388A" w:rsidRDefault="003916DE" w:rsidP="000C388A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6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B719F3">
          <w:rPr>
            <w:rStyle w:val="ab"/>
            <w:color w:val="auto"/>
            <w:sz w:val="26"/>
            <w:szCs w:val="26"/>
            <w:u w:val="none"/>
          </w:rPr>
          <w:t>3.1</w:t>
        </w:r>
        <w:r w:rsidR="001B0A8D" w:rsidRPr="00B719F3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B719F3">
          <w:rPr>
            <w:rStyle w:val="ab"/>
            <w:color w:val="auto"/>
            <w:sz w:val="26"/>
            <w:szCs w:val="26"/>
            <w:u w:val="none"/>
          </w:rPr>
          <w:t>.5</w:t>
        </w:r>
      </w:hyperlink>
      <w:r w:rsidR="00C52878" w:rsidRPr="00B719F3">
        <w:rPr>
          <w:sz w:val="26"/>
          <w:szCs w:val="26"/>
        </w:rPr>
        <w:t>. У</w:t>
      </w:r>
      <w:r w:rsidR="00C52878" w:rsidRPr="00C52878">
        <w:rPr>
          <w:sz w:val="26"/>
          <w:szCs w:val="26"/>
        </w:rPr>
        <w:t>частвует в подготовке в установленном порядке проектов договоров и муниципальных контрактов по вопросам, отнесенным к компетенции Департамента.</w:t>
      </w:r>
    </w:p>
    <w:p w:rsidR="00C52878" w:rsidRPr="00C52878" w:rsidRDefault="003916DE" w:rsidP="000C388A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7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0C388A">
          <w:rPr>
            <w:rStyle w:val="ab"/>
            <w:color w:val="auto"/>
            <w:sz w:val="26"/>
            <w:szCs w:val="26"/>
            <w:u w:val="none"/>
          </w:rPr>
          <w:t>3.1</w:t>
        </w:r>
        <w:r w:rsidR="000C388A" w:rsidRPr="000C388A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0C388A">
          <w:rPr>
            <w:rStyle w:val="ab"/>
            <w:color w:val="auto"/>
            <w:sz w:val="26"/>
            <w:szCs w:val="26"/>
            <w:u w:val="none"/>
          </w:rPr>
          <w:t>.6</w:t>
        </w:r>
      </w:hyperlink>
      <w:r w:rsidR="00C52878" w:rsidRPr="000C388A">
        <w:rPr>
          <w:sz w:val="26"/>
          <w:szCs w:val="26"/>
        </w:rPr>
        <w:t>. Об</w:t>
      </w:r>
      <w:r w:rsidR="00C52878" w:rsidRPr="00C52878">
        <w:rPr>
          <w:sz w:val="26"/>
          <w:szCs w:val="26"/>
        </w:rPr>
        <w:t>еспечивает представление интересов Департамента в судах и других органах.</w:t>
      </w:r>
    </w:p>
    <w:p w:rsidR="00C52878" w:rsidRPr="00C52878" w:rsidRDefault="003916DE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8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5422">
          <w:rPr>
            <w:rStyle w:val="ab"/>
            <w:color w:val="auto"/>
            <w:sz w:val="26"/>
            <w:szCs w:val="26"/>
            <w:u w:val="none"/>
          </w:rPr>
          <w:t>3.1</w:t>
        </w:r>
        <w:r w:rsidR="00825422" w:rsidRPr="00825422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825422">
          <w:rPr>
            <w:rStyle w:val="ab"/>
            <w:color w:val="auto"/>
            <w:sz w:val="26"/>
            <w:szCs w:val="26"/>
            <w:u w:val="none"/>
          </w:rPr>
          <w:t>.7</w:t>
        </w:r>
      </w:hyperlink>
      <w:r w:rsidR="00C52878" w:rsidRPr="00825422">
        <w:rPr>
          <w:sz w:val="26"/>
          <w:szCs w:val="26"/>
        </w:rPr>
        <w:t>. О</w:t>
      </w:r>
      <w:r w:rsidR="00C52878" w:rsidRPr="00C52878">
        <w:rPr>
          <w:sz w:val="26"/>
          <w:szCs w:val="26"/>
        </w:rPr>
        <w:t>беспечивает осуществление функций учредителя подведомственных Департаменту муниципальных организаций по направлению деятельности Управления, в том числе:</w:t>
      </w:r>
    </w:p>
    <w:p w:rsidR="00C52878" w:rsidRPr="00C52878" w:rsidRDefault="00C52878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 xml:space="preserve">по внесению предложений по вопросам создания, определения цели, предмета и вида деятельности, реорганизации и </w:t>
      </w:r>
      <w:proofErr w:type="gramStart"/>
      <w:r w:rsidRPr="00C52878">
        <w:rPr>
          <w:sz w:val="26"/>
          <w:szCs w:val="26"/>
        </w:rPr>
        <w:t>ликвидации</w:t>
      </w:r>
      <w:proofErr w:type="gramEnd"/>
      <w:r w:rsidRPr="00C52878">
        <w:rPr>
          <w:sz w:val="26"/>
          <w:szCs w:val="26"/>
        </w:rPr>
        <w:t xml:space="preserve"> подведомственных Департаменту муниципальных предприятий, учреждений, осуществляет реализацию принятых решений по указанным вопросам;</w:t>
      </w:r>
    </w:p>
    <w:p w:rsidR="00C52878" w:rsidRPr="00C52878" w:rsidRDefault="00C52878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по участию в разработке и утверждении уставов подведомственных муниципальных предприятий, учреждений, обеспечивает своевременное внесение изменений и дополнений в них, контролирует своевременное представление их на регистрацию;</w:t>
      </w:r>
    </w:p>
    <w:p w:rsidR="00C52878" w:rsidRPr="00C52878" w:rsidRDefault="00C52878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по осуществлению в установленном порядке проверки исполнения показателей премирования по итогам работы за отчетный период руководителями муниципальных предприятий и учреждений;</w:t>
      </w:r>
    </w:p>
    <w:p w:rsidR="00C52878" w:rsidRPr="00C52878" w:rsidRDefault="00C52878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 xml:space="preserve">по разработке для внесения на согласование в Департамент имущественных </w:t>
      </w:r>
      <w:proofErr w:type="gramStart"/>
      <w:r w:rsidRPr="00C52878">
        <w:rPr>
          <w:sz w:val="26"/>
          <w:szCs w:val="26"/>
        </w:rPr>
        <w:t>отношений Администрации города Вологды предложений</w:t>
      </w:r>
      <w:proofErr w:type="gramEnd"/>
      <w:r w:rsidRPr="00C52878">
        <w:rPr>
          <w:sz w:val="26"/>
          <w:szCs w:val="26"/>
        </w:rPr>
        <w:t xml:space="preserve"> по подведомственным Департаменту муниципальным предприятиям о создании филиалов и открытии представительств, их участии в иных юридических лицах, в ассоциациях и других объединениях коммерческих организаций;</w:t>
      </w:r>
    </w:p>
    <w:p w:rsidR="00C52878" w:rsidRPr="00C52878" w:rsidRDefault="00C52878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по участию в регулировании трудовых отношений с руководителями муниципальных предприятий, учреждений;</w:t>
      </w:r>
    </w:p>
    <w:p w:rsidR="00C52878" w:rsidRPr="00C52878" w:rsidRDefault="00C52878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>по участию в подготовке документов о согласовании предоставления недвижимого имущества в аренду, залог, списания движимого и недвижимого имущества, закрепленного за муниципальными предприятиями, учреждениями;</w:t>
      </w:r>
    </w:p>
    <w:p w:rsidR="00C52878" w:rsidRPr="00C52878" w:rsidRDefault="00C52878" w:rsidP="00977B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t xml:space="preserve">по участию в подготовке по запросу </w:t>
      </w:r>
      <w:proofErr w:type="gramStart"/>
      <w:r w:rsidRPr="00C52878">
        <w:rPr>
          <w:sz w:val="26"/>
          <w:szCs w:val="26"/>
        </w:rPr>
        <w:t>Департамента имущественных отношений Администрации города Вологды предварительного заключения</w:t>
      </w:r>
      <w:proofErr w:type="gramEnd"/>
      <w:r w:rsidRPr="00C52878">
        <w:rPr>
          <w:sz w:val="26"/>
          <w:szCs w:val="26"/>
        </w:rPr>
        <w:t xml:space="preserve"> о возможности приобретения или распоряжения муниципальным имуществом муниципальными предприятиями, учреждениями;</w:t>
      </w:r>
    </w:p>
    <w:p w:rsidR="00C2074F" w:rsidRDefault="00C52878" w:rsidP="00C2074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C52878">
        <w:rPr>
          <w:sz w:val="26"/>
          <w:szCs w:val="26"/>
        </w:rPr>
        <w:lastRenderedPageBreak/>
        <w:t xml:space="preserve">по участию в подготовке по запросу </w:t>
      </w:r>
      <w:proofErr w:type="gramStart"/>
      <w:r w:rsidRPr="00C52878">
        <w:rPr>
          <w:sz w:val="26"/>
          <w:szCs w:val="26"/>
        </w:rPr>
        <w:t>Департамента имущественных отношений Администрации города Вологды заключений</w:t>
      </w:r>
      <w:proofErr w:type="gramEnd"/>
      <w:r w:rsidRPr="00C52878">
        <w:rPr>
          <w:sz w:val="26"/>
          <w:szCs w:val="26"/>
        </w:rPr>
        <w:t xml:space="preserve"> о возможности совершения крупных сделок, сделок с участием заинтересованных лиц, о возможности осуществления заимствований, заключения договора простого товарищества и иных сделок, совершение которых в соответствии с Уставом предприятия согласовывается с его учредителем.</w:t>
      </w:r>
    </w:p>
    <w:p w:rsidR="00C2074F" w:rsidRPr="00825422" w:rsidRDefault="003916DE" w:rsidP="00C2074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99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5422">
          <w:rPr>
            <w:rStyle w:val="ab"/>
            <w:color w:val="auto"/>
            <w:sz w:val="26"/>
            <w:szCs w:val="26"/>
            <w:u w:val="none"/>
          </w:rPr>
          <w:t>3.1</w:t>
        </w:r>
        <w:r w:rsidR="00825422" w:rsidRPr="00825422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825422">
          <w:rPr>
            <w:rStyle w:val="ab"/>
            <w:color w:val="auto"/>
            <w:sz w:val="26"/>
            <w:szCs w:val="26"/>
            <w:u w:val="none"/>
          </w:rPr>
          <w:t>.8</w:t>
        </w:r>
      </w:hyperlink>
      <w:r w:rsidR="00C52878" w:rsidRPr="00825422">
        <w:rPr>
          <w:sz w:val="26"/>
          <w:szCs w:val="26"/>
        </w:rPr>
        <w:t>. Участвует в проведении публичных слушаний,</w:t>
      </w:r>
      <w:r w:rsidR="00E25ACD">
        <w:rPr>
          <w:sz w:val="26"/>
          <w:szCs w:val="26"/>
        </w:rPr>
        <w:t xml:space="preserve"> общественных обсуждений,</w:t>
      </w:r>
      <w:r w:rsidR="00C52878" w:rsidRPr="00825422">
        <w:rPr>
          <w:sz w:val="26"/>
          <w:szCs w:val="26"/>
        </w:rPr>
        <w:t xml:space="preserve"> назначенных по инициативе Главы города Вологды</w:t>
      </w:r>
      <w:r w:rsidR="00E25ACD">
        <w:rPr>
          <w:sz w:val="26"/>
          <w:szCs w:val="26"/>
        </w:rPr>
        <w:t>, Мэра города Вологды</w:t>
      </w:r>
      <w:r w:rsidR="00C52878" w:rsidRPr="00825422">
        <w:rPr>
          <w:sz w:val="26"/>
          <w:szCs w:val="26"/>
        </w:rPr>
        <w:t xml:space="preserve">, и оказывает содействие в проведении публичных слушаний, </w:t>
      </w:r>
      <w:r w:rsidR="001036CE">
        <w:rPr>
          <w:sz w:val="26"/>
          <w:szCs w:val="26"/>
        </w:rPr>
        <w:t xml:space="preserve">общественных обсуждений, </w:t>
      </w:r>
      <w:r w:rsidR="00C52878" w:rsidRPr="00825422">
        <w:rPr>
          <w:sz w:val="26"/>
          <w:szCs w:val="26"/>
        </w:rPr>
        <w:t xml:space="preserve">назначенных по инициативе Вологодской городской Думы или населения города Вологды, по вопросам, входящим в компетенцию </w:t>
      </w:r>
      <w:r w:rsidR="001036CE">
        <w:rPr>
          <w:sz w:val="26"/>
          <w:szCs w:val="26"/>
        </w:rPr>
        <w:t>Департамента</w:t>
      </w:r>
      <w:r w:rsidR="00C52878" w:rsidRPr="00825422">
        <w:rPr>
          <w:sz w:val="26"/>
          <w:szCs w:val="26"/>
        </w:rPr>
        <w:t>.</w:t>
      </w:r>
    </w:p>
    <w:p w:rsidR="00C2074F" w:rsidRPr="00825422" w:rsidRDefault="003916DE" w:rsidP="00C2074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100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5422">
          <w:rPr>
            <w:rStyle w:val="ab"/>
            <w:color w:val="auto"/>
            <w:sz w:val="26"/>
            <w:szCs w:val="26"/>
            <w:u w:val="none"/>
          </w:rPr>
          <w:t>3.1</w:t>
        </w:r>
        <w:r w:rsidR="00825422" w:rsidRPr="00825422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825422">
          <w:rPr>
            <w:rStyle w:val="ab"/>
            <w:color w:val="auto"/>
            <w:sz w:val="26"/>
            <w:szCs w:val="26"/>
            <w:u w:val="none"/>
          </w:rPr>
          <w:t>.9</w:t>
        </w:r>
      </w:hyperlink>
      <w:r w:rsidR="00C52878" w:rsidRPr="00825422">
        <w:rPr>
          <w:sz w:val="26"/>
          <w:szCs w:val="26"/>
        </w:rPr>
        <w:t>. Готовит необходимые отчеты, аналитические справки, информацию по вопросам деятельности Управления.</w:t>
      </w:r>
    </w:p>
    <w:p w:rsidR="00C2074F" w:rsidRPr="00825422" w:rsidRDefault="003916DE" w:rsidP="00C2074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101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5422">
          <w:rPr>
            <w:rStyle w:val="ab"/>
            <w:color w:val="auto"/>
            <w:sz w:val="26"/>
            <w:szCs w:val="26"/>
            <w:u w:val="none"/>
          </w:rPr>
          <w:t>3.1</w:t>
        </w:r>
        <w:r w:rsidR="00825422" w:rsidRPr="00825422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825422">
          <w:rPr>
            <w:rStyle w:val="ab"/>
            <w:color w:val="auto"/>
            <w:sz w:val="26"/>
            <w:szCs w:val="26"/>
            <w:u w:val="none"/>
          </w:rPr>
          <w:t>.10</w:t>
        </w:r>
      </w:hyperlink>
      <w:r w:rsidR="00C52878" w:rsidRPr="00825422">
        <w:rPr>
          <w:sz w:val="26"/>
          <w:szCs w:val="26"/>
        </w:rPr>
        <w:t>. Обеспечивает деятельность консультативных и координационных органов, образованных по вопросам деятельности Управления.</w:t>
      </w:r>
    </w:p>
    <w:p w:rsidR="00C2074F" w:rsidRPr="00825422" w:rsidRDefault="003916DE" w:rsidP="00C2074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102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5422">
          <w:rPr>
            <w:rStyle w:val="ab"/>
            <w:color w:val="auto"/>
            <w:sz w:val="26"/>
            <w:szCs w:val="26"/>
            <w:u w:val="none"/>
          </w:rPr>
          <w:t>3.1</w:t>
        </w:r>
        <w:r w:rsidR="00825422" w:rsidRPr="00825422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825422">
          <w:rPr>
            <w:rStyle w:val="ab"/>
            <w:color w:val="auto"/>
            <w:sz w:val="26"/>
            <w:szCs w:val="26"/>
            <w:u w:val="none"/>
          </w:rPr>
          <w:t>.11</w:t>
        </w:r>
      </w:hyperlink>
      <w:r w:rsidR="00C52878" w:rsidRPr="00825422">
        <w:rPr>
          <w:sz w:val="26"/>
          <w:szCs w:val="26"/>
        </w:rPr>
        <w:t>. Обеспечивает соответствующий режим хранения и защиты информации, составляющей служебную, коммерческую и иную тайну, полученной в процессе деятельности Управления.</w:t>
      </w:r>
    </w:p>
    <w:p w:rsidR="00C2074F" w:rsidRPr="00825422" w:rsidRDefault="003916DE" w:rsidP="00C2074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103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5422">
          <w:rPr>
            <w:rStyle w:val="ab"/>
            <w:color w:val="auto"/>
            <w:sz w:val="26"/>
            <w:szCs w:val="26"/>
            <w:u w:val="none"/>
          </w:rPr>
          <w:t>3.1</w:t>
        </w:r>
        <w:r w:rsidR="00825422" w:rsidRPr="00825422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825422">
          <w:rPr>
            <w:rStyle w:val="ab"/>
            <w:color w:val="auto"/>
            <w:sz w:val="26"/>
            <w:szCs w:val="26"/>
            <w:u w:val="none"/>
          </w:rPr>
          <w:t>.12</w:t>
        </w:r>
      </w:hyperlink>
      <w:r w:rsidR="00C52878" w:rsidRPr="00825422">
        <w:rPr>
          <w:sz w:val="26"/>
          <w:szCs w:val="26"/>
        </w:rPr>
        <w:t>. Рассматривает обращения граждан и юридических лиц по вопросам компетенции Управления.</w:t>
      </w:r>
    </w:p>
    <w:p w:rsidR="00C52878" w:rsidRDefault="003916DE" w:rsidP="00C2074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hyperlink r:id="rId104" w:tooltip="Постановление Администрации г. Вологды от 21.12.2018 N 1604 &quot;О внесении изменений в постановление Администрации города Вологды от 1 апреля 2013 года N 2697 и признании утратившими силу отдельных муниципальных правовых актов&quot; {КонсультантПлюс}">
        <w:r w:rsidR="00C52878" w:rsidRPr="00825422">
          <w:rPr>
            <w:rStyle w:val="ab"/>
            <w:color w:val="auto"/>
            <w:sz w:val="26"/>
            <w:szCs w:val="26"/>
            <w:u w:val="none"/>
          </w:rPr>
          <w:t>3.1</w:t>
        </w:r>
        <w:r w:rsidR="00825422" w:rsidRPr="00825422">
          <w:rPr>
            <w:rStyle w:val="ab"/>
            <w:color w:val="auto"/>
            <w:sz w:val="26"/>
            <w:szCs w:val="26"/>
            <w:u w:val="none"/>
          </w:rPr>
          <w:t>5</w:t>
        </w:r>
        <w:r w:rsidR="00C52878" w:rsidRPr="00825422">
          <w:rPr>
            <w:rStyle w:val="ab"/>
            <w:color w:val="auto"/>
            <w:sz w:val="26"/>
            <w:szCs w:val="26"/>
            <w:u w:val="none"/>
          </w:rPr>
          <w:t>.13</w:t>
        </w:r>
      </w:hyperlink>
      <w:r w:rsidR="00C52878" w:rsidRPr="00825422">
        <w:rPr>
          <w:sz w:val="26"/>
          <w:szCs w:val="26"/>
        </w:rPr>
        <w:t xml:space="preserve">. Осуществляет прием граждан и представителей организаций по </w:t>
      </w:r>
      <w:r w:rsidR="00C52878" w:rsidRPr="00C52878">
        <w:rPr>
          <w:sz w:val="26"/>
          <w:szCs w:val="26"/>
        </w:rPr>
        <w:t>вопросам компетенции Управления</w:t>
      </w:r>
      <w:proofErr w:type="gramStart"/>
      <w:r w:rsidR="00C52878" w:rsidRPr="00C52878">
        <w:rPr>
          <w:sz w:val="26"/>
          <w:szCs w:val="26"/>
        </w:rPr>
        <w:t>.</w:t>
      </w:r>
      <w:r w:rsidR="00C52878">
        <w:rPr>
          <w:sz w:val="26"/>
          <w:szCs w:val="26"/>
        </w:rPr>
        <w:t>»</w:t>
      </w:r>
      <w:r w:rsidR="00C2074F">
        <w:rPr>
          <w:sz w:val="26"/>
          <w:szCs w:val="26"/>
        </w:rPr>
        <w:t>.</w:t>
      </w:r>
      <w:proofErr w:type="gramEnd"/>
    </w:p>
    <w:p w:rsidR="00307884" w:rsidRPr="00FB305C" w:rsidRDefault="00307884" w:rsidP="00676EA6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B305C">
        <w:rPr>
          <w:sz w:val="26"/>
          <w:szCs w:val="26"/>
        </w:rPr>
        <w:t xml:space="preserve">Настоящее постановление подлежит </w:t>
      </w:r>
      <w:r w:rsidR="009F4083">
        <w:rPr>
          <w:sz w:val="26"/>
          <w:szCs w:val="26"/>
        </w:rPr>
        <w:t xml:space="preserve">официальному </w:t>
      </w:r>
      <w:r w:rsidRPr="00FB305C">
        <w:rPr>
          <w:sz w:val="26"/>
          <w:szCs w:val="26"/>
        </w:rPr>
        <w:t>опубликованию в газете «Вологодские новости»</w:t>
      </w:r>
      <w:r w:rsidR="00636FE6" w:rsidRPr="00FB305C">
        <w:rPr>
          <w:sz w:val="26"/>
          <w:szCs w:val="26"/>
        </w:rPr>
        <w:t xml:space="preserve"> и</w:t>
      </w:r>
      <w:r w:rsidRPr="00FB305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77646C" w:rsidRPr="00FB305C">
        <w:rPr>
          <w:sz w:val="26"/>
          <w:szCs w:val="26"/>
        </w:rPr>
        <w:t xml:space="preserve"> и вступает в силу с </w:t>
      </w:r>
      <w:r w:rsidR="004A2CAB">
        <w:rPr>
          <w:sz w:val="26"/>
          <w:szCs w:val="26"/>
        </w:rPr>
        <w:t>11</w:t>
      </w:r>
      <w:r w:rsidR="0077646C" w:rsidRPr="00FB305C">
        <w:rPr>
          <w:sz w:val="26"/>
          <w:szCs w:val="26"/>
        </w:rPr>
        <w:t xml:space="preserve"> </w:t>
      </w:r>
      <w:r w:rsidR="004A2CAB">
        <w:rPr>
          <w:sz w:val="26"/>
          <w:szCs w:val="26"/>
        </w:rPr>
        <w:t>января</w:t>
      </w:r>
      <w:r w:rsidR="0077646C" w:rsidRPr="00FB305C">
        <w:rPr>
          <w:sz w:val="26"/>
          <w:szCs w:val="26"/>
        </w:rPr>
        <w:t xml:space="preserve"> 202</w:t>
      </w:r>
      <w:r w:rsidR="004A2CAB">
        <w:rPr>
          <w:sz w:val="26"/>
          <w:szCs w:val="26"/>
        </w:rPr>
        <w:t>4</w:t>
      </w:r>
      <w:r w:rsidR="0077646C" w:rsidRPr="00FB305C">
        <w:rPr>
          <w:sz w:val="26"/>
          <w:szCs w:val="26"/>
        </w:rPr>
        <w:t xml:space="preserve"> года</w:t>
      </w:r>
      <w:r w:rsidRPr="00FB305C">
        <w:rPr>
          <w:sz w:val="26"/>
          <w:szCs w:val="26"/>
        </w:rPr>
        <w:t>.</w:t>
      </w:r>
    </w:p>
    <w:p w:rsidR="00307884" w:rsidRDefault="00307884" w:rsidP="00070D60">
      <w:pPr>
        <w:tabs>
          <w:tab w:val="left" w:pos="2633"/>
        </w:tabs>
        <w:ind w:firstLine="709"/>
        <w:jc w:val="both"/>
        <w:rPr>
          <w:sz w:val="26"/>
          <w:szCs w:val="26"/>
        </w:rPr>
      </w:pPr>
    </w:p>
    <w:p w:rsidR="00200C9A" w:rsidRDefault="00200C9A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43412F" w:rsidRDefault="0043412F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1036CE" w:rsidRDefault="001036CE" w:rsidP="001036CE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1036CE" w:rsidRDefault="001036CE" w:rsidP="001036CE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Мэра города Вологды</w:t>
      </w:r>
    </w:p>
    <w:p w:rsidR="001036CE" w:rsidRDefault="001036CE" w:rsidP="001036CE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Мэра города Вологды-</w:t>
      </w:r>
    </w:p>
    <w:p w:rsidR="001036CE" w:rsidRDefault="001036CE" w:rsidP="001036CE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Департамента финансов </w:t>
      </w:r>
    </w:p>
    <w:p w:rsidR="001036CE" w:rsidRDefault="001036CE" w:rsidP="001036CE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С.Н. Бурков</w:t>
      </w:r>
    </w:p>
    <w:p w:rsidR="00C53E57" w:rsidRDefault="00C53E57" w:rsidP="001036CE">
      <w:pPr>
        <w:ind w:right="-1"/>
        <w:jc w:val="both"/>
        <w:rPr>
          <w:sz w:val="26"/>
        </w:rPr>
      </w:pPr>
    </w:p>
    <w:sectPr w:rsidR="00C53E57" w:rsidSect="00E25ACD">
      <w:headerReference w:type="default" r:id="rId105"/>
      <w:pgSz w:w="11907" w:h="16840"/>
      <w:pgMar w:top="827" w:right="680" w:bottom="709" w:left="187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DE" w:rsidRDefault="003916DE" w:rsidP="000C33DF">
      <w:r>
        <w:separator/>
      </w:r>
    </w:p>
  </w:endnote>
  <w:endnote w:type="continuationSeparator" w:id="0">
    <w:p w:rsidR="003916DE" w:rsidRDefault="003916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DE" w:rsidRDefault="003916DE" w:rsidP="000C33DF">
      <w:r>
        <w:separator/>
      </w:r>
    </w:p>
  </w:footnote>
  <w:footnote w:type="continuationSeparator" w:id="0">
    <w:p w:rsidR="003916DE" w:rsidRDefault="003916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350"/>
      <w:docPartObj>
        <w:docPartGallery w:val="Page Numbers (Top of Page)"/>
        <w:docPartUnique/>
      </w:docPartObj>
    </w:sdtPr>
    <w:sdtEndPr/>
    <w:sdtContent>
      <w:p w:rsidR="00C52878" w:rsidRDefault="005F4B56">
        <w:pPr>
          <w:pStyle w:val="a5"/>
          <w:jc w:val="center"/>
        </w:pPr>
        <w:r>
          <w:fldChar w:fldCharType="begin"/>
        </w:r>
        <w:r w:rsidR="00C52878">
          <w:instrText xml:space="preserve"> PAGE   \* MERGEFORMAT </w:instrText>
        </w:r>
        <w:r>
          <w:fldChar w:fldCharType="separate"/>
        </w:r>
        <w:r w:rsidR="006E6D7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52878" w:rsidRDefault="00C528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38"/>
    <w:multiLevelType w:val="hybridMultilevel"/>
    <w:tmpl w:val="7168306C"/>
    <w:lvl w:ilvl="0" w:tplc="AAE0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A4722"/>
    <w:multiLevelType w:val="multilevel"/>
    <w:tmpl w:val="5D028A5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DE14F4"/>
    <w:multiLevelType w:val="multilevel"/>
    <w:tmpl w:val="1D882FFC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48" w:hanging="1140"/>
      </w:pPr>
    </w:lvl>
    <w:lvl w:ilvl="2">
      <w:start w:val="1"/>
      <w:numFmt w:val="decimal"/>
      <w:isLgl/>
      <w:lvlText w:val="%1.%2.%3."/>
      <w:lvlJc w:val="left"/>
      <w:pPr>
        <w:ind w:left="1848" w:hanging="1140"/>
      </w:pPr>
    </w:lvl>
    <w:lvl w:ilvl="3">
      <w:start w:val="1"/>
      <w:numFmt w:val="decimal"/>
      <w:isLgl/>
      <w:lvlText w:val="%1.%2.%3.%4."/>
      <w:lvlJc w:val="left"/>
      <w:pPr>
        <w:ind w:left="1848" w:hanging="1140"/>
      </w:pPr>
    </w:lvl>
    <w:lvl w:ilvl="4">
      <w:start w:val="1"/>
      <w:numFmt w:val="decimal"/>
      <w:isLgl/>
      <w:lvlText w:val="%1.%2.%3.%4.%5."/>
      <w:lvlJc w:val="left"/>
      <w:pPr>
        <w:ind w:left="1848" w:hanging="11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1302180"/>
    <w:multiLevelType w:val="multilevel"/>
    <w:tmpl w:val="EC749E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3402594"/>
    <w:multiLevelType w:val="multilevel"/>
    <w:tmpl w:val="8FEA9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C675C71"/>
    <w:multiLevelType w:val="multilevel"/>
    <w:tmpl w:val="5D028A5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D5A35C3"/>
    <w:multiLevelType w:val="hybridMultilevel"/>
    <w:tmpl w:val="45FC3B72"/>
    <w:lvl w:ilvl="0" w:tplc="7CD0CC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C48E1"/>
    <w:multiLevelType w:val="hybridMultilevel"/>
    <w:tmpl w:val="3ABA5516"/>
    <w:lvl w:ilvl="0" w:tplc="84760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8F7FAF"/>
    <w:multiLevelType w:val="multilevel"/>
    <w:tmpl w:val="55867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3F80822"/>
    <w:multiLevelType w:val="hybridMultilevel"/>
    <w:tmpl w:val="DD5EF4DE"/>
    <w:lvl w:ilvl="0" w:tplc="AAF4FB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3A6164"/>
    <w:multiLevelType w:val="multilevel"/>
    <w:tmpl w:val="5D028A5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F4307F6"/>
    <w:multiLevelType w:val="hybridMultilevel"/>
    <w:tmpl w:val="C4686036"/>
    <w:lvl w:ilvl="0" w:tplc="C698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957B9C"/>
    <w:multiLevelType w:val="hybridMultilevel"/>
    <w:tmpl w:val="AE78DC5E"/>
    <w:lvl w:ilvl="0" w:tplc="83DCF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A1027C"/>
    <w:multiLevelType w:val="multilevel"/>
    <w:tmpl w:val="5D028A5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B8D456E"/>
    <w:multiLevelType w:val="multilevel"/>
    <w:tmpl w:val="D7162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081434A"/>
    <w:multiLevelType w:val="multilevel"/>
    <w:tmpl w:val="5D028A5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E10"/>
    <w:rsid w:val="00006171"/>
    <w:rsid w:val="0001196E"/>
    <w:rsid w:val="00020103"/>
    <w:rsid w:val="00023E90"/>
    <w:rsid w:val="0002493B"/>
    <w:rsid w:val="00041E71"/>
    <w:rsid w:val="000426B9"/>
    <w:rsid w:val="00045ED5"/>
    <w:rsid w:val="00050C97"/>
    <w:rsid w:val="00056D1A"/>
    <w:rsid w:val="00067926"/>
    <w:rsid w:val="00070D60"/>
    <w:rsid w:val="00072D48"/>
    <w:rsid w:val="00077D06"/>
    <w:rsid w:val="00084E5B"/>
    <w:rsid w:val="00091F9E"/>
    <w:rsid w:val="0009372E"/>
    <w:rsid w:val="000B17E4"/>
    <w:rsid w:val="000B1CEF"/>
    <w:rsid w:val="000B1D40"/>
    <w:rsid w:val="000B5E99"/>
    <w:rsid w:val="000C33DF"/>
    <w:rsid w:val="000C388A"/>
    <w:rsid w:val="000E0DFE"/>
    <w:rsid w:val="000F022A"/>
    <w:rsid w:val="000F24A6"/>
    <w:rsid w:val="001036CE"/>
    <w:rsid w:val="0011337A"/>
    <w:rsid w:val="00114E81"/>
    <w:rsid w:val="001170FA"/>
    <w:rsid w:val="00120944"/>
    <w:rsid w:val="00124234"/>
    <w:rsid w:val="00132253"/>
    <w:rsid w:val="0013523D"/>
    <w:rsid w:val="0015149E"/>
    <w:rsid w:val="00153CF5"/>
    <w:rsid w:val="00162893"/>
    <w:rsid w:val="001646EA"/>
    <w:rsid w:val="0016695D"/>
    <w:rsid w:val="00166E62"/>
    <w:rsid w:val="00172E84"/>
    <w:rsid w:val="00180745"/>
    <w:rsid w:val="0018180D"/>
    <w:rsid w:val="00191633"/>
    <w:rsid w:val="001953B9"/>
    <w:rsid w:val="0019608D"/>
    <w:rsid w:val="001A6175"/>
    <w:rsid w:val="001B039A"/>
    <w:rsid w:val="001B0A8D"/>
    <w:rsid w:val="001B0CDF"/>
    <w:rsid w:val="001B1DF9"/>
    <w:rsid w:val="001B4C7C"/>
    <w:rsid w:val="001B5F24"/>
    <w:rsid w:val="001C2C64"/>
    <w:rsid w:val="001C3E39"/>
    <w:rsid w:val="001C5140"/>
    <w:rsid w:val="001D152D"/>
    <w:rsid w:val="001D6CAA"/>
    <w:rsid w:val="001E0583"/>
    <w:rsid w:val="001E25B4"/>
    <w:rsid w:val="001F1411"/>
    <w:rsid w:val="00200C9A"/>
    <w:rsid w:val="00205FE2"/>
    <w:rsid w:val="002273D0"/>
    <w:rsid w:val="0023607D"/>
    <w:rsid w:val="00242EF2"/>
    <w:rsid w:val="00244F16"/>
    <w:rsid w:val="00253AC1"/>
    <w:rsid w:val="00267B5B"/>
    <w:rsid w:val="00270738"/>
    <w:rsid w:val="00275DFA"/>
    <w:rsid w:val="00280FB7"/>
    <w:rsid w:val="00281132"/>
    <w:rsid w:val="00282924"/>
    <w:rsid w:val="0029013A"/>
    <w:rsid w:val="00291B3F"/>
    <w:rsid w:val="00292DBD"/>
    <w:rsid w:val="002957E0"/>
    <w:rsid w:val="002B075C"/>
    <w:rsid w:val="002B2CF1"/>
    <w:rsid w:val="002C04AE"/>
    <w:rsid w:val="002C4377"/>
    <w:rsid w:val="002D6C35"/>
    <w:rsid w:val="002E785F"/>
    <w:rsid w:val="002F2F1C"/>
    <w:rsid w:val="002F5F52"/>
    <w:rsid w:val="002F657D"/>
    <w:rsid w:val="002F7112"/>
    <w:rsid w:val="002F7FB3"/>
    <w:rsid w:val="00305CAF"/>
    <w:rsid w:val="00307884"/>
    <w:rsid w:val="003104E5"/>
    <w:rsid w:val="00315EF5"/>
    <w:rsid w:val="00316024"/>
    <w:rsid w:val="00325A55"/>
    <w:rsid w:val="00334DE1"/>
    <w:rsid w:val="00352597"/>
    <w:rsid w:val="00362D88"/>
    <w:rsid w:val="0037101E"/>
    <w:rsid w:val="003812EC"/>
    <w:rsid w:val="00383BDD"/>
    <w:rsid w:val="00383C7F"/>
    <w:rsid w:val="0038497B"/>
    <w:rsid w:val="0038797B"/>
    <w:rsid w:val="003916DE"/>
    <w:rsid w:val="0039443D"/>
    <w:rsid w:val="00395B06"/>
    <w:rsid w:val="003975B7"/>
    <w:rsid w:val="003A059F"/>
    <w:rsid w:val="003A73A6"/>
    <w:rsid w:val="003B4599"/>
    <w:rsid w:val="003C5527"/>
    <w:rsid w:val="003D2911"/>
    <w:rsid w:val="003D2D5D"/>
    <w:rsid w:val="003D6809"/>
    <w:rsid w:val="003D745C"/>
    <w:rsid w:val="003E1641"/>
    <w:rsid w:val="003E56AC"/>
    <w:rsid w:val="003F4ECE"/>
    <w:rsid w:val="004003B4"/>
    <w:rsid w:val="00401B74"/>
    <w:rsid w:val="00412CBD"/>
    <w:rsid w:val="00413C7D"/>
    <w:rsid w:val="00421B9E"/>
    <w:rsid w:val="0042582C"/>
    <w:rsid w:val="0043412F"/>
    <w:rsid w:val="00441706"/>
    <w:rsid w:val="00441E16"/>
    <w:rsid w:val="00444E47"/>
    <w:rsid w:val="00455AD8"/>
    <w:rsid w:val="0046132B"/>
    <w:rsid w:val="00461BD8"/>
    <w:rsid w:val="0047153D"/>
    <w:rsid w:val="00474A57"/>
    <w:rsid w:val="0048160A"/>
    <w:rsid w:val="0048434B"/>
    <w:rsid w:val="00484C9E"/>
    <w:rsid w:val="0049270D"/>
    <w:rsid w:val="00493BF5"/>
    <w:rsid w:val="00496027"/>
    <w:rsid w:val="004A2CAB"/>
    <w:rsid w:val="004A5ACD"/>
    <w:rsid w:val="004C286D"/>
    <w:rsid w:val="004C72BA"/>
    <w:rsid w:val="004E4F66"/>
    <w:rsid w:val="004E6C9E"/>
    <w:rsid w:val="004F7CDE"/>
    <w:rsid w:val="0050490F"/>
    <w:rsid w:val="005230E2"/>
    <w:rsid w:val="00523634"/>
    <w:rsid w:val="00524D6C"/>
    <w:rsid w:val="00526CD1"/>
    <w:rsid w:val="00537891"/>
    <w:rsid w:val="0054119D"/>
    <w:rsid w:val="00551D99"/>
    <w:rsid w:val="0055540C"/>
    <w:rsid w:val="00557023"/>
    <w:rsid w:val="00562969"/>
    <w:rsid w:val="00567E32"/>
    <w:rsid w:val="00572D03"/>
    <w:rsid w:val="00586FBE"/>
    <w:rsid w:val="00594A39"/>
    <w:rsid w:val="0059577C"/>
    <w:rsid w:val="0059637B"/>
    <w:rsid w:val="005A072B"/>
    <w:rsid w:val="005A0A19"/>
    <w:rsid w:val="005A583E"/>
    <w:rsid w:val="005B2796"/>
    <w:rsid w:val="005B2B3E"/>
    <w:rsid w:val="005C1BD8"/>
    <w:rsid w:val="005C2FCD"/>
    <w:rsid w:val="005D4E88"/>
    <w:rsid w:val="005D7A69"/>
    <w:rsid w:val="005E6A36"/>
    <w:rsid w:val="005F09D6"/>
    <w:rsid w:val="005F4B56"/>
    <w:rsid w:val="005F6CB2"/>
    <w:rsid w:val="00601EBE"/>
    <w:rsid w:val="006221A7"/>
    <w:rsid w:val="0062377C"/>
    <w:rsid w:val="00632CD6"/>
    <w:rsid w:val="0063684F"/>
    <w:rsid w:val="00636FE6"/>
    <w:rsid w:val="006455FC"/>
    <w:rsid w:val="00650AD0"/>
    <w:rsid w:val="006525CD"/>
    <w:rsid w:val="00654E71"/>
    <w:rsid w:val="006575A1"/>
    <w:rsid w:val="00671040"/>
    <w:rsid w:val="00673B0F"/>
    <w:rsid w:val="00676EA6"/>
    <w:rsid w:val="00677B6A"/>
    <w:rsid w:val="00686E00"/>
    <w:rsid w:val="00691A25"/>
    <w:rsid w:val="006929EC"/>
    <w:rsid w:val="006A5563"/>
    <w:rsid w:val="006A7EBF"/>
    <w:rsid w:val="006B0A51"/>
    <w:rsid w:val="006C360C"/>
    <w:rsid w:val="006C4170"/>
    <w:rsid w:val="006D2870"/>
    <w:rsid w:val="006D5E27"/>
    <w:rsid w:val="006E3A99"/>
    <w:rsid w:val="006E6D7E"/>
    <w:rsid w:val="006F2709"/>
    <w:rsid w:val="006F6F50"/>
    <w:rsid w:val="006F7CD5"/>
    <w:rsid w:val="0070333D"/>
    <w:rsid w:val="00704CA6"/>
    <w:rsid w:val="00704F79"/>
    <w:rsid w:val="00717427"/>
    <w:rsid w:val="00726832"/>
    <w:rsid w:val="00727154"/>
    <w:rsid w:val="0073034A"/>
    <w:rsid w:val="007307D3"/>
    <w:rsid w:val="00741E54"/>
    <w:rsid w:val="00755149"/>
    <w:rsid w:val="00764231"/>
    <w:rsid w:val="00765F94"/>
    <w:rsid w:val="007707EF"/>
    <w:rsid w:val="007763D8"/>
    <w:rsid w:val="0077646C"/>
    <w:rsid w:val="00777135"/>
    <w:rsid w:val="00786A44"/>
    <w:rsid w:val="00795BC2"/>
    <w:rsid w:val="00797558"/>
    <w:rsid w:val="00797BEC"/>
    <w:rsid w:val="007B0114"/>
    <w:rsid w:val="007B031A"/>
    <w:rsid w:val="007B4F62"/>
    <w:rsid w:val="007B7F30"/>
    <w:rsid w:val="007C27A2"/>
    <w:rsid w:val="007C384C"/>
    <w:rsid w:val="007C405D"/>
    <w:rsid w:val="007D0E4C"/>
    <w:rsid w:val="007D1C6A"/>
    <w:rsid w:val="007E2B17"/>
    <w:rsid w:val="007F5D45"/>
    <w:rsid w:val="007F6A03"/>
    <w:rsid w:val="0080584F"/>
    <w:rsid w:val="00806F5B"/>
    <w:rsid w:val="008159A6"/>
    <w:rsid w:val="00816805"/>
    <w:rsid w:val="008211BE"/>
    <w:rsid w:val="00825422"/>
    <w:rsid w:val="00830960"/>
    <w:rsid w:val="0084244E"/>
    <w:rsid w:val="008529AB"/>
    <w:rsid w:val="008568F2"/>
    <w:rsid w:val="00875BE7"/>
    <w:rsid w:val="00876164"/>
    <w:rsid w:val="008919BA"/>
    <w:rsid w:val="00893A9E"/>
    <w:rsid w:val="00895BF6"/>
    <w:rsid w:val="008B2AFE"/>
    <w:rsid w:val="008B54B2"/>
    <w:rsid w:val="008C2284"/>
    <w:rsid w:val="008C25E5"/>
    <w:rsid w:val="008C28B6"/>
    <w:rsid w:val="008D4722"/>
    <w:rsid w:val="008D7F07"/>
    <w:rsid w:val="008E15C0"/>
    <w:rsid w:val="00910B53"/>
    <w:rsid w:val="00911851"/>
    <w:rsid w:val="00913CDA"/>
    <w:rsid w:val="00915C70"/>
    <w:rsid w:val="00916214"/>
    <w:rsid w:val="00920CE1"/>
    <w:rsid w:val="0092463B"/>
    <w:rsid w:val="009277B5"/>
    <w:rsid w:val="009327EE"/>
    <w:rsid w:val="009353EB"/>
    <w:rsid w:val="009368FC"/>
    <w:rsid w:val="00950BD6"/>
    <w:rsid w:val="00951645"/>
    <w:rsid w:val="00951D4B"/>
    <w:rsid w:val="009577B8"/>
    <w:rsid w:val="00963383"/>
    <w:rsid w:val="0096411B"/>
    <w:rsid w:val="0097474A"/>
    <w:rsid w:val="0097668F"/>
    <w:rsid w:val="00977B98"/>
    <w:rsid w:val="00982916"/>
    <w:rsid w:val="009835E4"/>
    <w:rsid w:val="009937D7"/>
    <w:rsid w:val="00993D97"/>
    <w:rsid w:val="009959AE"/>
    <w:rsid w:val="009966E2"/>
    <w:rsid w:val="009979F0"/>
    <w:rsid w:val="009A5A75"/>
    <w:rsid w:val="009B0AE1"/>
    <w:rsid w:val="009B0F92"/>
    <w:rsid w:val="009B2223"/>
    <w:rsid w:val="009B33FC"/>
    <w:rsid w:val="009B6E93"/>
    <w:rsid w:val="009C2A40"/>
    <w:rsid w:val="009D4384"/>
    <w:rsid w:val="009D4F80"/>
    <w:rsid w:val="009D6F2C"/>
    <w:rsid w:val="009E5944"/>
    <w:rsid w:val="009F4083"/>
    <w:rsid w:val="009F65A5"/>
    <w:rsid w:val="00A03052"/>
    <w:rsid w:val="00A06EAF"/>
    <w:rsid w:val="00A11FF9"/>
    <w:rsid w:val="00A15D5F"/>
    <w:rsid w:val="00A23395"/>
    <w:rsid w:val="00A33D17"/>
    <w:rsid w:val="00A52600"/>
    <w:rsid w:val="00A57F52"/>
    <w:rsid w:val="00A65F7E"/>
    <w:rsid w:val="00A7053E"/>
    <w:rsid w:val="00A71539"/>
    <w:rsid w:val="00A765DD"/>
    <w:rsid w:val="00AA5D48"/>
    <w:rsid w:val="00AA6269"/>
    <w:rsid w:val="00AB2D6F"/>
    <w:rsid w:val="00AB6192"/>
    <w:rsid w:val="00AB7C19"/>
    <w:rsid w:val="00AC03C0"/>
    <w:rsid w:val="00AC529B"/>
    <w:rsid w:val="00AC5AF9"/>
    <w:rsid w:val="00AD0D68"/>
    <w:rsid w:val="00AD1E77"/>
    <w:rsid w:val="00AF2C56"/>
    <w:rsid w:val="00B01109"/>
    <w:rsid w:val="00B237F7"/>
    <w:rsid w:val="00B26C93"/>
    <w:rsid w:val="00B3363B"/>
    <w:rsid w:val="00B35569"/>
    <w:rsid w:val="00B35D19"/>
    <w:rsid w:val="00B42931"/>
    <w:rsid w:val="00B531F3"/>
    <w:rsid w:val="00B63A7D"/>
    <w:rsid w:val="00B64CD7"/>
    <w:rsid w:val="00B719F3"/>
    <w:rsid w:val="00B77BBE"/>
    <w:rsid w:val="00B83275"/>
    <w:rsid w:val="00B87023"/>
    <w:rsid w:val="00B9283F"/>
    <w:rsid w:val="00B97459"/>
    <w:rsid w:val="00BA212B"/>
    <w:rsid w:val="00BA3C27"/>
    <w:rsid w:val="00BA55C5"/>
    <w:rsid w:val="00BD7D78"/>
    <w:rsid w:val="00BE0793"/>
    <w:rsid w:val="00BF21CF"/>
    <w:rsid w:val="00BF33EF"/>
    <w:rsid w:val="00C109B0"/>
    <w:rsid w:val="00C125BF"/>
    <w:rsid w:val="00C179D0"/>
    <w:rsid w:val="00C2074F"/>
    <w:rsid w:val="00C23437"/>
    <w:rsid w:val="00C25E67"/>
    <w:rsid w:val="00C4415A"/>
    <w:rsid w:val="00C45181"/>
    <w:rsid w:val="00C47932"/>
    <w:rsid w:val="00C52878"/>
    <w:rsid w:val="00C53E57"/>
    <w:rsid w:val="00C54C0D"/>
    <w:rsid w:val="00C57CD2"/>
    <w:rsid w:val="00C6097C"/>
    <w:rsid w:val="00C60E93"/>
    <w:rsid w:val="00C650AC"/>
    <w:rsid w:val="00C6651E"/>
    <w:rsid w:val="00C80BA6"/>
    <w:rsid w:val="00CA6D35"/>
    <w:rsid w:val="00CC30EB"/>
    <w:rsid w:val="00CC7168"/>
    <w:rsid w:val="00CD016D"/>
    <w:rsid w:val="00CD379A"/>
    <w:rsid w:val="00CE2F8B"/>
    <w:rsid w:val="00CF30DA"/>
    <w:rsid w:val="00CF66EA"/>
    <w:rsid w:val="00D065EE"/>
    <w:rsid w:val="00D108F2"/>
    <w:rsid w:val="00D13C57"/>
    <w:rsid w:val="00D200BB"/>
    <w:rsid w:val="00D211A8"/>
    <w:rsid w:val="00D21D2A"/>
    <w:rsid w:val="00D2302E"/>
    <w:rsid w:val="00D247A8"/>
    <w:rsid w:val="00D3034B"/>
    <w:rsid w:val="00D465E4"/>
    <w:rsid w:val="00D52DF1"/>
    <w:rsid w:val="00D53C5B"/>
    <w:rsid w:val="00D55D00"/>
    <w:rsid w:val="00D651D3"/>
    <w:rsid w:val="00D65CD2"/>
    <w:rsid w:val="00D72883"/>
    <w:rsid w:val="00D7503D"/>
    <w:rsid w:val="00D83DE8"/>
    <w:rsid w:val="00D85800"/>
    <w:rsid w:val="00D8604D"/>
    <w:rsid w:val="00D86AF0"/>
    <w:rsid w:val="00D91241"/>
    <w:rsid w:val="00DA6CF9"/>
    <w:rsid w:val="00DA75C0"/>
    <w:rsid w:val="00DA7C55"/>
    <w:rsid w:val="00DB2166"/>
    <w:rsid w:val="00DB5A8D"/>
    <w:rsid w:val="00DB5B82"/>
    <w:rsid w:val="00DC490E"/>
    <w:rsid w:val="00DC7DFF"/>
    <w:rsid w:val="00DD1A76"/>
    <w:rsid w:val="00DD44BD"/>
    <w:rsid w:val="00DD66DB"/>
    <w:rsid w:val="00DE3D8F"/>
    <w:rsid w:val="00DF78BE"/>
    <w:rsid w:val="00E034DB"/>
    <w:rsid w:val="00E1052C"/>
    <w:rsid w:val="00E12F38"/>
    <w:rsid w:val="00E25A28"/>
    <w:rsid w:val="00E25ACD"/>
    <w:rsid w:val="00E26CF2"/>
    <w:rsid w:val="00E44EBA"/>
    <w:rsid w:val="00E46059"/>
    <w:rsid w:val="00E54FC1"/>
    <w:rsid w:val="00E6049B"/>
    <w:rsid w:val="00E8140A"/>
    <w:rsid w:val="00E87366"/>
    <w:rsid w:val="00EA4ACA"/>
    <w:rsid w:val="00EA5C4F"/>
    <w:rsid w:val="00EB0428"/>
    <w:rsid w:val="00EB240D"/>
    <w:rsid w:val="00EB7255"/>
    <w:rsid w:val="00EC2884"/>
    <w:rsid w:val="00ED1198"/>
    <w:rsid w:val="00ED665A"/>
    <w:rsid w:val="00EF3F6F"/>
    <w:rsid w:val="00EF404A"/>
    <w:rsid w:val="00F02A15"/>
    <w:rsid w:val="00F12CE0"/>
    <w:rsid w:val="00F16442"/>
    <w:rsid w:val="00F164A2"/>
    <w:rsid w:val="00F24228"/>
    <w:rsid w:val="00F2684A"/>
    <w:rsid w:val="00F321DF"/>
    <w:rsid w:val="00F35F09"/>
    <w:rsid w:val="00F36549"/>
    <w:rsid w:val="00F40048"/>
    <w:rsid w:val="00F407D5"/>
    <w:rsid w:val="00F53E51"/>
    <w:rsid w:val="00F66F2F"/>
    <w:rsid w:val="00F71C44"/>
    <w:rsid w:val="00F762D7"/>
    <w:rsid w:val="00F803BE"/>
    <w:rsid w:val="00F86491"/>
    <w:rsid w:val="00FA0557"/>
    <w:rsid w:val="00FB15A9"/>
    <w:rsid w:val="00FB305C"/>
    <w:rsid w:val="00FC3710"/>
    <w:rsid w:val="00FC4C00"/>
    <w:rsid w:val="00FD3A8F"/>
    <w:rsid w:val="00FD4842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7C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rsid w:val="000E0DF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1036CE"/>
    <w:rPr>
      <w:rFonts w:ascii="Arial" w:hAnsi="Arial" w:cs="Arial"/>
    </w:rPr>
  </w:style>
  <w:style w:type="paragraph" w:customStyle="1" w:styleId="ConsPlusNormal0">
    <w:name w:val="ConsPlusNormal"/>
    <w:link w:val="ConsPlusNormal"/>
    <w:rsid w:val="001036C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9372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7C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rsid w:val="000E0DF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1036CE"/>
    <w:rPr>
      <w:rFonts w:ascii="Arial" w:hAnsi="Arial" w:cs="Arial"/>
    </w:rPr>
  </w:style>
  <w:style w:type="paragraph" w:customStyle="1" w:styleId="ConsPlusNormal0">
    <w:name w:val="ConsPlusNormal"/>
    <w:link w:val="ConsPlusNormal"/>
    <w:rsid w:val="001036C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9372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162781&amp;dst=100013" TargetMode="External"/><Relationship Id="rId21" Type="http://schemas.openxmlformats.org/officeDocument/2006/relationships/hyperlink" Target="https://login.consultant.ru/link/?req=doc&amp;base=RLAW095&amp;n=100103&amp;dst=100007" TargetMode="External"/><Relationship Id="rId42" Type="http://schemas.openxmlformats.org/officeDocument/2006/relationships/hyperlink" Target="https://login.consultant.ru/link/?req=doc&amp;base=RLAW095&amp;n=162781&amp;dst=100013" TargetMode="External"/><Relationship Id="rId47" Type="http://schemas.openxmlformats.org/officeDocument/2006/relationships/hyperlink" Target="https://login.consultant.ru/link/?req=doc&amp;base=RLAW095&amp;n=162781&amp;dst=100013" TargetMode="External"/><Relationship Id="rId63" Type="http://schemas.openxmlformats.org/officeDocument/2006/relationships/hyperlink" Target="https://login.consultant.ru/link/?req=doc&amp;base=RLAW095&amp;n=162781&amp;dst=100013" TargetMode="External"/><Relationship Id="rId68" Type="http://schemas.openxmlformats.org/officeDocument/2006/relationships/hyperlink" Target="https://login.consultant.ru/link/?req=doc&amp;base=RLAW095&amp;n=207708&amp;dst=100008" TargetMode="External"/><Relationship Id="rId84" Type="http://schemas.openxmlformats.org/officeDocument/2006/relationships/hyperlink" Target="https://login.consultant.ru/link/?req=doc&amp;base=RLAW095&amp;n=162781&amp;dst=100013" TargetMode="External"/><Relationship Id="rId89" Type="http://schemas.openxmlformats.org/officeDocument/2006/relationships/hyperlink" Target="https://login.consultant.ru/link/?req=doc&amp;base=RLAW095&amp;n=162781&amp;dst=10001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RLAW095&amp;n=162781&amp;dst=100013" TargetMode="External"/><Relationship Id="rId92" Type="http://schemas.openxmlformats.org/officeDocument/2006/relationships/hyperlink" Target="https://login.consultant.ru/link/?req=doc&amp;base=RLAW095&amp;n=162781&amp;dst=1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448&amp;dst=100122" TargetMode="External"/><Relationship Id="rId29" Type="http://schemas.openxmlformats.org/officeDocument/2006/relationships/hyperlink" Target="https://login.consultant.ru/link/?req=doc&amp;base=RLAW095&amp;n=162781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FEAB7BD7DBEE99DE1A36517EE12E9DD2CF23420E31F5CB1B5966DE60E9258073766B780372B79AAD7104B79F69833FA33517ACB6B4071C657F65AB1Ce5QCM" TargetMode="External"/><Relationship Id="rId24" Type="http://schemas.openxmlformats.org/officeDocument/2006/relationships/hyperlink" Target="https://login.consultant.ru/link/?req=doc&amp;base=RLAW095&amp;n=100103&amp;dst=100007" TargetMode="External"/><Relationship Id="rId32" Type="http://schemas.openxmlformats.org/officeDocument/2006/relationships/hyperlink" Target="https://login.consultant.ru/link/?req=doc&amp;base=RLAW095&amp;n=162781&amp;dst=100013" TargetMode="External"/><Relationship Id="rId37" Type="http://schemas.openxmlformats.org/officeDocument/2006/relationships/hyperlink" Target="https://login.consultant.ru/link/?req=doc&amp;base=RLAW095&amp;n=162781&amp;dst=100013" TargetMode="External"/><Relationship Id="rId40" Type="http://schemas.openxmlformats.org/officeDocument/2006/relationships/hyperlink" Target="https://login.consultant.ru/link/?req=doc&amp;base=RLAW095&amp;n=162781&amp;dst=100013" TargetMode="External"/><Relationship Id="rId45" Type="http://schemas.openxmlformats.org/officeDocument/2006/relationships/hyperlink" Target="https://login.consultant.ru/link/?req=doc&amp;base=RLAW095&amp;n=162781&amp;dst=100013" TargetMode="External"/><Relationship Id="rId53" Type="http://schemas.openxmlformats.org/officeDocument/2006/relationships/hyperlink" Target="https://login.consultant.ru/link/?req=doc&amp;base=RLAW095&amp;n=162781&amp;dst=100013" TargetMode="External"/><Relationship Id="rId58" Type="http://schemas.openxmlformats.org/officeDocument/2006/relationships/hyperlink" Target="https://login.consultant.ru/link/?req=doc&amp;base=LAW&amp;n=452991" TargetMode="External"/><Relationship Id="rId66" Type="http://schemas.openxmlformats.org/officeDocument/2006/relationships/hyperlink" Target="https://login.consultant.ru/link/?req=doc&amp;base=RLAW095&amp;n=207708&amp;dst=100008" TargetMode="External"/><Relationship Id="rId74" Type="http://schemas.openxmlformats.org/officeDocument/2006/relationships/hyperlink" Target="https://login.consultant.ru/link/?req=doc&amp;base=RLAW095&amp;n=162781&amp;dst=100013" TargetMode="External"/><Relationship Id="rId79" Type="http://schemas.openxmlformats.org/officeDocument/2006/relationships/hyperlink" Target="https://login.consultant.ru/link/?req=doc&amp;base=RLAW095&amp;n=162781&amp;dst=100013" TargetMode="External"/><Relationship Id="rId87" Type="http://schemas.openxmlformats.org/officeDocument/2006/relationships/hyperlink" Target="https://login.consultant.ru/link/?req=doc&amp;base=RLAW095&amp;n=162781&amp;dst=100013" TargetMode="External"/><Relationship Id="rId102" Type="http://schemas.openxmlformats.org/officeDocument/2006/relationships/hyperlink" Target="https://login.consultant.ru/link/?req=doc&amp;base=RLAW095&amp;n=162781&amp;dst=10001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LAW095&amp;n=162781&amp;dst=100013" TargetMode="External"/><Relationship Id="rId82" Type="http://schemas.openxmlformats.org/officeDocument/2006/relationships/hyperlink" Target="https://login.consultant.ru/link/?req=doc&amp;base=RLAW095&amp;n=162781&amp;dst=100013" TargetMode="External"/><Relationship Id="rId90" Type="http://schemas.openxmlformats.org/officeDocument/2006/relationships/hyperlink" Target="https://login.consultant.ru/link/?req=doc&amp;base=RLAW095&amp;n=162781&amp;dst=100013" TargetMode="External"/><Relationship Id="rId95" Type="http://schemas.openxmlformats.org/officeDocument/2006/relationships/hyperlink" Target="https://login.consultant.ru/link/?req=doc&amp;base=RLAW095&amp;n=162781&amp;dst=100013" TargetMode="External"/><Relationship Id="rId19" Type="http://schemas.openxmlformats.org/officeDocument/2006/relationships/hyperlink" Target="https://login.consultant.ru/link/?req=doc&amp;base=RLAW095&amp;n=100103&amp;dst=100007" TargetMode="External"/><Relationship Id="rId14" Type="http://schemas.openxmlformats.org/officeDocument/2006/relationships/hyperlink" Target="https://login.consultant.ru/link/?req=doc&amp;base=RLAW095&amp;n=162781&amp;dst=100011" TargetMode="External"/><Relationship Id="rId22" Type="http://schemas.openxmlformats.org/officeDocument/2006/relationships/hyperlink" Target="https://login.consultant.ru/link/?req=doc&amp;base=LAW&amp;n=452774&amp;dst=100491" TargetMode="External"/><Relationship Id="rId27" Type="http://schemas.openxmlformats.org/officeDocument/2006/relationships/hyperlink" Target="https://login.consultant.ru/link/?req=doc&amp;base=RLAW095&amp;n=162781&amp;dst=100013" TargetMode="External"/><Relationship Id="rId30" Type="http://schemas.openxmlformats.org/officeDocument/2006/relationships/hyperlink" Target="https://login.consultant.ru/link/?req=doc&amp;base=RLAW095&amp;n=162781&amp;dst=100013" TargetMode="External"/><Relationship Id="rId35" Type="http://schemas.openxmlformats.org/officeDocument/2006/relationships/hyperlink" Target="https://login.consultant.ru/link/?req=doc&amp;base=RLAW095&amp;n=162781&amp;dst=100013" TargetMode="External"/><Relationship Id="rId43" Type="http://schemas.openxmlformats.org/officeDocument/2006/relationships/hyperlink" Target="https://login.consultant.ru/link/?req=doc&amp;base=RLAW095&amp;n=162781&amp;dst=100013" TargetMode="External"/><Relationship Id="rId48" Type="http://schemas.openxmlformats.org/officeDocument/2006/relationships/hyperlink" Target="https://login.consultant.ru/link/?req=doc&amp;base=RLAW095&amp;n=162781&amp;dst=100013" TargetMode="External"/><Relationship Id="rId56" Type="http://schemas.openxmlformats.org/officeDocument/2006/relationships/hyperlink" Target="https://login.consultant.ru/link/?req=doc&amp;base=RLAW095&amp;n=225136" TargetMode="External"/><Relationship Id="rId64" Type="http://schemas.openxmlformats.org/officeDocument/2006/relationships/hyperlink" Target="https://login.consultant.ru/link/?req=doc&amp;base=RLAW095&amp;n=162781&amp;dst=100013" TargetMode="External"/><Relationship Id="rId69" Type="http://schemas.openxmlformats.org/officeDocument/2006/relationships/hyperlink" Target="https://login.consultant.ru/link/?req=doc&amp;base=RLAW095&amp;n=207708&amp;dst=100008" TargetMode="External"/><Relationship Id="rId77" Type="http://schemas.openxmlformats.org/officeDocument/2006/relationships/hyperlink" Target="https://login.consultant.ru/link/?req=doc&amp;base=LAW&amp;n=185738&amp;dst=100011" TargetMode="External"/><Relationship Id="rId100" Type="http://schemas.openxmlformats.org/officeDocument/2006/relationships/hyperlink" Target="https://login.consultant.ru/link/?req=doc&amp;base=RLAW095&amp;n=162781&amp;dst=100013" TargetMode="External"/><Relationship Id="rId105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95&amp;n=162781&amp;dst=100013" TargetMode="External"/><Relationship Id="rId72" Type="http://schemas.openxmlformats.org/officeDocument/2006/relationships/hyperlink" Target="https://login.consultant.ru/link/?req=doc&amp;base=RLAW095&amp;n=162781&amp;dst=100013" TargetMode="External"/><Relationship Id="rId80" Type="http://schemas.openxmlformats.org/officeDocument/2006/relationships/hyperlink" Target="https://login.consultant.ru/link/?req=doc&amp;base=RLAW095&amp;n=162781&amp;dst=100013" TargetMode="External"/><Relationship Id="rId85" Type="http://schemas.openxmlformats.org/officeDocument/2006/relationships/hyperlink" Target="https://login.consultant.ru/link/?req=doc&amp;base=RLAW095&amp;n=162781&amp;dst=100013" TargetMode="External"/><Relationship Id="rId93" Type="http://schemas.openxmlformats.org/officeDocument/2006/relationships/hyperlink" Target="https://login.consultant.ru/link/?req=doc&amp;base=RLAW095&amp;n=162781&amp;dst=100013" TargetMode="External"/><Relationship Id="rId98" Type="http://schemas.openxmlformats.org/officeDocument/2006/relationships/hyperlink" Target="https://login.consultant.ru/link/?req=doc&amp;base=RLAW095&amp;n=162781&amp;dst=100013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EAB7BD7DBEE99DE1A36517EE12E9DD2CF23420E31F5CB1B5966DE60E9258073766B780372B79AAD7105B29E6B833FA33517ACB6B4071C657F65AB1Ce5QCM" TargetMode="External"/><Relationship Id="rId17" Type="http://schemas.openxmlformats.org/officeDocument/2006/relationships/hyperlink" Target="https://login.consultant.ru/link/?req=doc&amp;base=RLAW095&amp;n=100103&amp;dst=100007" TargetMode="External"/><Relationship Id="rId25" Type="http://schemas.openxmlformats.org/officeDocument/2006/relationships/hyperlink" Target="https://login.consultant.ru/link/?req=doc&amp;base=RLAW095&amp;n=162781&amp;dst=100013" TargetMode="External"/><Relationship Id="rId33" Type="http://schemas.openxmlformats.org/officeDocument/2006/relationships/hyperlink" Target="https://login.consultant.ru/link/?req=doc&amp;base=RLAW095&amp;n=162781&amp;dst=100013" TargetMode="External"/><Relationship Id="rId38" Type="http://schemas.openxmlformats.org/officeDocument/2006/relationships/hyperlink" Target="https://login.consultant.ru/link/?req=doc&amp;base=RLAW095&amp;n=162781&amp;dst=100013" TargetMode="External"/><Relationship Id="rId46" Type="http://schemas.openxmlformats.org/officeDocument/2006/relationships/hyperlink" Target="https://login.consultant.ru/link/?req=doc&amp;base=LAW&amp;n=442438" TargetMode="External"/><Relationship Id="rId59" Type="http://schemas.openxmlformats.org/officeDocument/2006/relationships/hyperlink" Target="https://login.consultant.ru/link/?req=doc&amp;base=RLAW095&amp;n=162781&amp;dst=100013" TargetMode="External"/><Relationship Id="rId67" Type="http://schemas.openxmlformats.org/officeDocument/2006/relationships/hyperlink" Target="https://login.consultant.ru/link/?req=doc&amp;base=RLAW095&amp;n=207708&amp;dst=100008" TargetMode="External"/><Relationship Id="rId103" Type="http://schemas.openxmlformats.org/officeDocument/2006/relationships/hyperlink" Target="https://login.consultant.ru/link/?req=doc&amp;base=RLAW095&amp;n=162781&amp;dst=100013" TargetMode="External"/><Relationship Id="rId20" Type="http://schemas.openxmlformats.org/officeDocument/2006/relationships/hyperlink" Target="https://login.consultant.ru/link/?req=doc&amp;base=RLAW095&amp;n=100103&amp;dst=100007" TargetMode="External"/><Relationship Id="rId41" Type="http://schemas.openxmlformats.org/officeDocument/2006/relationships/hyperlink" Target="https://login.consultant.ru/link/?req=doc&amp;base=RLAW095&amp;n=162781&amp;dst=100013" TargetMode="External"/><Relationship Id="rId54" Type="http://schemas.openxmlformats.org/officeDocument/2006/relationships/hyperlink" Target="https://login.consultant.ru/link/?req=doc&amp;base=RLAW095&amp;n=162781&amp;dst=100013" TargetMode="External"/><Relationship Id="rId62" Type="http://schemas.openxmlformats.org/officeDocument/2006/relationships/hyperlink" Target="https://login.consultant.ru/link/?req=doc&amp;base=RLAW095&amp;n=162781&amp;dst=100013" TargetMode="External"/><Relationship Id="rId70" Type="http://schemas.openxmlformats.org/officeDocument/2006/relationships/hyperlink" Target="https://login.consultant.ru/link/?req=doc&amp;base=RLAW095&amp;n=162781&amp;dst=100013" TargetMode="External"/><Relationship Id="rId75" Type="http://schemas.openxmlformats.org/officeDocument/2006/relationships/hyperlink" Target="https://login.consultant.ru/link/?req=doc&amp;base=RLAW095&amp;n=162781&amp;dst=100013" TargetMode="External"/><Relationship Id="rId83" Type="http://schemas.openxmlformats.org/officeDocument/2006/relationships/hyperlink" Target="https://login.consultant.ru/link/?req=doc&amp;base=RLAW095&amp;n=162781&amp;dst=100013" TargetMode="External"/><Relationship Id="rId88" Type="http://schemas.openxmlformats.org/officeDocument/2006/relationships/hyperlink" Target="https://login.consultant.ru/link/?req=doc&amp;base=RLAW095&amp;n=162781&amp;dst=100013" TargetMode="External"/><Relationship Id="rId91" Type="http://schemas.openxmlformats.org/officeDocument/2006/relationships/hyperlink" Target="https://login.consultant.ru/link/?req=doc&amp;base=RLAW095&amp;n=162781&amp;dst=100013" TargetMode="External"/><Relationship Id="rId96" Type="http://schemas.openxmlformats.org/officeDocument/2006/relationships/hyperlink" Target="https://login.consultant.ru/link/?req=doc&amp;base=RLAW095&amp;n=162781&amp;dst=1000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162781&amp;dst=100011" TargetMode="External"/><Relationship Id="rId23" Type="http://schemas.openxmlformats.org/officeDocument/2006/relationships/hyperlink" Target="https://login.consultant.ru/link/?req=doc&amp;base=LAW&amp;n=384907&amp;dst=100020" TargetMode="External"/><Relationship Id="rId28" Type="http://schemas.openxmlformats.org/officeDocument/2006/relationships/hyperlink" Target="https://login.consultant.ru/link/?req=doc&amp;base=RLAW095&amp;n=162781&amp;dst=100013" TargetMode="External"/><Relationship Id="rId36" Type="http://schemas.openxmlformats.org/officeDocument/2006/relationships/hyperlink" Target="https://login.consultant.ru/link/?req=doc&amp;base=RLAW095&amp;n=162781&amp;dst=100013" TargetMode="External"/><Relationship Id="rId49" Type="http://schemas.openxmlformats.org/officeDocument/2006/relationships/hyperlink" Target="https://login.consultant.ru/link/?req=doc&amp;base=LAW&amp;n=442438" TargetMode="External"/><Relationship Id="rId57" Type="http://schemas.openxmlformats.org/officeDocument/2006/relationships/hyperlink" Target="https://login.consultant.ru/link/?req=doc&amp;base=RLAW095&amp;n=162781&amp;dst=100013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CAC37070C296F69F6080055F70949C216571BA1185376A1E27211D99C20E0A3864035E2D47502049FDA0EC5BADB586B439w2q5L" TargetMode="External"/><Relationship Id="rId31" Type="http://schemas.openxmlformats.org/officeDocument/2006/relationships/hyperlink" Target="https://login.consultant.ru/link/?req=doc&amp;base=RLAW095&amp;n=162781&amp;dst=100013" TargetMode="External"/><Relationship Id="rId44" Type="http://schemas.openxmlformats.org/officeDocument/2006/relationships/hyperlink" Target="https://login.consultant.ru/link/?req=doc&amp;base=RLAW095&amp;n=162781&amp;dst=100013" TargetMode="External"/><Relationship Id="rId52" Type="http://schemas.openxmlformats.org/officeDocument/2006/relationships/hyperlink" Target="https://login.consultant.ru/link/?req=doc&amp;base=RLAW095&amp;n=162781&amp;dst=100013" TargetMode="External"/><Relationship Id="rId60" Type="http://schemas.openxmlformats.org/officeDocument/2006/relationships/hyperlink" Target="https://login.consultant.ru/link/?req=doc&amp;base=RLAW095&amp;n=162781&amp;dst=100013" TargetMode="External"/><Relationship Id="rId65" Type="http://schemas.openxmlformats.org/officeDocument/2006/relationships/hyperlink" Target="https://login.consultant.ru/link/?req=doc&amp;base=RLAW095&amp;n=162781&amp;dst=100013" TargetMode="External"/><Relationship Id="rId73" Type="http://schemas.openxmlformats.org/officeDocument/2006/relationships/hyperlink" Target="https://login.consultant.ru/link/?req=doc&amp;base=RLAW095&amp;n=162781&amp;dst=100013" TargetMode="External"/><Relationship Id="rId78" Type="http://schemas.openxmlformats.org/officeDocument/2006/relationships/hyperlink" Target="https://login.consultant.ru/link/?req=doc&amp;base=RLAW095&amp;n=162781&amp;dst=100013" TargetMode="External"/><Relationship Id="rId81" Type="http://schemas.openxmlformats.org/officeDocument/2006/relationships/hyperlink" Target="https://login.consultant.ru/link/?req=doc&amp;base=RLAW095&amp;n=162781&amp;dst=100013" TargetMode="External"/><Relationship Id="rId86" Type="http://schemas.openxmlformats.org/officeDocument/2006/relationships/hyperlink" Target="https://login.consultant.ru/link/?req=doc&amp;base=RLAW095&amp;n=162781&amp;dst=100013" TargetMode="External"/><Relationship Id="rId94" Type="http://schemas.openxmlformats.org/officeDocument/2006/relationships/hyperlink" Target="https://login.consultant.ru/link/?req=doc&amp;base=RLAW095&amp;n=162781&amp;dst=100013" TargetMode="External"/><Relationship Id="rId99" Type="http://schemas.openxmlformats.org/officeDocument/2006/relationships/hyperlink" Target="https://login.consultant.ru/link/?req=doc&amp;base=RLAW095&amp;n=162781&amp;dst=100013" TargetMode="External"/><Relationship Id="rId101" Type="http://schemas.openxmlformats.org/officeDocument/2006/relationships/hyperlink" Target="https://login.consultant.ru/link/?req=doc&amp;base=RLAW095&amp;n=162781&amp;dst=1000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CAC37070C296F69F6080055F70949C216571BA1185376A1E27211D99C20E0A3864035E2D47502049FDA0EC5BADB586B439w2q5L" TargetMode="External"/><Relationship Id="rId18" Type="http://schemas.openxmlformats.org/officeDocument/2006/relationships/hyperlink" Target="https://login.consultant.ru/link/?req=doc&amp;base=RLAW095&amp;n=100103&amp;dst=100007" TargetMode="External"/><Relationship Id="rId39" Type="http://schemas.openxmlformats.org/officeDocument/2006/relationships/hyperlink" Target="https://login.consultant.ru/link/?req=doc&amp;base=RLAW095&amp;n=162781&amp;dst=100013" TargetMode="External"/><Relationship Id="rId34" Type="http://schemas.openxmlformats.org/officeDocument/2006/relationships/hyperlink" Target="https://login.consultant.ru/link/?req=doc&amp;base=RLAW095&amp;n=162781&amp;dst=100013" TargetMode="External"/><Relationship Id="rId50" Type="http://schemas.openxmlformats.org/officeDocument/2006/relationships/hyperlink" Target="https://login.consultant.ru/link/?req=doc&amp;base=RLAW095&amp;n=162781&amp;dst=100013" TargetMode="External"/><Relationship Id="rId55" Type="http://schemas.openxmlformats.org/officeDocument/2006/relationships/hyperlink" Target="https://login.consultant.ru/link/?req=doc&amp;base=RLAW095&amp;n=162781&amp;dst=100013" TargetMode="External"/><Relationship Id="rId76" Type="http://schemas.openxmlformats.org/officeDocument/2006/relationships/hyperlink" Target="https://login.consultant.ru/link/?req=doc&amp;base=RLAW095&amp;n=162781&amp;dst=100013" TargetMode="External"/><Relationship Id="rId97" Type="http://schemas.openxmlformats.org/officeDocument/2006/relationships/hyperlink" Target="https://login.consultant.ru/link/?req=doc&amp;base=RLAW095&amp;n=162781&amp;dst=100013" TargetMode="External"/><Relationship Id="rId104" Type="http://schemas.openxmlformats.org/officeDocument/2006/relationships/hyperlink" Target="https://login.consultant.ru/link/?req=doc&amp;base=RLAW095&amp;n=162781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096C-9E20-405A-AAFD-BD576ECB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8746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2023-06-06T12:08:00Z</cp:lastPrinted>
  <dcterms:created xsi:type="dcterms:W3CDTF">2023-12-28T08:18:00Z</dcterms:created>
  <dcterms:modified xsi:type="dcterms:W3CDTF">2023-12-28T08:18:00Z</dcterms:modified>
</cp:coreProperties>
</file>