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D62FE" w:rsidRDefault="008D62FE" w:rsidP="008D62FE">
      <w:pPr>
        <w:pStyle w:val="1"/>
        <w:jc w:val="left"/>
        <w:rPr>
          <w:rFonts w:eastAsia="Calibri"/>
          <w:sz w:val="28"/>
        </w:rPr>
      </w:pPr>
    </w:p>
    <w:p w:rsidR="008D62FE" w:rsidRDefault="008D62FE" w:rsidP="008D62F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21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2198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33959" w:rsidRPr="00733959" w:rsidRDefault="00733959" w:rsidP="00733959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733959">
        <w:rPr>
          <w:b/>
          <w:sz w:val="26"/>
        </w:rPr>
        <w:t xml:space="preserve">О внесении изменений в постановление Администрации города </w:t>
      </w:r>
    </w:p>
    <w:p w:rsidR="00733959" w:rsidRDefault="00733959" w:rsidP="00733959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733959">
        <w:rPr>
          <w:b/>
          <w:sz w:val="26"/>
        </w:rPr>
        <w:t>Вологды от 12 июля 2016 года № 819</w:t>
      </w:r>
    </w:p>
    <w:p w:rsidR="00A67291" w:rsidRPr="00733959" w:rsidRDefault="00A67291" w:rsidP="0073395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3959" w:rsidRPr="00733959" w:rsidRDefault="00733959" w:rsidP="00733959">
      <w:pPr>
        <w:jc w:val="both"/>
        <w:rPr>
          <w:sz w:val="16"/>
          <w:szCs w:val="16"/>
        </w:rPr>
      </w:pPr>
    </w:p>
    <w:p w:rsidR="00733959" w:rsidRPr="00733959" w:rsidRDefault="00733959" w:rsidP="00733959">
      <w:pPr>
        <w:jc w:val="both"/>
        <w:rPr>
          <w:sz w:val="16"/>
          <w:szCs w:val="16"/>
        </w:rPr>
      </w:pPr>
    </w:p>
    <w:p w:rsidR="00733959" w:rsidRPr="00733959" w:rsidRDefault="00733959" w:rsidP="0073395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33959">
        <w:rPr>
          <w:sz w:val="26"/>
          <w:szCs w:val="26"/>
        </w:rPr>
        <w:t xml:space="preserve">В соответствии с </w:t>
      </w:r>
      <w:r w:rsidR="00D904DD">
        <w:rPr>
          <w:sz w:val="26"/>
          <w:szCs w:val="26"/>
        </w:rPr>
        <w:t xml:space="preserve">постановлением </w:t>
      </w:r>
      <w:r w:rsidRPr="00733959">
        <w:rPr>
          <w:sz w:val="26"/>
          <w:szCs w:val="26"/>
        </w:rPr>
        <w:t>Администрации города Вологды от</w:t>
      </w:r>
      <w:r w:rsidR="00D904DD">
        <w:rPr>
          <w:sz w:val="26"/>
          <w:szCs w:val="26"/>
        </w:rPr>
        <w:t> </w:t>
      </w:r>
      <w:r w:rsidRPr="00733959">
        <w:rPr>
          <w:sz w:val="26"/>
          <w:szCs w:val="26"/>
        </w:rPr>
        <w:t>11</w:t>
      </w:r>
      <w:r w:rsidR="00D904DD">
        <w:rPr>
          <w:sz w:val="26"/>
          <w:szCs w:val="26"/>
        </w:rPr>
        <w:t> </w:t>
      </w:r>
      <w:r w:rsidRPr="00733959">
        <w:rPr>
          <w:sz w:val="26"/>
          <w:szCs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</w:t>
      </w:r>
      <w:r w:rsidR="00D904DD">
        <w:rPr>
          <w:sz w:val="26"/>
          <w:szCs w:val="26"/>
        </w:rPr>
        <w:t> </w:t>
      </w:r>
      <w:r w:rsidRPr="00733959">
        <w:rPr>
          <w:sz w:val="26"/>
          <w:szCs w:val="26"/>
        </w:rPr>
        <w:t xml:space="preserve">основании статей 27, 44 Устава </w:t>
      </w:r>
      <w:r w:rsidRPr="00733959">
        <w:rPr>
          <w:sz w:val="26"/>
        </w:rPr>
        <w:t>городского округа города Вологды</w:t>
      </w:r>
      <w:r w:rsidRPr="00733959">
        <w:rPr>
          <w:sz w:val="26"/>
          <w:szCs w:val="26"/>
        </w:rPr>
        <w:t xml:space="preserve"> </w:t>
      </w:r>
      <w:r w:rsidRPr="00733959">
        <w:rPr>
          <w:color w:val="000000" w:themeColor="text1"/>
          <w:sz w:val="26"/>
          <w:szCs w:val="26"/>
        </w:rPr>
        <w:t>ПОСТАНОВЛЯЮ</w:t>
      </w:r>
      <w:r w:rsidRPr="00733959">
        <w:rPr>
          <w:bCs/>
          <w:color w:val="000000" w:themeColor="text1"/>
          <w:sz w:val="26"/>
          <w:szCs w:val="26"/>
        </w:rPr>
        <w:t>:</w:t>
      </w:r>
    </w:p>
    <w:p w:rsidR="00733959" w:rsidRPr="00733959" w:rsidRDefault="00733959" w:rsidP="007339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959">
        <w:rPr>
          <w:sz w:val="26"/>
          <w:szCs w:val="26"/>
        </w:rPr>
        <w:t xml:space="preserve">1. Внести в нормативные </w:t>
      </w:r>
      <w:r w:rsidR="00D904DD">
        <w:rPr>
          <w:sz w:val="26"/>
          <w:szCs w:val="26"/>
        </w:rPr>
        <w:t>затраты</w:t>
      </w:r>
      <w:r w:rsidRPr="00733959">
        <w:rPr>
          <w:sz w:val="26"/>
          <w:szCs w:val="26"/>
        </w:rPr>
        <w:t xml:space="preserve"> на обеспечение функций 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утвержденные постановлением Администрации города Вологды от 12 июля 2016 года № 819 (с</w:t>
      </w:r>
      <w:r w:rsidR="00D904DD">
        <w:rPr>
          <w:sz w:val="26"/>
          <w:szCs w:val="26"/>
        </w:rPr>
        <w:t> </w:t>
      </w:r>
      <w:r w:rsidRPr="00733959">
        <w:rPr>
          <w:sz w:val="26"/>
          <w:szCs w:val="26"/>
        </w:rPr>
        <w:t>последующими изменениями), следующие изменения:</w:t>
      </w:r>
    </w:p>
    <w:p w:rsidR="00733959" w:rsidRDefault="00733959" w:rsidP="007339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959">
        <w:rPr>
          <w:sz w:val="26"/>
          <w:szCs w:val="26"/>
        </w:rPr>
        <w:t>1.1. Таблицу №</w:t>
      </w:r>
      <w:r w:rsidR="00D904DD">
        <w:rPr>
          <w:sz w:val="26"/>
          <w:szCs w:val="26"/>
        </w:rPr>
        <w:t xml:space="preserve"> </w:t>
      </w:r>
      <w:r w:rsidRPr="00733959">
        <w:rPr>
          <w:sz w:val="26"/>
          <w:szCs w:val="26"/>
        </w:rPr>
        <w:t>7 подпункта 1.3.1</w:t>
      </w:r>
      <w:r w:rsidR="00D904DD">
        <w:rPr>
          <w:sz w:val="26"/>
          <w:szCs w:val="26"/>
        </w:rPr>
        <w:t xml:space="preserve"> пункта 1.3</w:t>
      </w:r>
      <w:r w:rsidRPr="00733959">
        <w:rPr>
          <w:sz w:val="26"/>
          <w:szCs w:val="26"/>
        </w:rPr>
        <w:t xml:space="preserve"> изложить в следующей редакции:</w:t>
      </w:r>
    </w:p>
    <w:p w:rsidR="00D904DD" w:rsidRPr="00733959" w:rsidRDefault="00D904DD" w:rsidP="00D904D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«Таблица № 7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7E36A8" w:rsidRPr="00733959" w:rsidTr="007E36A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A8" w:rsidRPr="00733959" w:rsidRDefault="007E36A8" w:rsidP="00E354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35492">
              <w:rPr>
                <w:sz w:val="26"/>
                <w:szCs w:val="26"/>
              </w:rPr>
              <w:t>Наименование справочной правовой системы (информационного ресурса)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36A8" w:rsidRPr="00A67291" w:rsidRDefault="007E36A8" w:rsidP="00AE1C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A67291">
              <w:rPr>
                <w:sz w:val="26"/>
                <w:szCs w:val="26"/>
              </w:rPr>
              <w:t>Р</w:t>
            </w:r>
            <w:proofErr w:type="gramStart"/>
            <w:r w:rsidRPr="00A67291">
              <w:rPr>
                <w:sz w:val="26"/>
                <w:szCs w:val="26"/>
                <w:vertAlign w:val="subscript"/>
              </w:rPr>
              <w:t>i</w:t>
            </w:r>
            <w:proofErr w:type="spellEnd"/>
            <w:proofErr w:type="gramEnd"/>
            <w:r w:rsidRPr="00A67291">
              <w:rPr>
                <w:sz w:val="26"/>
                <w:szCs w:val="26"/>
                <w:vertAlign w:val="subscript"/>
              </w:rPr>
              <w:t xml:space="preserve"> </w:t>
            </w:r>
            <w:proofErr w:type="spellStart"/>
            <w:r w:rsidRPr="00A67291">
              <w:rPr>
                <w:sz w:val="26"/>
                <w:szCs w:val="26"/>
                <w:vertAlign w:val="subscript"/>
              </w:rPr>
              <w:t>сспс</w:t>
            </w:r>
            <w:proofErr w:type="spellEnd"/>
            <w:r w:rsidRPr="00A67291">
              <w:rPr>
                <w:sz w:val="26"/>
                <w:szCs w:val="26"/>
              </w:rPr>
              <w:t xml:space="preserve"> (рублей</w:t>
            </w:r>
            <w:r>
              <w:rPr>
                <w:sz w:val="26"/>
                <w:szCs w:val="26"/>
              </w:rPr>
              <w:t xml:space="preserve"> в год</w:t>
            </w:r>
            <w:r w:rsidRPr="00A67291">
              <w:rPr>
                <w:sz w:val="26"/>
                <w:szCs w:val="26"/>
              </w:rPr>
              <w:t>)</w:t>
            </w:r>
          </w:p>
        </w:tc>
      </w:tr>
      <w:tr w:rsidR="007E36A8" w:rsidRPr="00733959" w:rsidTr="007E36A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A8" w:rsidRPr="00733959" w:rsidRDefault="007E36A8" w:rsidP="00A67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Справочная правовая система «</w:t>
            </w:r>
            <w:r w:rsidRPr="00733959">
              <w:rPr>
                <w:sz w:val="26"/>
                <w:szCs w:val="26"/>
              </w:rPr>
              <w:t>Консультант Бюджетные организации Специальный выпуск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36A8" w:rsidRPr="008014D1" w:rsidRDefault="007E36A8" w:rsidP="00801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14D1">
              <w:rPr>
                <w:sz w:val="26"/>
                <w:szCs w:val="26"/>
              </w:rPr>
              <w:t>не более 2</w:t>
            </w:r>
            <w:r w:rsidR="008014D1" w:rsidRPr="008014D1">
              <w:rPr>
                <w:sz w:val="26"/>
                <w:szCs w:val="26"/>
              </w:rPr>
              <w:t>40</w:t>
            </w:r>
            <w:r w:rsidR="008014D1">
              <w:rPr>
                <w:sz w:val="26"/>
                <w:szCs w:val="26"/>
              </w:rPr>
              <w:t xml:space="preserve"> </w:t>
            </w:r>
            <w:r w:rsidR="008014D1" w:rsidRPr="008014D1">
              <w:rPr>
                <w:sz w:val="26"/>
                <w:szCs w:val="26"/>
              </w:rPr>
              <w:t>541</w:t>
            </w:r>
            <w:r w:rsidRPr="008014D1">
              <w:rPr>
                <w:sz w:val="26"/>
                <w:szCs w:val="26"/>
              </w:rPr>
              <w:t>,</w:t>
            </w:r>
            <w:r w:rsidR="008014D1" w:rsidRPr="008014D1">
              <w:rPr>
                <w:sz w:val="26"/>
                <w:szCs w:val="26"/>
              </w:rPr>
              <w:t>44</w:t>
            </w:r>
          </w:p>
        </w:tc>
      </w:tr>
      <w:tr w:rsidR="007E36A8" w:rsidRPr="00733959" w:rsidTr="007E36A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A8" w:rsidRPr="00733959" w:rsidRDefault="007E36A8" w:rsidP="00A67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395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правочная система «</w:t>
            </w:r>
            <w:r w:rsidRPr="00733959">
              <w:rPr>
                <w:sz w:val="26"/>
                <w:szCs w:val="26"/>
              </w:rPr>
              <w:t xml:space="preserve">Консультант Плюс: </w:t>
            </w:r>
            <w:proofErr w:type="gramStart"/>
            <w:r w:rsidRPr="00733959">
              <w:rPr>
                <w:sz w:val="26"/>
                <w:szCs w:val="26"/>
              </w:rPr>
              <w:t>Комментарии законодательства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Специальный выпуск»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36A8" w:rsidRPr="008014D1" w:rsidRDefault="007E36A8" w:rsidP="00C434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14D1">
              <w:rPr>
                <w:sz w:val="26"/>
                <w:szCs w:val="26"/>
              </w:rPr>
              <w:lastRenderedPageBreak/>
              <w:t xml:space="preserve">не более </w:t>
            </w:r>
            <w:r w:rsidR="00C434B3">
              <w:rPr>
                <w:sz w:val="26"/>
                <w:szCs w:val="26"/>
              </w:rPr>
              <w:t>65 168,48</w:t>
            </w:r>
          </w:p>
        </w:tc>
      </w:tr>
      <w:tr w:rsidR="007E36A8" w:rsidRPr="00733959" w:rsidTr="007E36A8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6A8" w:rsidRPr="00733959" w:rsidRDefault="007E36A8" w:rsidP="00A6729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Справочная правовая система «</w:t>
            </w:r>
            <w:r w:rsidRPr="00733959">
              <w:rPr>
                <w:sz w:val="26"/>
                <w:szCs w:val="26"/>
              </w:rPr>
              <w:t>Консультант Плюс: Вологодский выпуск Специальный выпуск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E36A8" w:rsidRPr="008014D1" w:rsidRDefault="007E36A8" w:rsidP="00C434B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14D1">
              <w:rPr>
                <w:sz w:val="26"/>
                <w:szCs w:val="26"/>
              </w:rPr>
              <w:t xml:space="preserve">не более </w:t>
            </w:r>
            <w:r w:rsidR="00C434B3">
              <w:rPr>
                <w:sz w:val="26"/>
                <w:szCs w:val="26"/>
              </w:rPr>
              <w:t>77 578,92</w:t>
            </w:r>
          </w:p>
        </w:tc>
      </w:tr>
    </w:tbl>
    <w:p w:rsidR="00733959" w:rsidRPr="00733959" w:rsidRDefault="00A67291" w:rsidP="00A67291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33959" w:rsidRPr="00733959" w:rsidRDefault="00733959" w:rsidP="0073395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>1.2. В таблице №15 подпункта 2.1</w:t>
      </w:r>
      <w:r w:rsidR="00A67291">
        <w:rPr>
          <w:color w:val="000000" w:themeColor="text1"/>
          <w:sz w:val="26"/>
          <w:szCs w:val="26"/>
        </w:rPr>
        <w:t xml:space="preserve"> пункта 2</w:t>
      </w:r>
      <w:r w:rsidRPr="00733959">
        <w:rPr>
          <w:color w:val="000000" w:themeColor="text1"/>
          <w:sz w:val="26"/>
          <w:szCs w:val="26"/>
        </w:rPr>
        <w:t>:</w:t>
      </w:r>
    </w:p>
    <w:p w:rsidR="00733959" w:rsidRPr="00733959" w:rsidRDefault="00733959" w:rsidP="00B92A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 xml:space="preserve">1.2.1. В </w:t>
      </w:r>
      <w:r w:rsidR="007E36A8">
        <w:rPr>
          <w:color w:val="000000" w:themeColor="text1"/>
          <w:sz w:val="26"/>
          <w:szCs w:val="26"/>
        </w:rPr>
        <w:t xml:space="preserve">графе третьей строки </w:t>
      </w:r>
      <w:r w:rsidR="00B92AC5">
        <w:rPr>
          <w:color w:val="000000" w:themeColor="text1"/>
          <w:sz w:val="26"/>
          <w:szCs w:val="26"/>
        </w:rPr>
        <w:t>«</w:t>
      </w:r>
      <w:r w:rsidR="00B92AC5">
        <w:rPr>
          <w:sz w:val="26"/>
          <w:szCs w:val="26"/>
        </w:rPr>
        <w:t>Пересылка заказного письма с уведомлением о вручении</w:t>
      </w:r>
      <w:r w:rsidR="00B92AC5">
        <w:rPr>
          <w:color w:val="000000" w:themeColor="text1"/>
          <w:sz w:val="26"/>
          <w:szCs w:val="26"/>
        </w:rPr>
        <w:t>»</w:t>
      </w:r>
      <w:r w:rsidR="007E36A8">
        <w:rPr>
          <w:color w:val="000000" w:themeColor="text1"/>
          <w:sz w:val="26"/>
          <w:szCs w:val="26"/>
        </w:rPr>
        <w:t xml:space="preserve"> </w:t>
      </w:r>
      <w:r w:rsidRPr="00733959">
        <w:rPr>
          <w:color w:val="000000" w:themeColor="text1"/>
          <w:sz w:val="26"/>
          <w:szCs w:val="26"/>
        </w:rPr>
        <w:t>цифры «152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67» заменить цифрами «181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67».</w:t>
      </w:r>
    </w:p>
    <w:p w:rsidR="00733959" w:rsidRPr="00733959" w:rsidRDefault="00733959" w:rsidP="00B92A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 xml:space="preserve">1.2.2. В </w:t>
      </w:r>
      <w:r w:rsidR="007E36A8">
        <w:rPr>
          <w:color w:val="000000" w:themeColor="text1"/>
          <w:sz w:val="26"/>
          <w:szCs w:val="26"/>
        </w:rPr>
        <w:t xml:space="preserve">графе третьей </w:t>
      </w:r>
      <w:r w:rsidRPr="00733959">
        <w:rPr>
          <w:color w:val="000000" w:themeColor="text1"/>
          <w:sz w:val="26"/>
          <w:szCs w:val="26"/>
        </w:rPr>
        <w:t>строк</w:t>
      </w:r>
      <w:r w:rsidR="007E36A8">
        <w:rPr>
          <w:color w:val="000000" w:themeColor="text1"/>
          <w:sz w:val="26"/>
          <w:szCs w:val="26"/>
        </w:rPr>
        <w:t xml:space="preserve">и </w:t>
      </w:r>
      <w:r w:rsidR="00B92AC5">
        <w:rPr>
          <w:color w:val="000000" w:themeColor="text1"/>
          <w:sz w:val="26"/>
          <w:szCs w:val="26"/>
        </w:rPr>
        <w:t>«</w:t>
      </w:r>
      <w:r w:rsidR="00B92AC5">
        <w:rPr>
          <w:sz w:val="26"/>
          <w:szCs w:val="26"/>
        </w:rPr>
        <w:t>Доставка заказного письма с уведомлением о вручении</w:t>
      </w:r>
      <w:r w:rsidR="00B92AC5">
        <w:rPr>
          <w:color w:val="000000" w:themeColor="text1"/>
          <w:sz w:val="26"/>
          <w:szCs w:val="26"/>
        </w:rPr>
        <w:t>»</w:t>
      </w:r>
      <w:r w:rsidR="007E36A8">
        <w:rPr>
          <w:color w:val="000000" w:themeColor="text1"/>
          <w:sz w:val="26"/>
          <w:szCs w:val="26"/>
        </w:rPr>
        <w:t xml:space="preserve"> </w:t>
      </w:r>
      <w:r w:rsidRPr="00733959">
        <w:rPr>
          <w:color w:val="000000" w:themeColor="text1"/>
          <w:sz w:val="26"/>
          <w:szCs w:val="26"/>
        </w:rPr>
        <w:t>цифры «60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00» заменить цифрами «71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00».</w:t>
      </w:r>
    </w:p>
    <w:p w:rsidR="00733959" w:rsidRPr="00B92AC5" w:rsidRDefault="00733959" w:rsidP="00B92A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 xml:space="preserve">1.2.3. В </w:t>
      </w:r>
      <w:r w:rsidR="007E36A8">
        <w:rPr>
          <w:color w:val="000000" w:themeColor="text1"/>
          <w:sz w:val="26"/>
          <w:szCs w:val="26"/>
        </w:rPr>
        <w:t xml:space="preserve">графе третьей </w:t>
      </w:r>
      <w:r w:rsidRPr="00733959">
        <w:rPr>
          <w:color w:val="000000" w:themeColor="text1"/>
          <w:sz w:val="26"/>
          <w:szCs w:val="26"/>
        </w:rPr>
        <w:t>строк</w:t>
      </w:r>
      <w:r w:rsidR="007E36A8">
        <w:rPr>
          <w:color w:val="000000" w:themeColor="text1"/>
          <w:sz w:val="26"/>
          <w:szCs w:val="26"/>
        </w:rPr>
        <w:t xml:space="preserve">и </w:t>
      </w:r>
      <w:r w:rsidR="00B92AC5">
        <w:rPr>
          <w:color w:val="000000" w:themeColor="text1"/>
          <w:sz w:val="26"/>
          <w:szCs w:val="26"/>
        </w:rPr>
        <w:t>«</w:t>
      </w:r>
      <w:r w:rsidR="00B92AC5">
        <w:rPr>
          <w:sz w:val="26"/>
          <w:szCs w:val="26"/>
        </w:rPr>
        <w:t>Доставка простого письма</w:t>
      </w:r>
      <w:r w:rsidR="00B92AC5">
        <w:rPr>
          <w:color w:val="000000" w:themeColor="text1"/>
          <w:sz w:val="26"/>
          <w:szCs w:val="26"/>
        </w:rPr>
        <w:t>»</w:t>
      </w:r>
      <w:r w:rsidRPr="00733959">
        <w:rPr>
          <w:color w:val="000000" w:themeColor="text1"/>
          <w:sz w:val="26"/>
          <w:szCs w:val="26"/>
        </w:rPr>
        <w:t xml:space="preserve"> цифры «32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67» заменить цифрами «39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67».</w:t>
      </w:r>
    </w:p>
    <w:p w:rsidR="00733959" w:rsidRPr="00733959" w:rsidRDefault="00733959" w:rsidP="00B92AC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>1.2.4. В</w:t>
      </w:r>
      <w:r w:rsidR="007E36A8">
        <w:rPr>
          <w:color w:val="000000" w:themeColor="text1"/>
          <w:sz w:val="26"/>
          <w:szCs w:val="26"/>
        </w:rPr>
        <w:t xml:space="preserve"> графе третьей </w:t>
      </w:r>
      <w:r w:rsidRPr="00733959">
        <w:rPr>
          <w:color w:val="000000" w:themeColor="text1"/>
          <w:sz w:val="26"/>
          <w:szCs w:val="26"/>
        </w:rPr>
        <w:t>строк</w:t>
      </w:r>
      <w:r w:rsidR="007E36A8">
        <w:rPr>
          <w:color w:val="000000" w:themeColor="text1"/>
          <w:sz w:val="26"/>
          <w:szCs w:val="26"/>
        </w:rPr>
        <w:t xml:space="preserve">и </w:t>
      </w:r>
      <w:r w:rsidR="00B92AC5">
        <w:rPr>
          <w:color w:val="000000" w:themeColor="text1"/>
          <w:sz w:val="26"/>
          <w:szCs w:val="26"/>
        </w:rPr>
        <w:t>«</w:t>
      </w:r>
      <w:r w:rsidR="00B92AC5">
        <w:rPr>
          <w:sz w:val="26"/>
          <w:szCs w:val="26"/>
        </w:rPr>
        <w:t>Пересылка простого письма</w:t>
      </w:r>
      <w:r w:rsidR="00B92AC5">
        <w:rPr>
          <w:color w:val="000000" w:themeColor="text1"/>
          <w:sz w:val="26"/>
          <w:szCs w:val="26"/>
        </w:rPr>
        <w:t>»</w:t>
      </w:r>
      <w:r w:rsidRPr="00733959">
        <w:rPr>
          <w:color w:val="000000" w:themeColor="text1"/>
          <w:sz w:val="26"/>
          <w:szCs w:val="26"/>
        </w:rPr>
        <w:t xml:space="preserve"> цифры «50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00» заменить цифрами «51</w:t>
      </w:r>
      <w:r w:rsidR="00A67291">
        <w:rPr>
          <w:color w:val="000000" w:themeColor="text1"/>
          <w:sz w:val="26"/>
          <w:szCs w:val="26"/>
        </w:rPr>
        <w:t>,</w:t>
      </w:r>
      <w:r w:rsidRPr="00733959">
        <w:rPr>
          <w:color w:val="000000" w:themeColor="text1"/>
          <w:sz w:val="26"/>
          <w:szCs w:val="26"/>
        </w:rPr>
        <w:t>00».</w:t>
      </w:r>
    </w:p>
    <w:p w:rsidR="00733959" w:rsidRPr="00733959" w:rsidRDefault="00733959" w:rsidP="007339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 xml:space="preserve">1.2.5. </w:t>
      </w:r>
      <w:r w:rsidRPr="00733959">
        <w:rPr>
          <w:sz w:val="26"/>
          <w:szCs w:val="26"/>
        </w:rPr>
        <w:t>До</w:t>
      </w:r>
      <w:r w:rsidR="00A67291">
        <w:rPr>
          <w:sz w:val="26"/>
          <w:szCs w:val="26"/>
        </w:rPr>
        <w:t xml:space="preserve">полнить </w:t>
      </w:r>
      <w:r w:rsidRPr="00733959">
        <w:rPr>
          <w:sz w:val="26"/>
          <w:szCs w:val="26"/>
        </w:rPr>
        <w:t>строк</w:t>
      </w:r>
      <w:r w:rsidR="00A67291">
        <w:rPr>
          <w:sz w:val="26"/>
          <w:szCs w:val="26"/>
        </w:rPr>
        <w:t>ой</w:t>
      </w:r>
      <w:r w:rsidRPr="00733959">
        <w:rPr>
          <w:sz w:val="26"/>
          <w:szCs w:val="26"/>
        </w:rPr>
        <w:t xml:space="preserve"> </w:t>
      </w:r>
      <w:r w:rsidR="007E36A8">
        <w:rPr>
          <w:sz w:val="26"/>
          <w:szCs w:val="26"/>
        </w:rPr>
        <w:t>восьмой</w:t>
      </w:r>
      <w:r w:rsidRPr="00733959">
        <w:rPr>
          <w:sz w:val="26"/>
          <w:szCs w:val="26"/>
        </w:rPr>
        <w:t xml:space="preserve"> следующего содержания:</w:t>
      </w:r>
    </w:p>
    <w:p w:rsidR="00733959" w:rsidRPr="00733959" w:rsidRDefault="00733959" w:rsidP="0073395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733959">
        <w:rPr>
          <w:color w:val="000000" w:themeColor="text1"/>
          <w:sz w:val="26"/>
          <w:szCs w:val="26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976"/>
        <w:gridCol w:w="2552"/>
      </w:tblGrid>
      <w:tr w:rsidR="00733959" w:rsidRPr="00733959" w:rsidTr="00AC1537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959" w:rsidRPr="00733959" w:rsidRDefault="00733959" w:rsidP="00AC153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3959">
              <w:rPr>
                <w:sz w:val="26"/>
                <w:szCs w:val="26"/>
              </w:rPr>
              <w:t>Возврат неврученной корреспонденции по пересылке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959" w:rsidRPr="00733959" w:rsidRDefault="00733959" w:rsidP="00733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733959">
              <w:rPr>
                <w:sz w:val="26"/>
                <w:szCs w:val="26"/>
              </w:rPr>
              <w:t>не более 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959" w:rsidRPr="00733959" w:rsidRDefault="00733959" w:rsidP="00AC15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 w:rsidRPr="00733959">
              <w:rPr>
                <w:sz w:val="26"/>
                <w:szCs w:val="26"/>
              </w:rPr>
              <w:t>не более 131</w:t>
            </w:r>
            <w:r w:rsidR="00AC1537">
              <w:rPr>
                <w:sz w:val="26"/>
                <w:szCs w:val="26"/>
              </w:rPr>
              <w:t>,</w:t>
            </w:r>
            <w:r w:rsidRPr="00733959">
              <w:rPr>
                <w:sz w:val="26"/>
                <w:szCs w:val="26"/>
              </w:rPr>
              <w:t>67</w:t>
            </w:r>
          </w:p>
        </w:tc>
      </w:tr>
    </w:tbl>
    <w:p w:rsidR="00AC1537" w:rsidRDefault="00AC1537" w:rsidP="00AC1537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14F2B" w:rsidRPr="00285AB1" w:rsidRDefault="00AC1537" w:rsidP="004465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C6909" w:rsidRPr="00285AB1">
        <w:rPr>
          <w:sz w:val="26"/>
          <w:szCs w:val="26"/>
        </w:rPr>
        <w:t>.</w:t>
      </w:r>
      <w:r w:rsidR="00214F2B" w:rsidRPr="00285AB1">
        <w:rPr>
          <w:sz w:val="26"/>
          <w:szCs w:val="26"/>
        </w:rPr>
        <w:t xml:space="preserve"> Управлению делами Администрации города Вологды обеспечить размещение в единой информационной системе в сфере закупок настоящее постановление в течение семи рабочих дней со дня его принятия.</w:t>
      </w:r>
    </w:p>
    <w:p w:rsidR="00214F2B" w:rsidRPr="00285AB1" w:rsidRDefault="00AC1537" w:rsidP="004465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14F2B" w:rsidRPr="00285AB1">
        <w:rPr>
          <w:sz w:val="26"/>
          <w:szCs w:val="26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2455F7" w:rsidRDefault="002455F7" w:rsidP="00293512">
      <w:pPr>
        <w:spacing w:line="640" w:lineRule="exact"/>
        <w:jc w:val="both"/>
        <w:rPr>
          <w:sz w:val="26"/>
          <w:szCs w:val="26"/>
        </w:rPr>
      </w:pPr>
    </w:p>
    <w:p w:rsidR="00B92AC5" w:rsidRDefault="00B92AC5" w:rsidP="00293512">
      <w:pPr>
        <w:spacing w:line="640" w:lineRule="exact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С.А.</w:t>
      </w:r>
      <w:r w:rsidR="00B92AC5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RPr="004F5791" w:rsidSect="006E1BAF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53" w:rsidRDefault="00CB5953" w:rsidP="000C33DF">
      <w:r>
        <w:separator/>
      </w:r>
    </w:p>
  </w:endnote>
  <w:endnote w:type="continuationSeparator" w:id="0">
    <w:p w:rsidR="00CB5953" w:rsidRDefault="00CB59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53" w:rsidRDefault="00CB5953" w:rsidP="000C33DF">
      <w:r>
        <w:separator/>
      </w:r>
    </w:p>
  </w:footnote>
  <w:footnote w:type="continuationSeparator" w:id="0">
    <w:p w:rsidR="00CB5953" w:rsidRDefault="00CB59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5C4A15" w:rsidRDefault="00E81A1D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2C5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7B7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647E6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727B"/>
    <w:rsid w:val="0057104E"/>
    <w:rsid w:val="00571091"/>
    <w:rsid w:val="0057177B"/>
    <w:rsid w:val="005763C5"/>
    <w:rsid w:val="00581E9F"/>
    <w:rsid w:val="00594A39"/>
    <w:rsid w:val="00595B85"/>
    <w:rsid w:val="0059637B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6725"/>
    <w:rsid w:val="006F7CD5"/>
    <w:rsid w:val="00702B5C"/>
    <w:rsid w:val="00702F6E"/>
    <w:rsid w:val="0071347A"/>
    <w:rsid w:val="00716042"/>
    <w:rsid w:val="00717427"/>
    <w:rsid w:val="00722C61"/>
    <w:rsid w:val="00726832"/>
    <w:rsid w:val="00727451"/>
    <w:rsid w:val="007307D3"/>
    <w:rsid w:val="00733959"/>
    <w:rsid w:val="00741E54"/>
    <w:rsid w:val="00752EF1"/>
    <w:rsid w:val="00755149"/>
    <w:rsid w:val="007564A7"/>
    <w:rsid w:val="00764231"/>
    <w:rsid w:val="007707EF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36A8"/>
    <w:rsid w:val="007E6CDE"/>
    <w:rsid w:val="007E76F9"/>
    <w:rsid w:val="007F3488"/>
    <w:rsid w:val="008014D1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26C6"/>
    <w:rsid w:val="008A758F"/>
    <w:rsid w:val="008B1086"/>
    <w:rsid w:val="008B1695"/>
    <w:rsid w:val="008B2AFE"/>
    <w:rsid w:val="008B54B2"/>
    <w:rsid w:val="008C28B6"/>
    <w:rsid w:val="008C4007"/>
    <w:rsid w:val="008D13FA"/>
    <w:rsid w:val="008D4722"/>
    <w:rsid w:val="008D62FE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B70E6"/>
    <w:rsid w:val="009C2A40"/>
    <w:rsid w:val="009C6E1A"/>
    <w:rsid w:val="009D4384"/>
    <w:rsid w:val="009D6F2C"/>
    <w:rsid w:val="009E22CA"/>
    <w:rsid w:val="009E3BA4"/>
    <w:rsid w:val="009E3F72"/>
    <w:rsid w:val="009F2750"/>
    <w:rsid w:val="009F65A5"/>
    <w:rsid w:val="00A06EAF"/>
    <w:rsid w:val="00A105C0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67291"/>
    <w:rsid w:val="00A76BBC"/>
    <w:rsid w:val="00A87D9F"/>
    <w:rsid w:val="00A95E94"/>
    <w:rsid w:val="00AA6269"/>
    <w:rsid w:val="00AB5055"/>
    <w:rsid w:val="00AB6192"/>
    <w:rsid w:val="00AB7048"/>
    <w:rsid w:val="00AB7C19"/>
    <w:rsid w:val="00AC1537"/>
    <w:rsid w:val="00AC5AF9"/>
    <w:rsid w:val="00AD0D68"/>
    <w:rsid w:val="00AD2F02"/>
    <w:rsid w:val="00AD62DE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4C0B"/>
    <w:rsid w:val="00B64CD7"/>
    <w:rsid w:val="00B72AD3"/>
    <w:rsid w:val="00B8266E"/>
    <w:rsid w:val="00B84F02"/>
    <w:rsid w:val="00B87023"/>
    <w:rsid w:val="00B90619"/>
    <w:rsid w:val="00B92AC5"/>
    <w:rsid w:val="00B97459"/>
    <w:rsid w:val="00BA212B"/>
    <w:rsid w:val="00BA55C5"/>
    <w:rsid w:val="00BD7D78"/>
    <w:rsid w:val="00BE0793"/>
    <w:rsid w:val="00BE0D01"/>
    <w:rsid w:val="00BE3B29"/>
    <w:rsid w:val="00BE4661"/>
    <w:rsid w:val="00BF33EF"/>
    <w:rsid w:val="00C033E8"/>
    <w:rsid w:val="00C179D0"/>
    <w:rsid w:val="00C25E67"/>
    <w:rsid w:val="00C3230C"/>
    <w:rsid w:val="00C33DFF"/>
    <w:rsid w:val="00C434B3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B5953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6C3B"/>
    <w:rsid w:val="00D53C5B"/>
    <w:rsid w:val="00D55D00"/>
    <w:rsid w:val="00D64D16"/>
    <w:rsid w:val="00D651D3"/>
    <w:rsid w:val="00D7503D"/>
    <w:rsid w:val="00D82524"/>
    <w:rsid w:val="00D83DE8"/>
    <w:rsid w:val="00D904DD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680A"/>
    <w:rsid w:val="00DF78BE"/>
    <w:rsid w:val="00E034DB"/>
    <w:rsid w:val="00E12F38"/>
    <w:rsid w:val="00E25A28"/>
    <w:rsid w:val="00E25B38"/>
    <w:rsid w:val="00E30258"/>
    <w:rsid w:val="00E35492"/>
    <w:rsid w:val="00E365FE"/>
    <w:rsid w:val="00E37FCD"/>
    <w:rsid w:val="00E41B8F"/>
    <w:rsid w:val="00E44EBA"/>
    <w:rsid w:val="00E570FB"/>
    <w:rsid w:val="00E6049B"/>
    <w:rsid w:val="00E6301F"/>
    <w:rsid w:val="00E70C4B"/>
    <w:rsid w:val="00E80BD2"/>
    <w:rsid w:val="00E8140A"/>
    <w:rsid w:val="00E81A1D"/>
    <w:rsid w:val="00E94023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407D5"/>
    <w:rsid w:val="00F53E51"/>
    <w:rsid w:val="00F61ABE"/>
    <w:rsid w:val="00F66F2F"/>
    <w:rsid w:val="00F762D7"/>
    <w:rsid w:val="00F803BE"/>
    <w:rsid w:val="00F94729"/>
    <w:rsid w:val="00F9498A"/>
    <w:rsid w:val="00FA0557"/>
    <w:rsid w:val="00FA36C6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B088-4088-4907-AB27-6350F3D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2023-12-21T09:23:00Z</cp:lastPrinted>
  <dcterms:created xsi:type="dcterms:W3CDTF">2023-12-25T08:54:00Z</dcterms:created>
  <dcterms:modified xsi:type="dcterms:W3CDTF">2023-12-25T08:54:00Z</dcterms:modified>
</cp:coreProperties>
</file>