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18601D" w:rsidRDefault="0018601D" w:rsidP="0018601D">
      <w:pPr>
        <w:pStyle w:val="1"/>
        <w:jc w:val="left"/>
        <w:rPr>
          <w:rFonts w:eastAsia="Calibri"/>
          <w:sz w:val="28"/>
        </w:rPr>
      </w:pPr>
    </w:p>
    <w:p w:rsidR="0018601D" w:rsidRDefault="0018601D" w:rsidP="0018601D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20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2180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E20DD" w:rsidRPr="006E20DD" w:rsidRDefault="006E20DD" w:rsidP="006E20DD">
      <w:pPr>
        <w:jc w:val="center"/>
        <w:rPr>
          <w:b/>
          <w:sz w:val="26"/>
          <w:szCs w:val="26"/>
        </w:rPr>
      </w:pPr>
      <w:r w:rsidRPr="006E20DD">
        <w:rPr>
          <w:b/>
          <w:sz w:val="26"/>
          <w:szCs w:val="26"/>
        </w:rPr>
        <w:t xml:space="preserve">О внесении изменений в постановление </w:t>
      </w:r>
    </w:p>
    <w:p w:rsidR="00686E00" w:rsidRDefault="00D37339" w:rsidP="006E20D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Администрации города Вологды </w:t>
      </w:r>
      <w:r w:rsidR="006E20DD" w:rsidRPr="006E20DD">
        <w:rPr>
          <w:b/>
          <w:sz w:val="26"/>
          <w:szCs w:val="26"/>
        </w:rPr>
        <w:t>от 28 декабря 2011 года № 8040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6E20DD" w:rsidRPr="006E20DD" w:rsidRDefault="006E20DD" w:rsidP="006E20DD">
      <w:pPr>
        <w:spacing w:line="360" w:lineRule="auto"/>
        <w:ind w:firstLine="709"/>
        <w:jc w:val="both"/>
        <w:rPr>
          <w:sz w:val="26"/>
        </w:rPr>
      </w:pPr>
      <w:r w:rsidRPr="006E20DD">
        <w:rPr>
          <w:sz w:val="26"/>
        </w:rPr>
        <w:t xml:space="preserve">На основании статей 27, 42 Устава </w:t>
      </w:r>
      <w:r w:rsidR="00697657">
        <w:rPr>
          <w:sz w:val="26"/>
        </w:rPr>
        <w:t>городского округа города Вологды</w:t>
      </w:r>
      <w:r w:rsidRPr="006E20DD">
        <w:rPr>
          <w:sz w:val="26"/>
        </w:rPr>
        <w:t xml:space="preserve"> ПОСТАНОВЛЯЮ:</w:t>
      </w:r>
    </w:p>
    <w:p w:rsidR="006E20DD" w:rsidRPr="006E20DD" w:rsidRDefault="006E20DD" w:rsidP="006E20DD">
      <w:pPr>
        <w:spacing w:line="360" w:lineRule="auto"/>
        <w:ind w:firstLine="709"/>
        <w:jc w:val="both"/>
        <w:rPr>
          <w:sz w:val="26"/>
        </w:rPr>
      </w:pPr>
      <w:r w:rsidRPr="006E20DD">
        <w:rPr>
          <w:sz w:val="26"/>
        </w:rPr>
        <w:t xml:space="preserve">1. Внести изменения в состав Архитектурно-градостроительного совета города Вологды, утвержденный постановлением Администрации города Вологды от 28 декабря 2011 года № 8040 (с последующими изменениями), изложив его </w:t>
      </w:r>
      <w:r w:rsidR="00D37339">
        <w:rPr>
          <w:sz w:val="26"/>
        </w:rPr>
        <w:br/>
      </w:r>
      <w:r w:rsidRPr="006E20DD">
        <w:rPr>
          <w:sz w:val="26"/>
        </w:rPr>
        <w:t>в новой прилагаемой редакции.</w:t>
      </w:r>
    </w:p>
    <w:p w:rsidR="00C53E57" w:rsidRDefault="006E20DD" w:rsidP="006E20DD">
      <w:pPr>
        <w:spacing w:line="360" w:lineRule="auto"/>
        <w:ind w:firstLine="709"/>
        <w:jc w:val="both"/>
        <w:rPr>
          <w:sz w:val="26"/>
        </w:rPr>
      </w:pPr>
      <w:r w:rsidRPr="006E20DD">
        <w:rPr>
          <w:sz w:val="26"/>
        </w:rPr>
        <w:t xml:space="preserve">2. Настоящее  постановление подлежит официальному опубликованию </w:t>
      </w:r>
      <w:r w:rsidR="00D37339">
        <w:rPr>
          <w:sz w:val="26"/>
        </w:rPr>
        <w:br/>
      </w:r>
      <w:r w:rsidRPr="006E20DD">
        <w:rPr>
          <w:sz w:val="26"/>
        </w:rPr>
        <w:t>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6E20DD" w:rsidRDefault="006E20DD" w:rsidP="00F66F2F">
      <w:pPr>
        <w:spacing w:line="360" w:lineRule="auto"/>
        <w:jc w:val="both"/>
        <w:rPr>
          <w:sz w:val="26"/>
        </w:rPr>
      </w:pPr>
      <w:r w:rsidRPr="006E20DD">
        <w:rPr>
          <w:sz w:val="26"/>
        </w:rPr>
        <w:t xml:space="preserve">Мэр города Вологды                                                                                 </w:t>
      </w:r>
      <w:proofErr w:type="spellStart"/>
      <w:r w:rsidRPr="006E20DD">
        <w:rPr>
          <w:sz w:val="26"/>
        </w:rPr>
        <w:t>С.А.Воропанов</w:t>
      </w:r>
      <w:proofErr w:type="spellEnd"/>
    </w:p>
    <w:sectPr w:rsidR="006E20DD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741" w:rsidRDefault="00967741" w:rsidP="000C33DF">
      <w:r>
        <w:separator/>
      </w:r>
    </w:p>
  </w:endnote>
  <w:endnote w:type="continuationSeparator" w:id="0">
    <w:p w:rsidR="00967741" w:rsidRDefault="0096774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741" w:rsidRDefault="00967741" w:rsidP="000C33DF">
      <w:r>
        <w:separator/>
      </w:r>
    </w:p>
  </w:footnote>
  <w:footnote w:type="continuationSeparator" w:id="0">
    <w:p w:rsidR="00967741" w:rsidRDefault="00967741" w:rsidP="000C3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902"/>
    <w:rsid w:val="00006171"/>
    <w:rsid w:val="00023E90"/>
    <w:rsid w:val="00036F81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8601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564DC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3F7A98"/>
    <w:rsid w:val="004003B4"/>
    <w:rsid w:val="00401B74"/>
    <w:rsid w:val="00412CBD"/>
    <w:rsid w:val="00421B9E"/>
    <w:rsid w:val="0042582C"/>
    <w:rsid w:val="00441706"/>
    <w:rsid w:val="00441E16"/>
    <w:rsid w:val="00444C13"/>
    <w:rsid w:val="00455AD8"/>
    <w:rsid w:val="0046132B"/>
    <w:rsid w:val="00474A57"/>
    <w:rsid w:val="0048160A"/>
    <w:rsid w:val="0048434B"/>
    <w:rsid w:val="00484C9E"/>
    <w:rsid w:val="00493BF5"/>
    <w:rsid w:val="00496027"/>
    <w:rsid w:val="004B6363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96D0E"/>
    <w:rsid w:val="00697657"/>
    <w:rsid w:val="006A7EBF"/>
    <w:rsid w:val="006B0A51"/>
    <w:rsid w:val="006D5E27"/>
    <w:rsid w:val="006E20DD"/>
    <w:rsid w:val="006F3995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67741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5DE4"/>
    <w:rsid w:val="00B26C93"/>
    <w:rsid w:val="00B35569"/>
    <w:rsid w:val="00B35D19"/>
    <w:rsid w:val="00B44D2F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37339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B632A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8601D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8601D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D6655-54A9-423E-84E1-1624DFDE2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2023-01-17T09:05:00Z</cp:lastPrinted>
  <dcterms:created xsi:type="dcterms:W3CDTF">2023-12-21T06:20:00Z</dcterms:created>
  <dcterms:modified xsi:type="dcterms:W3CDTF">2023-12-21T06:20:00Z</dcterms:modified>
</cp:coreProperties>
</file>