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8A4374" w:rsidRDefault="008A4374" w:rsidP="008A4374">
      <w:pPr>
        <w:pStyle w:val="1"/>
        <w:jc w:val="left"/>
        <w:rPr>
          <w:rFonts w:eastAsia="Calibri"/>
          <w:sz w:val="28"/>
        </w:rPr>
      </w:pPr>
    </w:p>
    <w:p w:rsidR="008A4374" w:rsidRDefault="008A4374" w:rsidP="008A4374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6 октября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1738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A85F0C" w:rsidRDefault="00A85F0C" w:rsidP="00A85F0C">
      <w:pPr>
        <w:tabs>
          <w:tab w:val="left" w:pos="0"/>
        </w:tabs>
        <w:jc w:val="center"/>
        <w:rPr>
          <w:b/>
          <w:sz w:val="26"/>
          <w:szCs w:val="26"/>
        </w:rPr>
      </w:pPr>
      <w:r w:rsidRPr="009123BC">
        <w:rPr>
          <w:b/>
          <w:sz w:val="26"/>
        </w:rPr>
        <w:t>О внесении изменени</w:t>
      </w:r>
      <w:r>
        <w:rPr>
          <w:b/>
          <w:sz w:val="26"/>
        </w:rPr>
        <w:t>й</w:t>
      </w:r>
      <w:r w:rsidRPr="0000106F">
        <w:rPr>
          <w:b/>
          <w:sz w:val="26"/>
        </w:rPr>
        <w:t xml:space="preserve"> в </w:t>
      </w:r>
      <w:r>
        <w:rPr>
          <w:b/>
          <w:sz w:val="26"/>
        </w:rPr>
        <w:t>отдельные муниципальные правовые акты</w:t>
      </w:r>
    </w:p>
    <w:p w:rsidR="00A85F0C" w:rsidRDefault="00A85F0C" w:rsidP="00A85F0C">
      <w:pPr>
        <w:jc w:val="both"/>
        <w:rPr>
          <w:color w:val="000000"/>
          <w:sz w:val="24"/>
          <w:szCs w:val="24"/>
        </w:rPr>
      </w:pPr>
    </w:p>
    <w:p w:rsidR="00A85F0C" w:rsidRPr="00A64593" w:rsidRDefault="00A85F0C" w:rsidP="00A85F0C">
      <w:pPr>
        <w:pStyle w:val="ConsPlusTitle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64593">
        <w:rPr>
          <w:b w:val="0"/>
          <w:bCs w:val="0"/>
          <w:sz w:val="26"/>
          <w:szCs w:val="26"/>
        </w:rPr>
        <w:t>На основании статей 27, 44 Устава городского округа города Вологды ПОСТАНОВЛЯЮ:</w:t>
      </w:r>
    </w:p>
    <w:p w:rsidR="00A85F0C" w:rsidRPr="00A64593" w:rsidRDefault="00A85F0C" w:rsidP="00A85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64593">
        <w:rPr>
          <w:sz w:val="26"/>
          <w:szCs w:val="26"/>
        </w:rPr>
        <w:t xml:space="preserve">Внести в </w:t>
      </w:r>
      <w:hyperlink r:id="rId9" w:history="1">
        <w:r w:rsidRPr="00A64593">
          <w:rPr>
            <w:sz w:val="26"/>
            <w:szCs w:val="26"/>
          </w:rPr>
          <w:t>Положение</w:t>
        </w:r>
      </w:hyperlink>
      <w:r w:rsidRPr="00A64593">
        <w:rPr>
          <w:sz w:val="26"/>
          <w:szCs w:val="26"/>
        </w:rPr>
        <w:t xml:space="preserve"> об условиях оплаты труда руководителей муниципальных унитарных предприятий города Вологды, утвержденное постановлением Главы города Вологды от 13</w:t>
      </w:r>
      <w:r>
        <w:rPr>
          <w:sz w:val="26"/>
          <w:szCs w:val="26"/>
        </w:rPr>
        <w:t xml:space="preserve"> </w:t>
      </w:r>
      <w:r w:rsidRPr="00A64593">
        <w:rPr>
          <w:sz w:val="26"/>
          <w:szCs w:val="26"/>
        </w:rPr>
        <w:t>июля</w:t>
      </w:r>
      <w:r>
        <w:rPr>
          <w:sz w:val="26"/>
          <w:szCs w:val="26"/>
        </w:rPr>
        <w:t xml:space="preserve"> </w:t>
      </w:r>
      <w:r w:rsidRPr="00A64593">
        <w:rPr>
          <w:sz w:val="26"/>
          <w:szCs w:val="26"/>
        </w:rPr>
        <w:t>2007</w:t>
      </w:r>
      <w:r>
        <w:rPr>
          <w:sz w:val="26"/>
          <w:szCs w:val="26"/>
        </w:rPr>
        <w:t xml:space="preserve"> </w:t>
      </w:r>
      <w:r w:rsidRPr="00A64593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A64593">
        <w:rPr>
          <w:sz w:val="26"/>
          <w:szCs w:val="26"/>
        </w:rPr>
        <w:t>№</w:t>
      </w:r>
      <w:r>
        <w:rPr>
          <w:sz w:val="26"/>
          <w:szCs w:val="26"/>
        </w:rPr>
        <w:t xml:space="preserve"> 3</w:t>
      </w:r>
      <w:r w:rsidRPr="00A64593">
        <w:rPr>
          <w:sz w:val="26"/>
          <w:szCs w:val="26"/>
        </w:rPr>
        <w:t>207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64593">
        <w:rPr>
          <w:sz w:val="26"/>
          <w:szCs w:val="26"/>
        </w:rPr>
        <w:t>(с последующими изменениями), следующие изменения:</w:t>
      </w:r>
    </w:p>
    <w:p w:rsidR="00A85F0C" w:rsidRDefault="00A85F0C" w:rsidP="00A85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06D17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406D17">
        <w:rPr>
          <w:sz w:val="26"/>
          <w:szCs w:val="26"/>
        </w:rPr>
        <w:t xml:space="preserve">. В </w:t>
      </w:r>
      <w:r>
        <w:rPr>
          <w:sz w:val="26"/>
          <w:szCs w:val="26"/>
        </w:rPr>
        <w:t xml:space="preserve">разделе 3 таблицы </w:t>
      </w:r>
      <w:r w:rsidRPr="00406D17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Pr="00406D1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406D17">
        <w:rPr>
          <w:sz w:val="26"/>
          <w:szCs w:val="26"/>
        </w:rPr>
        <w:t>3</w:t>
      </w:r>
      <w:r>
        <w:rPr>
          <w:sz w:val="26"/>
          <w:szCs w:val="26"/>
        </w:rPr>
        <w:t>:</w:t>
      </w:r>
    </w:p>
    <w:p w:rsidR="00A85F0C" w:rsidRDefault="00A85F0C" w:rsidP="00A85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Строки 3.1 – 3.3 </w:t>
      </w:r>
      <w:r w:rsidRPr="00406D17">
        <w:rPr>
          <w:sz w:val="26"/>
          <w:szCs w:val="26"/>
        </w:rPr>
        <w:t>изложить в следующей редакции:</w:t>
      </w:r>
    </w:p>
    <w:p w:rsidR="00A85F0C" w:rsidRDefault="00A85F0C" w:rsidP="00A85F0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288"/>
        <w:gridCol w:w="613"/>
        <w:gridCol w:w="567"/>
        <w:gridCol w:w="1792"/>
        <w:gridCol w:w="1101"/>
        <w:gridCol w:w="827"/>
        <w:gridCol w:w="793"/>
      </w:tblGrid>
      <w:tr w:rsidR="00A85F0C" w:rsidRPr="00410DE0" w:rsidTr="00E47E64">
        <w:trPr>
          <w:trHeight w:val="415"/>
        </w:trPr>
        <w:tc>
          <w:tcPr>
            <w:tcW w:w="309" w:type="pct"/>
            <w:vMerge w:val="restart"/>
          </w:tcPr>
          <w:p w:rsidR="00A85F0C" w:rsidRPr="00683A29" w:rsidRDefault="00A85F0C" w:rsidP="00E47E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718" w:type="pct"/>
            <w:vMerge w:val="restart"/>
          </w:tcPr>
          <w:p w:rsidR="00A85F0C" w:rsidRPr="00410DE0" w:rsidRDefault="00A85F0C" w:rsidP="00E47E64">
            <w:pPr>
              <w:rPr>
                <w:sz w:val="24"/>
                <w:szCs w:val="24"/>
              </w:rPr>
            </w:pPr>
            <w:r w:rsidRPr="00410DE0">
              <w:rPr>
                <w:sz w:val="24"/>
                <w:szCs w:val="24"/>
              </w:rPr>
              <w:t>Выполнение плана по выручке от основного вида деятельности, тыс. руб.</w:t>
            </w:r>
            <w:r>
              <w:rPr>
                <w:sz w:val="24"/>
                <w:szCs w:val="24"/>
              </w:rPr>
              <w:t>*</w:t>
            </w:r>
          </w:p>
          <w:p w:rsidR="00A85F0C" w:rsidRPr="00410DE0" w:rsidRDefault="00A85F0C" w:rsidP="00E47E64">
            <w:pPr>
              <w:rPr>
                <w:sz w:val="24"/>
                <w:szCs w:val="24"/>
              </w:rPr>
            </w:pPr>
          </w:p>
        </w:tc>
        <w:tc>
          <w:tcPr>
            <w:tcW w:w="320" w:type="pct"/>
            <w:vMerge w:val="restart"/>
          </w:tcPr>
          <w:p w:rsidR="00A85F0C" w:rsidRPr="00410DE0" w:rsidRDefault="00A85F0C" w:rsidP="00E47E64">
            <w:pPr>
              <w:shd w:val="clear" w:color="auto" w:fill="FFFFFF"/>
              <w:ind w:left="-56" w:right="-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 w:val="restart"/>
          </w:tcPr>
          <w:p w:rsidR="00A85F0C" w:rsidRPr="00410DE0" w:rsidRDefault="00A85F0C" w:rsidP="00E47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</w:tcPr>
          <w:p w:rsidR="00A85F0C" w:rsidRPr="00410DE0" w:rsidRDefault="00A85F0C" w:rsidP="00E47E64">
            <w:pPr>
              <w:shd w:val="clear" w:color="auto" w:fill="FFFFFF"/>
              <w:spacing w:after="120"/>
              <w:ind w:left="-34" w:right="-34"/>
              <w:jc w:val="center"/>
              <w:rPr>
                <w:color w:val="000000"/>
                <w:sz w:val="24"/>
                <w:szCs w:val="24"/>
              </w:rPr>
            </w:pPr>
            <w:r w:rsidRPr="00410DE0">
              <w:rPr>
                <w:sz w:val="24"/>
                <w:szCs w:val="24"/>
              </w:rPr>
              <w:t>более или равно 95%</w:t>
            </w:r>
          </w:p>
        </w:tc>
        <w:tc>
          <w:tcPr>
            <w:tcW w:w="575" w:type="pct"/>
            <w:vAlign w:val="center"/>
          </w:tcPr>
          <w:p w:rsidR="00A85F0C" w:rsidRPr="00410DE0" w:rsidRDefault="00A85F0C" w:rsidP="00E47E64">
            <w:pPr>
              <w:shd w:val="clear" w:color="auto" w:fill="FFFFFF"/>
              <w:ind w:left="-35" w:righ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2" w:type="pct"/>
          </w:tcPr>
          <w:p w:rsidR="00A85F0C" w:rsidRPr="00410DE0" w:rsidRDefault="00A85F0C" w:rsidP="00E4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A85F0C" w:rsidRPr="00410DE0" w:rsidRDefault="00A85F0C" w:rsidP="00E47E64">
            <w:pPr>
              <w:jc w:val="center"/>
              <w:rPr>
                <w:sz w:val="24"/>
                <w:szCs w:val="24"/>
              </w:rPr>
            </w:pPr>
          </w:p>
        </w:tc>
      </w:tr>
      <w:tr w:rsidR="00A85F0C" w:rsidRPr="00410DE0" w:rsidTr="00E47E64">
        <w:trPr>
          <w:trHeight w:val="415"/>
        </w:trPr>
        <w:tc>
          <w:tcPr>
            <w:tcW w:w="309" w:type="pct"/>
            <w:vMerge/>
          </w:tcPr>
          <w:p w:rsidR="00A85F0C" w:rsidRPr="00410DE0" w:rsidRDefault="00A85F0C" w:rsidP="00E47E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Merge/>
          </w:tcPr>
          <w:p w:rsidR="00A85F0C" w:rsidRPr="00410DE0" w:rsidRDefault="00A85F0C" w:rsidP="00E47E64">
            <w:pPr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A85F0C" w:rsidRPr="00410DE0" w:rsidRDefault="00A85F0C" w:rsidP="00E47E64">
            <w:pPr>
              <w:shd w:val="clear" w:color="auto" w:fill="FFFFFF"/>
              <w:ind w:left="-56" w:right="-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A85F0C" w:rsidRPr="00410DE0" w:rsidRDefault="00A85F0C" w:rsidP="00E47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</w:tcPr>
          <w:p w:rsidR="00A85F0C" w:rsidRPr="00410DE0" w:rsidRDefault="00A85F0C" w:rsidP="00E47E64">
            <w:pPr>
              <w:shd w:val="clear" w:color="auto" w:fill="FFFFFF"/>
              <w:spacing w:after="120"/>
              <w:ind w:left="-34" w:right="-34"/>
              <w:jc w:val="center"/>
              <w:rPr>
                <w:color w:val="000000"/>
                <w:sz w:val="24"/>
                <w:szCs w:val="24"/>
              </w:rPr>
            </w:pPr>
            <w:r w:rsidRPr="00410DE0">
              <w:rPr>
                <w:sz w:val="24"/>
                <w:szCs w:val="24"/>
              </w:rPr>
              <w:t>менее 95%</w:t>
            </w:r>
          </w:p>
        </w:tc>
        <w:tc>
          <w:tcPr>
            <w:tcW w:w="575" w:type="pct"/>
            <w:vAlign w:val="center"/>
          </w:tcPr>
          <w:p w:rsidR="00A85F0C" w:rsidRPr="00410DE0" w:rsidRDefault="00A85F0C" w:rsidP="00E47E64">
            <w:pPr>
              <w:shd w:val="clear" w:color="auto" w:fill="FFFFFF"/>
              <w:ind w:left="-35" w:right="-35"/>
              <w:jc w:val="center"/>
              <w:rPr>
                <w:sz w:val="24"/>
                <w:szCs w:val="24"/>
              </w:rPr>
            </w:pPr>
            <w:r w:rsidRPr="00410DE0">
              <w:rPr>
                <w:sz w:val="24"/>
                <w:szCs w:val="24"/>
              </w:rPr>
              <w:t>0</w:t>
            </w:r>
          </w:p>
        </w:tc>
        <w:tc>
          <w:tcPr>
            <w:tcW w:w="432" w:type="pct"/>
          </w:tcPr>
          <w:p w:rsidR="00A85F0C" w:rsidRPr="00410DE0" w:rsidRDefault="00A85F0C" w:rsidP="00E4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A85F0C" w:rsidRPr="00410DE0" w:rsidRDefault="00A85F0C" w:rsidP="00E47E64">
            <w:pPr>
              <w:jc w:val="center"/>
              <w:rPr>
                <w:sz w:val="24"/>
                <w:szCs w:val="24"/>
              </w:rPr>
            </w:pPr>
          </w:p>
        </w:tc>
      </w:tr>
      <w:tr w:rsidR="00A85F0C" w:rsidRPr="00410DE0" w:rsidTr="00E47E64">
        <w:trPr>
          <w:trHeight w:val="932"/>
        </w:trPr>
        <w:tc>
          <w:tcPr>
            <w:tcW w:w="309" w:type="pct"/>
            <w:vMerge w:val="restart"/>
          </w:tcPr>
          <w:p w:rsidR="00A85F0C" w:rsidRPr="00683A29" w:rsidRDefault="00A85F0C" w:rsidP="00E47E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718" w:type="pct"/>
            <w:vMerge w:val="restart"/>
          </w:tcPr>
          <w:p w:rsidR="00A85F0C" w:rsidRPr="00410DE0" w:rsidRDefault="00A85F0C" w:rsidP="00E47E64">
            <w:pPr>
              <w:spacing w:after="120"/>
              <w:rPr>
                <w:sz w:val="24"/>
                <w:szCs w:val="24"/>
              </w:rPr>
            </w:pPr>
            <w:r w:rsidRPr="00410DE0">
              <w:rPr>
                <w:sz w:val="24"/>
                <w:szCs w:val="24"/>
              </w:rPr>
              <w:t>Соблюдение требований к обеспечению качества очистки сточных вод в соответствии с установленными проектными показателями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20" w:type="pct"/>
            <w:vMerge w:val="restart"/>
          </w:tcPr>
          <w:p w:rsidR="00A85F0C" w:rsidRPr="00410DE0" w:rsidRDefault="00A85F0C" w:rsidP="00E47E64">
            <w:pPr>
              <w:shd w:val="clear" w:color="auto" w:fill="FFFFFF"/>
              <w:ind w:left="-56" w:right="-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 w:val="restart"/>
          </w:tcPr>
          <w:p w:rsidR="00A85F0C" w:rsidRPr="00410DE0" w:rsidRDefault="00A85F0C" w:rsidP="00E47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</w:tcPr>
          <w:p w:rsidR="00A85F0C" w:rsidRPr="00410DE0" w:rsidRDefault="00A85F0C" w:rsidP="00E47E64">
            <w:pPr>
              <w:shd w:val="clear" w:color="auto" w:fill="FFFFFF"/>
              <w:spacing w:after="120"/>
              <w:ind w:left="-34" w:right="-34"/>
              <w:jc w:val="center"/>
              <w:rPr>
                <w:color w:val="000000"/>
                <w:sz w:val="24"/>
                <w:szCs w:val="24"/>
              </w:rPr>
            </w:pPr>
            <w:r w:rsidRPr="00410DE0">
              <w:rPr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575" w:type="pct"/>
            <w:vAlign w:val="center"/>
          </w:tcPr>
          <w:p w:rsidR="00A85F0C" w:rsidRPr="00410DE0" w:rsidRDefault="00A85F0C" w:rsidP="00E47E64">
            <w:pPr>
              <w:shd w:val="clear" w:color="auto" w:fill="FFFFFF"/>
              <w:ind w:left="-35" w:righ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2" w:type="pct"/>
          </w:tcPr>
          <w:p w:rsidR="00A85F0C" w:rsidRPr="00410DE0" w:rsidRDefault="00A85F0C" w:rsidP="00E4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A85F0C" w:rsidRPr="00410DE0" w:rsidRDefault="00A85F0C" w:rsidP="00E47E64">
            <w:pPr>
              <w:jc w:val="center"/>
              <w:rPr>
                <w:sz w:val="24"/>
                <w:szCs w:val="24"/>
              </w:rPr>
            </w:pPr>
          </w:p>
        </w:tc>
      </w:tr>
      <w:tr w:rsidR="00A85F0C" w:rsidRPr="00410DE0" w:rsidTr="00E47E64">
        <w:trPr>
          <w:trHeight w:val="415"/>
        </w:trPr>
        <w:tc>
          <w:tcPr>
            <w:tcW w:w="309" w:type="pct"/>
            <w:vMerge/>
          </w:tcPr>
          <w:p w:rsidR="00A85F0C" w:rsidRPr="00410DE0" w:rsidRDefault="00A85F0C" w:rsidP="00E47E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Merge/>
          </w:tcPr>
          <w:p w:rsidR="00A85F0C" w:rsidRPr="00410DE0" w:rsidRDefault="00A85F0C" w:rsidP="00E47E64">
            <w:pPr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A85F0C" w:rsidRPr="00410DE0" w:rsidRDefault="00A85F0C" w:rsidP="00E47E64">
            <w:pPr>
              <w:shd w:val="clear" w:color="auto" w:fill="FFFFFF"/>
              <w:ind w:left="-56" w:right="-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A85F0C" w:rsidRPr="00410DE0" w:rsidRDefault="00A85F0C" w:rsidP="00E47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</w:tcPr>
          <w:p w:rsidR="00A85F0C" w:rsidRPr="00410DE0" w:rsidRDefault="00A85F0C" w:rsidP="00E47E64">
            <w:pPr>
              <w:shd w:val="clear" w:color="auto" w:fill="FFFFFF"/>
              <w:ind w:left="-35" w:right="-35"/>
              <w:jc w:val="center"/>
              <w:rPr>
                <w:color w:val="000000"/>
                <w:sz w:val="24"/>
                <w:szCs w:val="24"/>
              </w:rPr>
            </w:pPr>
            <w:r w:rsidRPr="00410DE0">
              <w:rPr>
                <w:color w:val="000000"/>
                <w:sz w:val="24"/>
                <w:szCs w:val="24"/>
              </w:rPr>
              <w:t>не выполнено</w:t>
            </w:r>
          </w:p>
        </w:tc>
        <w:tc>
          <w:tcPr>
            <w:tcW w:w="575" w:type="pct"/>
            <w:vAlign w:val="center"/>
          </w:tcPr>
          <w:p w:rsidR="00A85F0C" w:rsidRPr="00410DE0" w:rsidRDefault="00A85F0C" w:rsidP="00E47E64">
            <w:pPr>
              <w:shd w:val="clear" w:color="auto" w:fill="FFFFFF"/>
              <w:ind w:left="-35" w:right="-35"/>
              <w:jc w:val="center"/>
              <w:rPr>
                <w:sz w:val="24"/>
                <w:szCs w:val="24"/>
              </w:rPr>
            </w:pPr>
            <w:r w:rsidRPr="00410DE0">
              <w:rPr>
                <w:sz w:val="24"/>
                <w:szCs w:val="24"/>
              </w:rPr>
              <w:t>0</w:t>
            </w:r>
          </w:p>
        </w:tc>
        <w:tc>
          <w:tcPr>
            <w:tcW w:w="432" w:type="pct"/>
          </w:tcPr>
          <w:p w:rsidR="00A85F0C" w:rsidRPr="00410DE0" w:rsidRDefault="00A85F0C" w:rsidP="00E4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A85F0C" w:rsidRPr="00410DE0" w:rsidRDefault="00A85F0C" w:rsidP="00E47E64">
            <w:pPr>
              <w:jc w:val="center"/>
              <w:rPr>
                <w:sz w:val="24"/>
                <w:szCs w:val="24"/>
              </w:rPr>
            </w:pPr>
          </w:p>
        </w:tc>
      </w:tr>
      <w:tr w:rsidR="00A85F0C" w:rsidRPr="00410DE0" w:rsidTr="00E47E64">
        <w:trPr>
          <w:trHeight w:val="609"/>
        </w:trPr>
        <w:tc>
          <w:tcPr>
            <w:tcW w:w="309" w:type="pct"/>
            <w:vMerge w:val="restart"/>
          </w:tcPr>
          <w:p w:rsidR="00A85F0C" w:rsidRPr="00683A29" w:rsidRDefault="00A85F0C" w:rsidP="00E47E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718" w:type="pct"/>
            <w:vMerge w:val="restart"/>
          </w:tcPr>
          <w:p w:rsidR="00A85F0C" w:rsidRPr="00410DE0" w:rsidRDefault="00A85F0C" w:rsidP="00E47E64">
            <w:pPr>
              <w:spacing w:after="120"/>
              <w:rPr>
                <w:sz w:val="24"/>
                <w:szCs w:val="24"/>
              </w:rPr>
            </w:pPr>
            <w:r w:rsidRPr="00410DE0">
              <w:rPr>
                <w:sz w:val="24"/>
                <w:szCs w:val="24"/>
              </w:rPr>
              <w:t>Соблюдение требований к качеству питьевой воды согласно санитарным правилам и нормам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20" w:type="pct"/>
            <w:vMerge w:val="restart"/>
          </w:tcPr>
          <w:p w:rsidR="00A85F0C" w:rsidRPr="00410DE0" w:rsidRDefault="00A85F0C" w:rsidP="00E4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Merge w:val="restart"/>
          </w:tcPr>
          <w:p w:rsidR="00A85F0C" w:rsidRPr="00410DE0" w:rsidRDefault="00A85F0C" w:rsidP="00E4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A85F0C" w:rsidRPr="00410DE0" w:rsidRDefault="00A85F0C" w:rsidP="00E47E64">
            <w:pPr>
              <w:shd w:val="clear" w:color="auto" w:fill="FFFFFF"/>
              <w:spacing w:after="120"/>
              <w:ind w:left="-34" w:right="-34"/>
              <w:jc w:val="center"/>
              <w:rPr>
                <w:color w:val="000000"/>
                <w:sz w:val="24"/>
                <w:szCs w:val="24"/>
              </w:rPr>
            </w:pPr>
            <w:r w:rsidRPr="00410DE0">
              <w:rPr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575" w:type="pct"/>
            <w:vAlign w:val="center"/>
          </w:tcPr>
          <w:p w:rsidR="00A85F0C" w:rsidRPr="00410DE0" w:rsidRDefault="00A85F0C" w:rsidP="00E47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2" w:type="pct"/>
          </w:tcPr>
          <w:p w:rsidR="00A85F0C" w:rsidRPr="00410DE0" w:rsidRDefault="00A85F0C" w:rsidP="00E4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A85F0C" w:rsidRPr="00410DE0" w:rsidRDefault="00A85F0C" w:rsidP="00E47E64">
            <w:pPr>
              <w:jc w:val="center"/>
              <w:rPr>
                <w:sz w:val="24"/>
                <w:szCs w:val="24"/>
              </w:rPr>
            </w:pPr>
          </w:p>
        </w:tc>
      </w:tr>
      <w:tr w:rsidR="00A85F0C" w:rsidRPr="00410DE0" w:rsidTr="00E47E64">
        <w:trPr>
          <w:trHeight w:val="415"/>
        </w:trPr>
        <w:tc>
          <w:tcPr>
            <w:tcW w:w="309" w:type="pct"/>
            <w:vMerge/>
          </w:tcPr>
          <w:p w:rsidR="00A85F0C" w:rsidRPr="00410DE0" w:rsidRDefault="00A85F0C" w:rsidP="00E47E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Merge/>
          </w:tcPr>
          <w:p w:rsidR="00A85F0C" w:rsidRPr="00410DE0" w:rsidRDefault="00A85F0C" w:rsidP="00E47E64">
            <w:pPr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A85F0C" w:rsidRPr="00410DE0" w:rsidRDefault="00A85F0C" w:rsidP="00E4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A85F0C" w:rsidRPr="00410DE0" w:rsidRDefault="00A85F0C" w:rsidP="00E4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A85F0C" w:rsidRPr="00410DE0" w:rsidRDefault="00A85F0C" w:rsidP="00E47E64">
            <w:pPr>
              <w:shd w:val="clear" w:color="auto" w:fill="FFFFFF"/>
              <w:ind w:left="-35" w:right="-35"/>
              <w:jc w:val="center"/>
              <w:rPr>
                <w:color w:val="000000"/>
                <w:sz w:val="24"/>
                <w:szCs w:val="24"/>
              </w:rPr>
            </w:pPr>
            <w:r w:rsidRPr="00410DE0">
              <w:rPr>
                <w:color w:val="000000"/>
                <w:sz w:val="24"/>
                <w:szCs w:val="24"/>
              </w:rPr>
              <w:t>не выполнено</w:t>
            </w:r>
          </w:p>
        </w:tc>
        <w:tc>
          <w:tcPr>
            <w:tcW w:w="575" w:type="pct"/>
            <w:vAlign w:val="center"/>
          </w:tcPr>
          <w:p w:rsidR="00A85F0C" w:rsidRPr="00410DE0" w:rsidRDefault="00A85F0C" w:rsidP="00E47E64">
            <w:pPr>
              <w:jc w:val="center"/>
              <w:rPr>
                <w:sz w:val="24"/>
                <w:szCs w:val="24"/>
              </w:rPr>
            </w:pPr>
            <w:r w:rsidRPr="00410DE0">
              <w:rPr>
                <w:sz w:val="24"/>
                <w:szCs w:val="24"/>
              </w:rPr>
              <w:t>0</w:t>
            </w:r>
          </w:p>
        </w:tc>
        <w:tc>
          <w:tcPr>
            <w:tcW w:w="432" w:type="pct"/>
          </w:tcPr>
          <w:p w:rsidR="00A85F0C" w:rsidRPr="00410DE0" w:rsidRDefault="00A85F0C" w:rsidP="00E4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A85F0C" w:rsidRPr="00410DE0" w:rsidRDefault="00A85F0C" w:rsidP="00E47E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5F0C" w:rsidRDefault="00A85F0C" w:rsidP="00A85F0C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A85F0C" w:rsidRDefault="00A85F0C" w:rsidP="00A85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 Строки 3.4, 3.5 исключить.</w:t>
      </w:r>
    </w:p>
    <w:p w:rsidR="00A85F0C" w:rsidRDefault="00A85F0C" w:rsidP="00A85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64593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A64593">
        <w:rPr>
          <w:sz w:val="26"/>
          <w:szCs w:val="26"/>
        </w:rPr>
        <w:t>. </w:t>
      </w:r>
      <w:r>
        <w:rPr>
          <w:sz w:val="26"/>
          <w:szCs w:val="26"/>
        </w:rPr>
        <w:t xml:space="preserve"> С</w:t>
      </w:r>
      <w:r w:rsidRPr="00A64593">
        <w:rPr>
          <w:sz w:val="26"/>
          <w:szCs w:val="26"/>
        </w:rPr>
        <w:t>трок</w:t>
      </w:r>
      <w:r>
        <w:rPr>
          <w:sz w:val="26"/>
          <w:szCs w:val="26"/>
        </w:rPr>
        <w:t>у</w:t>
      </w:r>
      <w:r w:rsidRPr="00A64593">
        <w:rPr>
          <w:sz w:val="26"/>
          <w:szCs w:val="26"/>
        </w:rPr>
        <w:t xml:space="preserve"> </w:t>
      </w:r>
      <w:hyperlink r:id="rId10" w:history="1">
        <w:r>
          <w:rPr>
            <w:sz w:val="26"/>
            <w:szCs w:val="26"/>
          </w:rPr>
          <w:t>7</w:t>
        </w:r>
      </w:hyperlink>
      <w:r w:rsidRPr="00AE591F">
        <w:rPr>
          <w:sz w:val="26"/>
          <w:szCs w:val="26"/>
        </w:rPr>
        <w:t xml:space="preserve"> таблицы </w:t>
      </w:r>
      <w:r>
        <w:rPr>
          <w:sz w:val="26"/>
          <w:szCs w:val="26"/>
        </w:rPr>
        <w:t>п</w:t>
      </w:r>
      <w:r w:rsidRPr="00A64593">
        <w:rPr>
          <w:sz w:val="26"/>
          <w:szCs w:val="26"/>
        </w:rPr>
        <w:t>риложения № </w:t>
      </w:r>
      <w:r>
        <w:rPr>
          <w:sz w:val="26"/>
          <w:szCs w:val="26"/>
        </w:rPr>
        <w:t>4</w:t>
      </w:r>
      <w:r w:rsidRPr="00A64593">
        <w:rPr>
          <w:sz w:val="26"/>
          <w:szCs w:val="26"/>
        </w:rPr>
        <w:t xml:space="preserve"> </w:t>
      </w:r>
      <w:r w:rsidRPr="00C509B1">
        <w:rPr>
          <w:sz w:val="26"/>
          <w:szCs w:val="26"/>
        </w:rPr>
        <w:t>изложить в следующей редакции:</w:t>
      </w:r>
    </w:p>
    <w:p w:rsidR="00A85F0C" w:rsidRDefault="00A85F0C" w:rsidP="00A85F0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6687"/>
        <w:gridCol w:w="1939"/>
      </w:tblGrid>
      <w:tr w:rsidR="00A85F0C" w:rsidRPr="003B0EBB" w:rsidTr="00E47E64">
        <w:tc>
          <w:tcPr>
            <w:tcW w:w="851" w:type="dxa"/>
            <w:shd w:val="clear" w:color="auto" w:fill="auto"/>
          </w:tcPr>
          <w:p w:rsidR="00A85F0C" w:rsidRPr="003B0EBB" w:rsidRDefault="00A85F0C" w:rsidP="00E47E6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A85F0C" w:rsidRPr="003B0EBB" w:rsidRDefault="00A85F0C" w:rsidP="00E47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в отчетном периоде дисциплинарного взыскания (данный показатель применяется за отчетный период, в котором применено дисциплинарное взыскание)</w:t>
            </w:r>
          </w:p>
        </w:tc>
        <w:tc>
          <w:tcPr>
            <w:tcW w:w="1984" w:type="dxa"/>
            <w:shd w:val="clear" w:color="auto" w:fill="auto"/>
          </w:tcPr>
          <w:p w:rsidR="00A85F0C" w:rsidRPr="003B0EBB" w:rsidRDefault="00A85F0C" w:rsidP="00E47E6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A85F0C" w:rsidRPr="00737FE4" w:rsidRDefault="00A85F0C" w:rsidP="00A85F0C">
      <w:pPr>
        <w:spacing w:line="36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A85F0C" w:rsidRDefault="00A85F0C" w:rsidP="00A85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Внести в Порядок</w:t>
      </w:r>
      <w:r w:rsidRPr="00A64593">
        <w:rPr>
          <w:sz w:val="26"/>
          <w:szCs w:val="26"/>
        </w:rPr>
        <w:t xml:space="preserve"> оценки эффективности деятельности муниципальных унитарных предприятий, акционерных обществ, обществ с ограниченной ответственностью, сто процентов акций, </w:t>
      </w:r>
      <w:proofErr w:type="gramStart"/>
      <w:r w:rsidRPr="00A64593">
        <w:rPr>
          <w:sz w:val="26"/>
          <w:szCs w:val="26"/>
        </w:rPr>
        <w:t>долей</w:t>
      </w:r>
      <w:proofErr w:type="gramEnd"/>
      <w:r w:rsidRPr="00A64593">
        <w:rPr>
          <w:sz w:val="26"/>
          <w:szCs w:val="26"/>
        </w:rPr>
        <w:t xml:space="preserve"> в уставных капиталах которых находится в собственности городского округа города Вологды, утвержденн</w:t>
      </w:r>
      <w:r>
        <w:rPr>
          <w:sz w:val="26"/>
          <w:szCs w:val="26"/>
        </w:rPr>
        <w:t xml:space="preserve">ый </w:t>
      </w:r>
      <w:r w:rsidRPr="00A64593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64593">
        <w:rPr>
          <w:sz w:val="26"/>
          <w:szCs w:val="26"/>
        </w:rPr>
        <w:t xml:space="preserve"> Администрации города Вологды от 2 июня 2016 года № 624 </w:t>
      </w:r>
      <w:r>
        <w:rPr>
          <w:sz w:val="26"/>
          <w:szCs w:val="26"/>
        </w:rPr>
        <w:br/>
      </w:r>
      <w:r w:rsidRPr="00A64593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>, следующие изменения:</w:t>
      </w:r>
    </w:p>
    <w:p w:rsidR="00A85F0C" w:rsidRDefault="00A85F0C" w:rsidP="00A85F0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 В таблице приложения № 2:</w:t>
      </w:r>
    </w:p>
    <w:p w:rsidR="00A85F0C" w:rsidRDefault="00A85F0C" w:rsidP="00A85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2.1.1. Строку 1 исключить.</w:t>
      </w:r>
    </w:p>
    <w:p w:rsidR="00A85F0C" w:rsidRDefault="00A85F0C" w:rsidP="00A85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2.1.2. Строки 2-5 считать строками 1-4 соответственно.</w:t>
      </w:r>
    </w:p>
    <w:p w:rsidR="00A85F0C" w:rsidRDefault="00A85F0C" w:rsidP="00A85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2.1.3. В графе 4 строки 1 (в новой нумерации) цифры «0,1» заменить цифрами </w:t>
      </w:r>
      <w:r w:rsidRPr="00A64593">
        <w:rPr>
          <w:sz w:val="26"/>
          <w:szCs w:val="26"/>
        </w:rPr>
        <w:t>«</w:t>
      </w:r>
      <w:r>
        <w:rPr>
          <w:sz w:val="26"/>
          <w:szCs w:val="26"/>
        </w:rPr>
        <w:t>0,2</w:t>
      </w:r>
      <w:r w:rsidRPr="00A6459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85F0C" w:rsidRPr="00A64593" w:rsidRDefault="00A85F0C" w:rsidP="00A85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F7DE4">
        <w:rPr>
          <w:sz w:val="26"/>
          <w:szCs w:val="26"/>
        </w:rPr>
        <w:t xml:space="preserve">3. Внести </w:t>
      </w:r>
      <w:r>
        <w:rPr>
          <w:sz w:val="26"/>
          <w:szCs w:val="26"/>
        </w:rPr>
        <w:t xml:space="preserve">изменение </w:t>
      </w:r>
      <w:r w:rsidRPr="006F7DE4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преамбулу постановления </w:t>
      </w:r>
      <w:r w:rsidRPr="00A64593">
        <w:rPr>
          <w:sz w:val="26"/>
          <w:szCs w:val="26"/>
        </w:rPr>
        <w:t xml:space="preserve">Главы города Вологды </w:t>
      </w:r>
      <w:r>
        <w:rPr>
          <w:sz w:val="26"/>
          <w:szCs w:val="26"/>
        </w:rPr>
        <w:br/>
      </w:r>
      <w:r w:rsidRPr="006F7DE4">
        <w:rPr>
          <w:sz w:val="26"/>
          <w:szCs w:val="26"/>
        </w:rPr>
        <w:t xml:space="preserve">от </w:t>
      </w:r>
      <w:r w:rsidRPr="00765065">
        <w:rPr>
          <w:sz w:val="26"/>
          <w:szCs w:val="26"/>
        </w:rPr>
        <w:t>13</w:t>
      </w:r>
      <w:r>
        <w:rPr>
          <w:sz w:val="26"/>
          <w:szCs w:val="26"/>
        </w:rPr>
        <w:t xml:space="preserve"> июля </w:t>
      </w:r>
      <w:r w:rsidRPr="00765065">
        <w:rPr>
          <w:sz w:val="26"/>
          <w:szCs w:val="26"/>
        </w:rPr>
        <w:t xml:space="preserve">2007 </w:t>
      </w:r>
      <w:r>
        <w:rPr>
          <w:sz w:val="26"/>
          <w:szCs w:val="26"/>
        </w:rPr>
        <w:t>года №</w:t>
      </w:r>
      <w:r w:rsidRPr="00765065">
        <w:rPr>
          <w:sz w:val="26"/>
          <w:szCs w:val="26"/>
        </w:rPr>
        <w:t xml:space="preserve"> 3208</w:t>
      </w:r>
      <w:r>
        <w:rPr>
          <w:sz w:val="26"/>
          <w:szCs w:val="26"/>
        </w:rPr>
        <w:t xml:space="preserve"> «</w:t>
      </w:r>
      <w:r w:rsidRPr="00765065">
        <w:rPr>
          <w:sz w:val="26"/>
          <w:szCs w:val="26"/>
        </w:rPr>
        <w:t>Об утверждении Порядка составления, утверждения и установления показателей планов (программы) финансово-хозяйственной деятельности муниципальных унитарных предприятий</w:t>
      </w:r>
      <w:r>
        <w:rPr>
          <w:sz w:val="26"/>
          <w:szCs w:val="26"/>
        </w:rPr>
        <w:t>» (</w:t>
      </w:r>
      <w:r w:rsidRPr="00A64593">
        <w:rPr>
          <w:sz w:val="26"/>
          <w:szCs w:val="26"/>
        </w:rPr>
        <w:t xml:space="preserve">с последующими изменениями), </w:t>
      </w:r>
      <w:r>
        <w:rPr>
          <w:sz w:val="26"/>
          <w:szCs w:val="26"/>
        </w:rPr>
        <w:t xml:space="preserve">заменив </w:t>
      </w:r>
      <w:r w:rsidRPr="00A64593">
        <w:rPr>
          <w:sz w:val="26"/>
          <w:szCs w:val="26"/>
        </w:rPr>
        <w:t>слова «муниципального образования «Город Вологда»</w:t>
      </w:r>
      <w:r>
        <w:rPr>
          <w:sz w:val="26"/>
          <w:szCs w:val="26"/>
        </w:rPr>
        <w:t>»</w:t>
      </w:r>
      <w:r w:rsidRPr="00A64593">
        <w:rPr>
          <w:sz w:val="26"/>
          <w:szCs w:val="26"/>
        </w:rPr>
        <w:t xml:space="preserve"> словами «городского округа города Вологды».</w:t>
      </w:r>
    </w:p>
    <w:p w:rsidR="00A85F0C" w:rsidRDefault="00A85F0C" w:rsidP="00A85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F7DE4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изменение </w:t>
      </w:r>
      <w:r w:rsidRPr="00BA0AB6">
        <w:rPr>
          <w:sz w:val="26"/>
          <w:szCs w:val="26"/>
        </w:rPr>
        <w:t xml:space="preserve">в </w:t>
      </w:r>
      <w:hyperlink r:id="rId11" w:history="1">
        <w:r w:rsidRPr="00BA0AB6">
          <w:rPr>
            <w:sz w:val="26"/>
            <w:szCs w:val="26"/>
          </w:rPr>
          <w:t>Положение</w:t>
        </w:r>
      </w:hyperlink>
      <w:r w:rsidRPr="00BA0AB6">
        <w:rPr>
          <w:sz w:val="26"/>
          <w:szCs w:val="26"/>
        </w:rPr>
        <w:t xml:space="preserve"> о комиссии по оценке эффективности деятельности муниципальных унитарных предприятий</w:t>
      </w:r>
      <w:r>
        <w:rPr>
          <w:sz w:val="26"/>
          <w:szCs w:val="26"/>
        </w:rPr>
        <w:t xml:space="preserve">, утвержденный </w:t>
      </w:r>
      <w:r w:rsidRPr="006F7DE4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6F7DE4">
        <w:rPr>
          <w:sz w:val="26"/>
          <w:szCs w:val="26"/>
        </w:rPr>
        <w:t xml:space="preserve"> </w:t>
      </w:r>
      <w:r w:rsidRPr="00A64593">
        <w:rPr>
          <w:sz w:val="26"/>
          <w:szCs w:val="26"/>
        </w:rPr>
        <w:t xml:space="preserve">Главы города Вологды </w:t>
      </w:r>
      <w:r w:rsidRPr="006F7DE4">
        <w:rPr>
          <w:sz w:val="26"/>
          <w:szCs w:val="26"/>
        </w:rPr>
        <w:t xml:space="preserve">от </w:t>
      </w:r>
      <w:r w:rsidRPr="00765065">
        <w:rPr>
          <w:sz w:val="26"/>
          <w:szCs w:val="26"/>
        </w:rPr>
        <w:t>13</w:t>
      </w:r>
      <w:r>
        <w:rPr>
          <w:sz w:val="26"/>
          <w:szCs w:val="26"/>
        </w:rPr>
        <w:t xml:space="preserve"> июля </w:t>
      </w:r>
      <w:r w:rsidRPr="00765065">
        <w:rPr>
          <w:sz w:val="26"/>
          <w:szCs w:val="26"/>
        </w:rPr>
        <w:t xml:space="preserve">2007 </w:t>
      </w:r>
      <w:r>
        <w:rPr>
          <w:sz w:val="26"/>
          <w:szCs w:val="26"/>
        </w:rPr>
        <w:t>года №</w:t>
      </w:r>
      <w:r w:rsidRPr="00765065">
        <w:rPr>
          <w:sz w:val="26"/>
          <w:szCs w:val="26"/>
        </w:rPr>
        <w:t xml:space="preserve"> 3208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(</w:t>
      </w:r>
      <w:r w:rsidRPr="00A64593">
        <w:rPr>
          <w:sz w:val="26"/>
          <w:szCs w:val="26"/>
        </w:rPr>
        <w:t>с последующими изменениями)</w:t>
      </w:r>
      <w:r>
        <w:rPr>
          <w:sz w:val="26"/>
          <w:szCs w:val="26"/>
        </w:rPr>
        <w:t xml:space="preserve">, заменив в пункте 1.2 </w:t>
      </w:r>
      <w:r w:rsidRPr="00A64593">
        <w:rPr>
          <w:sz w:val="26"/>
          <w:szCs w:val="26"/>
        </w:rPr>
        <w:t>слова «муниципального образования «Город Вологда»</w:t>
      </w:r>
      <w:r>
        <w:rPr>
          <w:sz w:val="26"/>
          <w:szCs w:val="26"/>
        </w:rPr>
        <w:t>»</w:t>
      </w:r>
      <w:r w:rsidRPr="00A64593">
        <w:rPr>
          <w:sz w:val="26"/>
          <w:szCs w:val="26"/>
        </w:rPr>
        <w:t xml:space="preserve"> словами «городского округа города Вологды».</w:t>
      </w:r>
    </w:p>
    <w:p w:rsidR="00A85F0C" w:rsidRDefault="00A85F0C" w:rsidP="00A85F0C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5. </w:t>
      </w:r>
      <w:r w:rsidRPr="00A64593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официальном </w:t>
      </w:r>
      <w:hyperlink r:id="rId12" w:history="1">
        <w:r w:rsidRPr="00A64593">
          <w:rPr>
            <w:sz w:val="26"/>
            <w:szCs w:val="26"/>
          </w:rPr>
          <w:t>сайте</w:t>
        </w:r>
      </w:hyperlink>
      <w:r w:rsidRPr="00A64593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br/>
      </w:r>
      <w:r w:rsidRPr="00A64593">
        <w:rPr>
          <w:sz w:val="26"/>
          <w:szCs w:val="26"/>
        </w:rPr>
        <w:t xml:space="preserve">города Вологды в информационно-телекоммуникационной сети «Интернет» и распространяется на правоотношения, возникшие с 1 </w:t>
      </w:r>
      <w:r>
        <w:rPr>
          <w:sz w:val="26"/>
          <w:szCs w:val="26"/>
        </w:rPr>
        <w:t>июля</w:t>
      </w:r>
      <w:r w:rsidRPr="00A64593">
        <w:rPr>
          <w:sz w:val="26"/>
          <w:szCs w:val="26"/>
        </w:rPr>
        <w:t xml:space="preserve"> 202</w:t>
      </w:r>
      <w:r>
        <w:rPr>
          <w:sz w:val="26"/>
          <w:szCs w:val="26"/>
        </w:rPr>
        <w:t>3 года.</w:t>
      </w:r>
    </w:p>
    <w:p w:rsidR="00A85F0C" w:rsidRDefault="00A85F0C" w:rsidP="00A85F0C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A85F0C" w:rsidRDefault="00A85F0C" w:rsidP="00A85F0C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A85F0C" w:rsidRDefault="00A85F0C" w:rsidP="00A85F0C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C53E57" w:rsidRDefault="00A85F0C" w:rsidP="00A85F0C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rPr>
          <w:sz w:val="26"/>
        </w:rPr>
      </w:pPr>
      <w:r>
        <w:rPr>
          <w:color w:val="000000"/>
          <w:sz w:val="26"/>
          <w:szCs w:val="26"/>
        </w:rPr>
        <w:t>Мэр города Вологды                                                                                 С.А. Воропанов</w:t>
      </w:r>
    </w:p>
    <w:sectPr w:rsidR="00C53E57" w:rsidSect="00A85F0C"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AF" w:rsidRDefault="001309AF" w:rsidP="000C33DF">
      <w:r>
        <w:separator/>
      </w:r>
    </w:p>
  </w:endnote>
  <w:endnote w:type="continuationSeparator" w:id="0">
    <w:p w:rsidR="001309AF" w:rsidRDefault="001309A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AF" w:rsidRDefault="001309AF" w:rsidP="000C33DF">
      <w:r>
        <w:separator/>
      </w:r>
    </w:p>
  </w:footnote>
  <w:footnote w:type="continuationSeparator" w:id="0">
    <w:p w:rsidR="001309AF" w:rsidRDefault="001309AF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09AF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A4374"/>
    <w:rsid w:val="008B2AFE"/>
    <w:rsid w:val="008B54B2"/>
    <w:rsid w:val="008C28B6"/>
    <w:rsid w:val="008D4722"/>
    <w:rsid w:val="008E15C0"/>
    <w:rsid w:val="00906F8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85F0C"/>
    <w:rsid w:val="00AA3989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24F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85F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8A437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85F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8A437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C8B71DF9ADEEB1B526D8DC55DE0F49BC4C30259A75897485AE00FC4EB13176380479D2E4F6E5184D5DFEtBrE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CFB479F7AF307A145B4F5DA4C4CBFBADD26E6D0983EC69F38A2BEA7DF007F57811D38A3EA01DCEBDB4C7AD55FBF2D411DC1624253D199AF04A247BABp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9F10599E56A8E038BE3D5AF1E0FFEDCB186DAE87D52D98BDB5218C9452E0D5396CEC6BB8F0405357BB9C2B090B36F18BFA1BFF95CE83100C1CF43FK2G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FB5AC16D7402AF0AADD0FAFCFD213C1E8EEC7D1A7C98333448DE50DDEF05A6BDB9D466331CA5BA5A99CCFB3AE3090387B4DC1A2926654C03582A36Cc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5065-904F-49DF-AEA7-75F8A0F1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2023-10-06T06:27:00Z</cp:lastPrinted>
  <dcterms:created xsi:type="dcterms:W3CDTF">2023-10-06T12:28:00Z</dcterms:created>
  <dcterms:modified xsi:type="dcterms:W3CDTF">2023-10-06T12:28:00Z</dcterms:modified>
</cp:coreProperties>
</file>