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40" w:rsidRPr="00B93140" w:rsidRDefault="00B93140" w:rsidP="00B93140">
      <w:pPr>
        <w:autoSpaceDE w:val="0"/>
        <w:autoSpaceDN w:val="0"/>
        <w:adjustRightInd w:val="0"/>
        <w:ind w:firstLine="5387"/>
        <w:jc w:val="center"/>
        <w:outlineLvl w:val="0"/>
        <w:rPr>
          <w:bCs/>
          <w:sz w:val="26"/>
          <w:szCs w:val="26"/>
        </w:rPr>
      </w:pPr>
      <w:bookmarkStart w:id="0" w:name="_GoBack"/>
      <w:bookmarkEnd w:id="0"/>
      <w:r w:rsidRPr="00B93140">
        <w:rPr>
          <w:bCs/>
          <w:sz w:val="26"/>
          <w:szCs w:val="26"/>
        </w:rPr>
        <w:t>УТВЕРЖДЕН</w:t>
      </w:r>
      <w:r>
        <w:rPr>
          <w:bCs/>
          <w:sz w:val="26"/>
          <w:szCs w:val="26"/>
        </w:rPr>
        <w:t>О</w:t>
      </w:r>
    </w:p>
    <w:p w:rsidR="00C46A21" w:rsidRPr="00C46A21" w:rsidRDefault="00EE00C5" w:rsidP="00C46A21">
      <w:pPr>
        <w:autoSpaceDE w:val="0"/>
        <w:autoSpaceDN w:val="0"/>
        <w:adjustRightInd w:val="0"/>
        <w:ind w:firstLine="5387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="00C46A21" w:rsidRPr="00C46A21">
        <w:rPr>
          <w:bCs/>
          <w:sz w:val="26"/>
          <w:szCs w:val="26"/>
        </w:rPr>
        <w:t xml:space="preserve">остановлением Администрации </w:t>
      </w:r>
    </w:p>
    <w:p w:rsidR="00C46A21" w:rsidRPr="00C46A21" w:rsidRDefault="00C46A21" w:rsidP="00C46A21">
      <w:pPr>
        <w:autoSpaceDE w:val="0"/>
        <w:autoSpaceDN w:val="0"/>
        <w:adjustRightInd w:val="0"/>
        <w:ind w:firstLine="5387"/>
        <w:jc w:val="center"/>
        <w:rPr>
          <w:bCs/>
          <w:sz w:val="26"/>
          <w:szCs w:val="26"/>
        </w:rPr>
      </w:pPr>
      <w:r w:rsidRPr="00C46A21">
        <w:rPr>
          <w:bCs/>
          <w:sz w:val="26"/>
          <w:szCs w:val="26"/>
        </w:rPr>
        <w:t>города Вологды</w:t>
      </w:r>
    </w:p>
    <w:p w:rsidR="00C46A21" w:rsidRPr="00C46A21" w:rsidRDefault="00753F89" w:rsidP="00C46A21">
      <w:pPr>
        <w:autoSpaceDE w:val="0"/>
        <w:autoSpaceDN w:val="0"/>
        <w:adjustRightInd w:val="0"/>
        <w:ind w:firstLine="5387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от 28.09.2023 № 1679</w:t>
      </w:r>
    </w:p>
    <w:p w:rsidR="00DF46D2" w:rsidRDefault="00DF46D2" w:rsidP="00DF46D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F46D2" w:rsidRDefault="00DF46D2" w:rsidP="00DF46D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F46D2" w:rsidRDefault="00DF46D2" w:rsidP="00DF46D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ПОЛОЖЕНИЕ</w:t>
      </w:r>
    </w:p>
    <w:p w:rsidR="00DF46D2" w:rsidRDefault="00DF46D2" w:rsidP="00DF46D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 xml:space="preserve">о </w:t>
      </w:r>
      <w:r w:rsidR="003271CD">
        <w:rPr>
          <w:b/>
          <w:bCs/>
          <w:sz w:val="26"/>
          <w:szCs w:val="26"/>
        </w:rPr>
        <w:t>К</w:t>
      </w:r>
      <w:r>
        <w:rPr>
          <w:b/>
          <w:bCs/>
          <w:sz w:val="26"/>
          <w:szCs w:val="26"/>
        </w:rPr>
        <w:t xml:space="preserve">омиссии </w:t>
      </w:r>
      <w:r w:rsidR="00441222" w:rsidRPr="00441222">
        <w:rPr>
          <w:b/>
          <w:bCs/>
          <w:sz w:val="26"/>
          <w:szCs w:val="26"/>
        </w:rPr>
        <w:t>по рассмотрению и оценке предложений на участие в отборе для предоставления из бюджета города Вологды в 202</w:t>
      </w:r>
      <w:r w:rsidR="00517B36">
        <w:rPr>
          <w:b/>
          <w:bCs/>
          <w:sz w:val="26"/>
          <w:szCs w:val="26"/>
        </w:rPr>
        <w:t>3</w:t>
      </w:r>
      <w:r w:rsidR="00441222" w:rsidRPr="00441222">
        <w:rPr>
          <w:b/>
          <w:bCs/>
          <w:sz w:val="26"/>
          <w:szCs w:val="26"/>
        </w:rPr>
        <w:t xml:space="preserve"> году субсидии </w:t>
      </w:r>
      <w:r w:rsidR="00441222">
        <w:rPr>
          <w:b/>
          <w:bCs/>
          <w:sz w:val="26"/>
          <w:szCs w:val="26"/>
        </w:rPr>
        <w:t>ю</w:t>
      </w:r>
      <w:r w:rsidR="00441222" w:rsidRPr="00441222">
        <w:rPr>
          <w:b/>
          <w:bCs/>
          <w:sz w:val="26"/>
          <w:szCs w:val="26"/>
        </w:rPr>
        <w:t>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</w:t>
      </w:r>
      <w:r w:rsidR="00D445E6">
        <w:rPr>
          <w:b/>
          <w:bCs/>
          <w:sz w:val="26"/>
          <w:szCs w:val="26"/>
        </w:rPr>
        <w:t xml:space="preserve"> </w:t>
      </w:r>
      <w:r w:rsidR="00441222" w:rsidRPr="00441222">
        <w:rPr>
          <w:b/>
          <w:bCs/>
          <w:sz w:val="26"/>
          <w:szCs w:val="26"/>
        </w:rPr>
        <w:t xml:space="preserve">городским наземным электрическим транспортом </w:t>
      </w:r>
      <w:r w:rsidR="002B42CF">
        <w:rPr>
          <w:b/>
          <w:bCs/>
          <w:sz w:val="26"/>
          <w:szCs w:val="26"/>
        </w:rPr>
        <w:t xml:space="preserve">в городе Вологде </w:t>
      </w:r>
      <w:r w:rsidR="00441222" w:rsidRPr="00441222">
        <w:rPr>
          <w:b/>
          <w:bCs/>
          <w:sz w:val="26"/>
          <w:szCs w:val="26"/>
        </w:rPr>
        <w:t>по регулируемым тарифам, в целях возмещения недополученных доходов в связи с выполнением работ</w:t>
      </w:r>
      <w:proofErr w:type="gramEnd"/>
      <w:r w:rsidR="00441222" w:rsidRPr="00441222">
        <w:rPr>
          <w:b/>
          <w:bCs/>
          <w:sz w:val="26"/>
          <w:szCs w:val="26"/>
        </w:rPr>
        <w:t xml:space="preserve">, связанных с осуществлением регулярных перевозок пассажиров и багажа городским наземным электрическим транспортом </w:t>
      </w:r>
      <w:r w:rsidR="002B42CF">
        <w:rPr>
          <w:b/>
          <w:bCs/>
          <w:sz w:val="26"/>
          <w:szCs w:val="26"/>
        </w:rPr>
        <w:t xml:space="preserve">в городе Вологде </w:t>
      </w:r>
      <w:r w:rsidR="00441222" w:rsidRPr="00441222">
        <w:rPr>
          <w:b/>
          <w:bCs/>
          <w:sz w:val="26"/>
          <w:szCs w:val="26"/>
        </w:rPr>
        <w:t>по регулируемым тарифам</w:t>
      </w:r>
    </w:p>
    <w:p w:rsidR="00E44387" w:rsidRDefault="00E44387" w:rsidP="00DF46D2">
      <w:pPr>
        <w:autoSpaceDE w:val="0"/>
        <w:autoSpaceDN w:val="0"/>
        <w:adjustRightInd w:val="0"/>
        <w:jc w:val="center"/>
      </w:pPr>
    </w:p>
    <w:p w:rsidR="00DF46D2" w:rsidRDefault="00DF46D2" w:rsidP="00DF46D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 xml:space="preserve">1. </w:t>
      </w:r>
      <w:proofErr w:type="gramStart"/>
      <w:r w:rsidRPr="00517B36">
        <w:rPr>
          <w:rFonts w:eastAsiaTheme="minorHAnsi"/>
          <w:bCs/>
          <w:sz w:val="26"/>
          <w:szCs w:val="26"/>
          <w:lang w:eastAsia="en-US"/>
        </w:rPr>
        <w:t>Комиссия по рассмотрению и оценке предложений на участие в отборе для предоставления из бюджета города Вологды в 202</w:t>
      </w:r>
      <w:r>
        <w:rPr>
          <w:rFonts w:eastAsiaTheme="minorHAnsi"/>
          <w:bCs/>
          <w:sz w:val="26"/>
          <w:szCs w:val="26"/>
          <w:lang w:eastAsia="en-US"/>
        </w:rPr>
        <w:t>3</w:t>
      </w:r>
      <w:r w:rsidRPr="00517B36">
        <w:rPr>
          <w:rFonts w:eastAsiaTheme="minorHAnsi"/>
          <w:bCs/>
          <w:sz w:val="26"/>
          <w:szCs w:val="26"/>
          <w:lang w:eastAsia="en-US"/>
        </w:rPr>
        <w:t xml:space="preserve"> году субсидии юридическим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 городским наземным электрическим транспортом в городе Вологде по регулируемым тарифам, в целях возмещения недополученных доходов в связи с выполнением работ, связанных</w:t>
      </w:r>
      <w:proofErr w:type="gramEnd"/>
      <w:r w:rsidRPr="00517B36">
        <w:rPr>
          <w:rFonts w:eastAsiaTheme="minorHAnsi"/>
          <w:bCs/>
          <w:sz w:val="26"/>
          <w:szCs w:val="26"/>
          <w:lang w:eastAsia="en-US"/>
        </w:rPr>
        <w:t xml:space="preserve"> с осуществлением регулярных перевозок пассажиров и багажа городским наземным электрическим транспортом в городе Вологде по регулируемым тарифам (далее - Комиссия, субсидия соответственно), является коллегиальным совещательным органом, созданным в Департаменте городского хозяйства Администрации города Вологды.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2. В своей деятельности Комиссия руководствуется действующим законодательством Российской Федерации, Вологодской области, муниципальными правовыми актами городского округа города Вологды.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 xml:space="preserve">3. Комиссия осуществляет рассмотрение и оценку поступивших в Департамент городского </w:t>
      </w:r>
      <w:proofErr w:type="gramStart"/>
      <w:r w:rsidRPr="00517B36">
        <w:rPr>
          <w:rFonts w:eastAsiaTheme="minorHAnsi"/>
          <w:bCs/>
          <w:sz w:val="26"/>
          <w:szCs w:val="26"/>
          <w:lang w:eastAsia="en-US"/>
        </w:rPr>
        <w:t>хозяйства Администрации города Вологды предложений</w:t>
      </w:r>
      <w:proofErr w:type="gramEnd"/>
      <w:r w:rsidRPr="00517B36">
        <w:rPr>
          <w:rFonts w:eastAsiaTheme="minorHAnsi"/>
          <w:bCs/>
          <w:sz w:val="26"/>
          <w:szCs w:val="26"/>
          <w:lang w:eastAsia="en-US"/>
        </w:rPr>
        <w:t xml:space="preserve"> на участие в отборе для предоставления субсидии.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 xml:space="preserve">4. Заседание Комиссии правомочно, если на нем присутствует не менее двух третей ее состава. Решения Комиссии принимаются открытым голосованием </w:t>
      </w:r>
      <w:r w:rsidRPr="00517B36">
        <w:rPr>
          <w:rFonts w:eastAsiaTheme="minorHAnsi"/>
          <w:bCs/>
          <w:sz w:val="26"/>
          <w:szCs w:val="26"/>
          <w:lang w:eastAsia="en-US"/>
        </w:rPr>
        <w:lastRenderedPageBreak/>
        <w:t>простым большинством голосов от числа присутствующих на заседании Комиссии членов Комиссии. При равенстве голосов решающим является голос лица, председательствующего на заседании Комиссии.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 xml:space="preserve">5. Комиссию возглавляет председатель, который осуществляет общее руководство деятельностью Комиссии, обеспечивает коллегиальность в обсуждении вопросов, дает поручения членам Комиссии, осуществляет </w:t>
      </w:r>
      <w:proofErr w:type="gramStart"/>
      <w:r w:rsidRPr="00517B36">
        <w:rPr>
          <w:rFonts w:eastAsiaTheme="minorHAnsi"/>
          <w:bCs/>
          <w:sz w:val="26"/>
          <w:szCs w:val="26"/>
          <w:lang w:eastAsia="en-US"/>
        </w:rPr>
        <w:t>контроль за</w:t>
      </w:r>
      <w:proofErr w:type="gramEnd"/>
      <w:r w:rsidRPr="00517B36">
        <w:rPr>
          <w:rFonts w:eastAsiaTheme="minorHAnsi"/>
          <w:bCs/>
          <w:sz w:val="26"/>
          <w:szCs w:val="26"/>
          <w:lang w:eastAsia="en-US"/>
        </w:rPr>
        <w:t xml:space="preserve"> подготовкой материалов и документов к заседаниям Комиссии и реализацией принятых Комиссией решений, ведет заседания Комиссии.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6. В отсутствие председателя Комиссии его функции осуществляют заместитель председателя Комиссии или иное уполномоченное председателем Комиссии лицо.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7. Секретарь Комиссии осуществляет организационную и техническую работу по подготовке заседаний Комиссии, ведет документацию Комиссии, извещает лиц, входящих в состав Комиссии, о времени и месте проведения заседаний Комиссии, ведет и оформляет протоколы заседаний Комиссии. Секретарь Комиссии является членом Комиссии.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8. В отсутствие секретаря Комиссии его функции осуществляет уполномоченное председателем Комиссии лицо.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9. По итогам заседания Комиссия принимает одно из следующих решений: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- об отклонении предложения на стадии рассмотрения и оценки предложений;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- о признании участника отбора победителем отбора.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10. Решение Комиссии является основанием для принятия Департаментом городского хозяйства Администрации города Вологды решения о предоставлении или об отказе в предоставлении субсидии.</w:t>
      </w:r>
    </w:p>
    <w:p w:rsidR="00517B36" w:rsidRPr="00517B36" w:rsidRDefault="00517B36" w:rsidP="00A47F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 xml:space="preserve">11. </w:t>
      </w:r>
      <w:proofErr w:type="spellStart"/>
      <w:r w:rsidRPr="00517B36">
        <w:rPr>
          <w:rFonts w:eastAsiaTheme="minorHAnsi"/>
          <w:bCs/>
          <w:sz w:val="26"/>
          <w:szCs w:val="26"/>
          <w:lang w:eastAsia="en-US"/>
        </w:rPr>
        <w:t>Документационно</w:t>
      </w:r>
      <w:proofErr w:type="spellEnd"/>
      <w:r w:rsidRPr="00517B36">
        <w:rPr>
          <w:rFonts w:eastAsiaTheme="minorHAnsi"/>
          <w:bCs/>
          <w:sz w:val="26"/>
          <w:szCs w:val="26"/>
          <w:lang w:eastAsia="en-US"/>
        </w:rPr>
        <w:t>-информационное, протокольное, организационное и материально-техническое обеспечение работы Комиссии осуществляется Департаментом городского хозяйства Администрации города Вологды.</w:t>
      </w:r>
    </w:p>
    <w:p w:rsidR="00DF46D2" w:rsidRDefault="00DF46D2" w:rsidP="00806EFC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DF46D2" w:rsidRDefault="00DF46D2" w:rsidP="00806EFC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6276DA" w:rsidRDefault="003A3B01"/>
    <w:sectPr w:rsidR="006276DA" w:rsidSect="00430B0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B01" w:rsidRDefault="003A3B01" w:rsidP="00430B09">
      <w:r>
        <w:separator/>
      </w:r>
    </w:p>
  </w:endnote>
  <w:endnote w:type="continuationSeparator" w:id="0">
    <w:p w:rsidR="003A3B01" w:rsidRDefault="003A3B01" w:rsidP="0043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B01" w:rsidRDefault="003A3B01" w:rsidP="00430B09">
      <w:r>
        <w:separator/>
      </w:r>
    </w:p>
  </w:footnote>
  <w:footnote w:type="continuationSeparator" w:id="0">
    <w:p w:rsidR="003A3B01" w:rsidRDefault="003A3B01" w:rsidP="00430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010025"/>
      <w:docPartObj>
        <w:docPartGallery w:val="Page Numbers (Top of Page)"/>
        <w:docPartUnique/>
      </w:docPartObj>
    </w:sdtPr>
    <w:sdtEndPr/>
    <w:sdtContent>
      <w:p w:rsidR="00430B09" w:rsidRDefault="00B0190B">
        <w:pPr>
          <w:pStyle w:val="a3"/>
          <w:jc w:val="center"/>
        </w:pPr>
        <w:r>
          <w:fldChar w:fldCharType="begin"/>
        </w:r>
        <w:r w:rsidR="00430B09">
          <w:instrText>PAGE   \* MERGEFORMAT</w:instrText>
        </w:r>
        <w:r>
          <w:fldChar w:fldCharType="separate"/>
        </w:r>
        <w:r w:rsidR="004D684F">
          <w:rPr>
            <w:noProof/>
          </w:rPr>
          <w:t>2</w:t>
        </w:r>
        <w:r>
          <w:fldChar w:fldCharType="end"/>
        </w:r>
      </w:p>
    </w:sdtContent>
  </w:sdt>
  <w:p w:rsidR="00430B09" w:rsidRDefault="00430B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63"/>
    <w:rsid w:val="000216BD"/>
    <w:rsid w:val="000C3A7C"/>
    <w:rsid w:val="000E0BFA"/>
    <w:rsid w:val="00125FF5"/>
    <w:rsid w:val="0017752D"/>
    <w:rsid w:val="00184233"/>
    <w:rsid w:val="001B5D99"/>
    <w:rsid w:val="001E7A50"/>
    <w:rsid w:val="00286666"/>
    <w:rsid w:val="002A7563"/>
    <w:rsid w:val="002B42CF"/>
    <w:rsid w:val="003237CC"/>
    <w:rsid w:val="003271CD"/>
    <w:rsid w:val="003446B4"/>
    <w:rsid w:val="003A3B01"/>
    <w:rsid w:val="003A7764"/>
    <w:rsid w:val="00430B09"/>
    <w:rsid w:val="00441222"/>
    <w:rsid w:val="00477170"/>
    <w:rsid w:val="0049335A"/>
    <w:rsid w:val="004D684F"/>
    <w:rsid w:val="00517B36"/>
    <w:rsid w:val="00584074"/>
    <w:rsid w:val="006672E6"/>
    <w:rsid w:val="006C12AF"/>
    <w:rsid w:val="006C7583"/>
    <w:rsid w:val="006D469E"/>
    <w:rsid w:val="006F1CD2"/>
    <w:rsid w:val="006F2C4F"/>
    <w:rsid w:val="007462D4"/>
    <w:rsid w:val="00753F89"/>
    <w:rsid w:val="00806EFC"/>
    <w:rsid w:val="0082397A"/>
    <w:rsid w:val="00855537"/>
    <w:rsid w:val="00855D23"/>
    <w:rsid w:val="00855FFC"/>
    <w:rsid w:val="008745D7"/>
    <w:rsid w:val="00890813"/>
    <w:rsid w:val="008B0CC3"/>
    <w:rsid w:val="009430E8"/>
    <w:rsid w:val="00967C42"/>
    <w:rsid w:val="009D46DA"/>
    <w:rsid w:val="00A47F23"/>
    <w:rsid w:val="00B0190B"/>
    <w:rsid w:val="00B86226"/>
    <w:rsid w:val="00B93140"/>
    <w:rsid w:val="00C46115"/>
    <w:rsid w:val="00C46A21"/>
    <w:rsid w:val="00C75E8D"/>
    <w:rsid w:val="00C8409A"/>
    <w:rsid w:val="00CA4A11"/>
    <w:rsid w:val="00CD4A05"/>
    <w:rsid w:val="00D02FCB"/>
    <w:rsid w:val="00D154D8"/>
    <w:rsid w:val="00D445E6"/>
    <w:rsid w:val="00D832E4"/>
    <w:rsid w:val="00DC4F9C"/>
    <w:rsid w:val="00DF46D2"/>
    <w:rsid w:val="00E01CFE"/>
    <w:rsid w:val="00E40669"/>
    <w:rsid w:val="00E44387"/>
    <w:rsid w:val="00EE00C5"/>
    <w:rsid w:val="00EF277B"/>
    <w:rsid w:val="00FA2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B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0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0B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0B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B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0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0B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0B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2056C-B876-46C2-9539-14DE8E7B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Наталия Леонидовна</dc:creator>
  <cp:lastModifiedBy>Неустроева Наталья Константиновна</cp:lastModifiedBy>
  <cp:revision>2</cp:revision>
  <dcterms:created xsi:type="dcterms:W3CDTF">2023-09-28T11:09:00Z</dcterms:created>
  <dcterms:modified xsi:type="dcterms:W3CDTF">2023-09-28T11:09:00Z</dcterms:modified>
</cp:coreProperties>
</file>