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AC08FB" w:rsidRDefault="00AC08FB" w:rsidP="00AC08FB">
      <w:pPr>
        <w:pStyle w:val="1"/>
        <w:jc w:val="left"/>
        <w:rPr>
          <w:rFonts w:eastAsia="Calibri"/>
          <w:sz w:val="28"/>
        </w:rPr>
      </w:pPr>
    </w:p>
    <w:p w:rsidR="00AC08FB" w:rsidRDefault="00AC08FB" w:rsidP="00AC08FB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14 февраля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№ </w:t>
      </w:r>
      <w:r>
        <w:rPr>
          <w:rFonts w:eastAsia="Calibri"/>
          <w:sz w:val="28"/>
          <w:u w:val="single"/>
        </w:rPr>
        <w:t xml:space="preserve">        154 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D6087B" w:rsidRPr="007D66EC" w:rsidRDefault="00D6087B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B30E34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D6263D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в постановление Администрации города Вологды от 19 сентября 2014 года № 6994</w:t>
      </w:r>
    </w:p>
    <w:p w:rsidR="00F66F2F" w:rsidRPr="00B30E34" w:rsidRDefault="00F66F2F" w:rsidP="00F66F2F">
      <w:pPr>
        <w:rPr>
          <w:b/>
          <w:sz w:val="24"/>
          <w:szCs w:val="26"/>
        </w:rPr>
      </w:pPr>
    </w:p>
    <w:p w:rsidR="00F66F2F" w:rsidRPr="00B30E34" w:rsidRDefault="00F66F2F" w:rsidP="00F66F2F">
      <w:pPr>
        <w:rPr>
          <w:b/>
          <w:sz w:val="24"/>
          <w:szCs w:val="26"/>
        </w:rPr>
      </w:pPr>
    </w:p>
    <w:p w:rsidR="00B30E34" w:rsidRPr="00302BA2" w:rsidRDefault="00B30E34" w:rsidP="00B30E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02BA2">
        <w:rPr>
          <w:sz w:val="26"/>
          <w:szCs w:val="26"/>
        </w:rPr>
        <w:t xml:space="preserve">На основании </w:t>
      </w:r>
      <w:hyperlink r:id="rId10" w:history="1">
        <w:r w:rsidRPr="00302BA2">
          <w:rPr>
            <w:sz w:val="26"/>
            <w:szCs w:val="26"/>
          </w:rPr>
          <w:t>статей 27</w:t>
        </w:r>
      </w:hyperlink>
      <w:r w:rsidRPr="00302BA2">
        <w:rPr>
          <w:sz w:val="26"/>
          <w:szCs w:val="26"/>
        </w:rPr>
        <w:t xml:space="preserve">, </w:t>
      </w:r>
      <w:hyperlink r:id="rId11" w:history="1">
        <w:r w:rsidRPr="00302BA2">
          <w:rPr>
            <w:sz w:val="26"/>
            <w:szCs w:val="26"/>
          </w:rPr>
          <w:t>4</w:t>
        </w:r>
        <w:r>
          <w:rPr>
            <w:sz w:val="26"/>
            <w:szCs w:val="26"/>
          </w:rPr>
          <w:t>2</w:t>
        </w:r>
      </w:hyperlink>
      <w:r w:rsidRPr="00302BA2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D93572" w:rsidRDefault="00B30E34" w:rsidP="00B30E34">
      <w:pPr>
        <w:spacing w:line="360" w:lineRule="auto"/>
        <w:ind w:firstLine="709"/>
        <w:jc w:val="both"/>
        <w:rPr>
          <w:sz w:val="26"/>
          <w:szCs w:val="26"/>
        </w:rPr>
      </w:pPr>
      <w:r w:rsidRPr="00302BA2">
        <w:rPr>
          <w:sz w:val="26"/>
          <w:szCs w:val="26"/>
        </w:rPr>
        <w:t xml:space="preserve">1. Внести </w:t>
      </w:r>
      <w:r>
        <w:rPr>
          <w:sz w:val="26"/>
          <w:szCs w:val="26"/>
        </w:rPr>
        <w:t xml:space="preserve">в </w:t>
      </w:r>
      <w:r w:rsidRPr="0083707E">
        <w:rPr>
          <w:sz w:val="26"/>
          <w:szCs w:val="26"/>
        </w:rPr>
        <w:t>Положение о постоянно действующей экспертной комиссии при Управлении делами Администрации города Вологды</w:t>
      </w:r>
      <w:r>
        <w:rPr>
          <w:sz w:val="26"/>
          <w:szCs w:val="26"/>
        </w:rPr>
        <w:t>, утвержденное постановлением Администрации города Вологды от 19 сентября 2014 года № 6994 (с последующими изменениями),</w:t>
      </w:r>
      <w:r w:rsidR="00F81929">
        <w:rPr>
          <w:sz w:val="26"/>
          <w:szCs w:val="26"/>
        </w:rPr>
        <w:t xml:space="preserve"> следующие изменения:</w:t>
      </w:r>
    </w:p>
    <w:p w:rsidR="00D93572" w:rsidRPr="0091600D" w:rsidRDefault="0091600D" w:rsidP="00B30E3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838AD">
        <w:rPr>
          <w:sz w:val="26"/>
          <w:szCs w:val="26"/>
        </w:rPr>
        <w:t>1</w:t>
      </w:r>
      <w:r>
        <w:rPr>
          <w:sz w:val="26"/>
          <w:szCs w:val="26"/>
        </w:rPr>
        <w:t>. </w:t>
      </w:r>
      <w:proofErr w:type="gramStart"/>
      <w:r>
        <w:rPr>
          <w:sz w:val="26"/>
          <w:szCs w:val="26"/>
        </w:rPr>
        <w:t>В пункте 1.1 слова</w:t>
      </w:r>
      <w:r w:rsidR="00D6087B">
        <w:rPr>
          <w:sz w:val="26"/>
          <w:szCs w:val="26"/>
        </w:rPr>
        <w:t xml:space="preserve"> и цифры</w:t>
      </w:r>
      <w:r>
        <w:rPr>
          <w:sz w:val="26"/>
          <w:szCs w:val="26"/>
        </w:rPr>
        <w:t xml:space="preserve"> «</w:t>
      </w:r>
      <w:r w:rsidRPr="0091600D">
        <w:rPr>
          <w:sz w:val="26"/>
          <w:szCs w:val="26"/>
        </w:rPr>
        <w:t xml:space="preserve"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утвержденными приказом Министерства культуры Российской Федерации от 31 марта 2015 года № 526» заменить словами </w:t>
      </w:r>
      <w:r w:rsidR="00D6087B">
        <w:rPr>
          <w:sz w:val="26"/>
          <w:szCs w:val="26"/>
        </w:rPr>
        <w:t xml:space="preserve">и цифрами </w:t>
      </w:r>
      <w:r w:rsidRPr="0091600D">
        <w:rPr>
          <w:sz w:val="26"/>
          <w:szCs w:val="26"/>
        </w:rPr>
        <w:t>«Правилами организации хранения, комплектования, учета и использования документов архивного фонда Российской Федерации и</w:t>
      </w:r>
      <w:proofErr w:type="gramEnd"/>
      <w:r w:rsidRPr="0091600D">
        <w:rPr>
          <w:sz w:val="26"/>
          <w:szCs w:val="26"/>
        </w:rPr>
        <w:t xml:space="preserve"> других архивных документов в государственных органах, органах местного самоуправления и организациях, </w:t>
      </w:r>
      <w:proofErr w:type="gramStart"/>
      <w:r w:rsidRPr="0091600D">
        <w:rPr>
          <w:sz w:val="26"/>
          <w:szCs w:val="26"/>
        </w:rPr>
        <w:t>утвержденными</w:t>
      </w:r>
      <w:proofErr w:type="gramEnd"/>
      <w:r w:rsidRPr="0091600D">
        <w:rPr>
          <w:sz w:val="26"/>
          <w:szCs w:val="26"/>
        </w:rPr>
        <w:t xml:space="preserve"> приказом Федерального архивного агентства от</w:t>
      </w:r>
      <w:r>
        <w:rPr>
          <w:sz w:val="26"/>
          <w:szCs w:val="26"/>
        </w:rPr>
        <w:t> </w:t>
      </w:r>
      <w:r w:rsidRPr="0091600D">
        <w:rPr>
          <w:sz w:val="26"/>
          <w:szCs w:val="26"/>
        </w:rPr>
        <w:t>31 июля 2023 года № 77».</w:t>
      </w:r>
    </w:p>
    <w:p w:rsidR="00D93572" w:rsidRDefault="0091600D" w:rsidP="00B30E3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838AD">
        <w:rPr>
          <w:sz w:val="26"/>
          <w:szCs w:val="26"/>
        </w:rPr>
        <w:t>2</w:t>
      </w:r>
      <w:r>
        <w:rPr>
          <w:sz w:val="26"/>
          <w:szCs w:val="26"/>
        </w:rPr>
        <w:t>. В пункте 1.3 слова «</w:t>
      </w:r>
      <w:r w:rsidRPr="0091600D">
        <w:rPr>
          <w:sz w:val="26"/>
          <w:szCs w:val="26"/>
        </w:rPr>
        <w:t>управляющем делами» заменить словами</w:t>
      </w:r>
      <w:r>
        <w:rPr>
          <w:sz w:val="26"/>
          <w:szCs w:val="26"/>
        </w:rPr>
        <w:t xml:space="preserve"> «</w:t>
      </w:r>
      <w:r w:rsidRPr="0091600D">
        <w:rPr>
          <w:sz w:val="26"/>
          <w:szCs w:val="26"/>
        </w:rPr>
        <w:t>Управлен</w:t>
      </w:r>
      <w:r w:rsidR="00D6087B">
        <w:rPr>
          <w:sz w:val="26"/>
          <w:szCs w:val="26"/>
        </w:rPr>
        <w:t>ии</w:t>
      </w:r>
      <w:r w:rsidRPr="0091600D">
        <w:rPr>
          <w:sz w:val="26"/>
          <w:szCs w:val="26"/>
        </w:rPr>
        <w:t xml:space="preserve"> делами».</w:t>
      </w:r>
    </w:p>
    <w:p w:rsidR="0091600D" w:rsidRDefault="0091600D" w:rsidP="00B30E3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2838AD">
        <w:rPr>
          <w:sz w:val="26"/>
          <w:szCs w:val="26"/>
        </w:rPr>
        <w:t>3</w:t>
      </w:r>
      <w:r>
        <w:rPr>
          <w:sz w:val="26"/>
          <w:szCs w:val="26"/>
        </w:rPr>
        <w:t>. </w:t>
      </w:r>
      <w:r w:rsidR="00D6087B">
        <w:rPr>
          <w:sz w:val="26"/>
          <w:szCs w:val="26"/>
        </w:rPr>
        <w:t>Пункт</w:t>
      </w:r>
      <w:r>
        <w:rPr>
          <w:sz w:val="26"/>
          <w:szCs w:val="26"/>
        </w:rPr>
        <w:t xml:space="preserve"> 1.4 после слов «</w:t>
      </w:r>
      <w:r w:rsidRPr="00CD0D3E">
        <w:rPr>
          <w:sz w:val="26"/>
          <w:szCs w:val="26"/>
        </w:rPr>
        <w:t>Администрации города Вологды</w:t>
      </w:r>
      <w:proofErr w:type="gramStart"/>
      <w:r w:rsidRPr="00CD0D3E">
        <w:rPr>
          <w:sz w:val="26"/>
          <w:szCs w:val="26"/>
        </w:rPr>
        <w:t>,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 xml:space="preserve"> дополнить </w:t>
      </w:r>
      <w:r w:rsidRPr="0091600D">
        <w:rPr>
          <w:sz w:val="26"/>
          <w:szCs w:val="26"/>
        </w:rPr>
        <w:t>словами «специалиста по организационному и документационному обеспечению муниципального казенного учреждения «Хозяйственная служба» и».</w:t>
      </w:r>
    </w:p>
    <w:p w:rsidR="0091600D" w:rsidRDefault="00A640F1" w:rsidP="00B30E3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Внести изменени</w:t>
      </w:r>
      <w:r w:rsidR="001F605A">
        <w:rPr>
          <w:sz w:val="26"/>
          <w:szCs w:val="26"/>
        </w:rPr>
        <w:t>е в</w:t>
      </w:r>
      <w:r>
        <w:rPr>
          <w:sz w:val="26"/>
          <w:szCs w:val="26"/>
        </w:rPr>
        <w:t xml:space="preserve"> </w:t>
      </w:r>
      <w:r w:rsidR="001F605A">
        <w:rPr>
          <w:sz w:val="26"/>
          <w:szCs w:val="26"/>
        </w:rPr>
        <w:t>с</w:t>
      </w:r>
      <w:r>
        <w:rPr>
          <w:sz w:val="26"/>
          <w:szCs w:val="26"/>
        </w:rPr>
        <w:t xml:space="preserve">остав </w:t>
      </w:r>
      <w:r w:rsidRPr="00A640F1">
        <w:rPr>
          <w:sz w:val="26"/>
          <w:szCs w:val="26"/>
        </w:rPr>
        <w:t>постоянно действующей экспертной комиссии при Управлении делами Администрации города Вологды</w:t>
      </w:r>
      <w:r>
        <w:rPr>
          <w:sz w:val="26"/>
          <w:szCs w:val="26"/>
        </w:rPr>
        <w:t xml:space="preserve">, утвержденный постановлением Администрации города Вологды от 19 сентября 2014 года № 6994 (с последующими изменениями), изложив его в </w:t>
      </w:r>
      <w:r w:rsidR="001F605A">
        <w:rPr>
          <w:sz w:val="26"/>
          <w:szCs w:val="26"/>
        </w:rPr>
        <w:t xml:space="preserve">новой </w:t>
      </w:r>
      <w:r>
        <w:rPr>
          <w:sz w:val="26"/>
          <w:szCs w:val="26"/>
        </w:rPr>
        <w:t>редакции</w:t>
      </w:r>
      <w:r w:rsidR="001F605A">
        <w:rPr>
          <w:sz w:val="26"/>
          <w:szCs w:val="26"/>
        </w:rPr>
        <w:t xml:space="preserve"> согласно приложению к настоящему постановлению</w:t>
      </w:r>
      <w:r>
        <w:rPr>
          <w:sz w:val="26"/>
          <w:szCs w:val="26"/>
        </w:rPr>
        <w:t>.</w:t>
      </w:r>
    </w:p>
    <w:p w:rsidR="00B30E34" w:rsidRDefault="00B30E34" w:rsidP="00B30E3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640F1">
        <w:rPr>
          <w:sz w:val="26"/>
          <w:szCs w:val="26"/>
        </w:rPr>
        <w:t> </w:t>
      </w:r>
      <w:r>
        <w:rPr>
          <w:sz w:val="26"/>
          <w:szCs w:val="26"/>
        </w:rPr>
        <w:t>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B30E34" w:rsidRDefault="00B30E34" w:rsidP="00B30E34">
      <w:pPr>
        <w:ind w:firstLine="709"/>
        <w:jc w:val="both"/>
        <w:rPr>
          <w:sz w:val="26"/>
          <w:szCs w:val="26"/>
        </w:rPr>
      </w:pPr>
    </w:p>
    <w:p w:rsidR="00B30E34" w:rsidRDefault="00B30E34" w:rsidP="00B30E34">
      <w:pPr>
        <w:ind w:firstLine="709"/>
        <w:jc w:val="both"/>
        <w:rPr>
          <w:sz w:val="26"/>
          <w:szCs w:val="26"/>
        </w:rPr>
      </w:pPr>
    </w:p>
    <w:p w:rsidR="001F605A" w:rsidRDefault="001F605A" w:rsidP="00B30E34">
      <w:pPr>
        <w:ind w:firstLine="709"/>
        <w:jc w:val="both"/>
        <w:rPr>
          <w:sz w:val="26"/>
          <w:szCs w:val="26"/>
        </w:rPr>
      </w:pPr>
    </w:p>
    <w:p w:rsidR="00D6087B" w:rsidRPr="00B30E34" w:rsidRDefault="00D6087B" w:rsidP="00B30E34">
      <w:pPr>
        <w:ind w:firstLine="709"/>
        <w:jc w:val="both"/>
        <w:rPr>
          <w:sz w:val="26"/>
          <w:szCs w:val="26"/>
        </w:rPr>
      </w:pPr>
    </w:p>
    <w:p w:rsidR="00C53E57" w:rsidRDefault="00B30E34" w:rsidP="00F66F2F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 города Вологды                                                                                 С.А.</w:t>
      </w:r>
      <w:r w:rsidR="00D6087B">
        <w:rPr>
          <w:sz w:val="26"/>
          <w:szCs w:val="26"/>
        </w:rPr>
        <w:t xml:space="preserve"> </w:t>
      </w:r>
      <w:r>
        <w:rPr>
          <w:sz w:val="26"/>
          <w:szCs w:val="26"/>
        </w:rPr>
        <w:t>Воропанов</w:t>
      </w:r>
    </w:p>
    <w:sectPr w:rsidR="00C53E57" w:rsidSect="00D6087B">
      <w:headerReference w:type="default" r:id="rId12"/>
      <w:pgSz w:w="11907" w:h="16840"/>
      <w:pgMar w:top="1134" w:right="680" w:bottom="709" w:left="187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CE" w:rsidRDefault="009863CE" w:rsidP="000C33DF">
      <w:r>
        <w:separator/>
      </w:r>
    </w:p>
  </w:endnote>
  <w:endnote w:type="continuationSeparator" w:id="0">
    <w:p w:rsidR="009863CE" w:rsidRDefault="009863C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CE" w:rsidRDefault="009863CE" w:rsidP="000C33DF">
      <w:r>
        <w:separator/>
      </w:r>
    </w:p>
  </w:footnote>
  <w:footnote w:type="continuationSeparator" w:id="0">
    <w:p w:rsidR="009863CE" w:rsidRDefault="009863C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1580"/>
      <w:docPartObj>
        <w:docPartGallery w:val="Page Numbers (Top of Page)"/>
        <w:docPartUnique/>
      </w:docPartObj>
    </w:sdtPr>
    <w:sdtEndPr/>
    <w:sdtContent>
      <w:p w:rsidR="00B261C8" w:rsidRDefault="00054D17">
        <w:pPr>
          <w:pStyle w:val="a5"/>
          <w:jc w:val="center"/>
        </w:pPr>
        <w:r>
          <w:fldChar w:fldCharType="begin"/>
        </w:r>
        <w:r w:rsidR="00D36C98">
          <w:instrText xml:space="preserve"> PAGE   \* MERGEFORMAT </w:instrText>
        </w:r>
        <w:r>
          <w:fldChar w:fldCharType="separate"/>
        </w:r>
        <w:r w:rsidR="00695F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61C8" w:rsidRDefault="00B261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D485A"/>
    <w:multiLevelType w:val="multilevel"/>
    <w:tmpl w:val="3B2219A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50C97"/>
    <w:rsid w:val="00054D1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57BA"/>
    <w:rsid w:val="001C2C64"/>
    <w:rsid w:val="001C5140"/>
    <w:rsid w:val="001D152D"/>
    <w:rsid w:val="001D7B1E"/>
    <w:rsid w:val="001E25B4"/>
    <w:rsid w:val="001F605A"/>
    <w:rsid w:val="00205FE2"/>
    <w:rsid w:val="002273D0"/>
    <w:rsid w:val="00242EF2"/>
    <w:rsid w:val="00244F16"/>
    <w:rsid w:val="00253AC1"/>
    <w:rsid w:val="00255EA1"/>
    <w:rsid w:val="00267B5B"/>
    <w:rsid w:val="00270738"/>
    <w:rsid w:val="00282924"/>
    <w:rsid w:val="002838AD"/>
    <w:rsid w:val="00291B3F"/>
    <w:rsid w:val="002957E0"/>
    <w:rsid w:val="002B075C"/>
    <w:rsid w:val="002C04AE"/>
    <w:rsid w:val="002E6BE9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12E2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95F87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978A2"/>
    <w:rsid w:val="008B2AFE"/>
    <w:rsid w:val="008B54B2"/>
    <w:rsid w:val="008C07C3"/>
    <w:rsid w:val="008C28B6"/>
    <w:rsid w:val="008D4722"/>
    <w:rsid w:val="008E15C0"/>
    <w:rsid w:val="00911851"/>
    <w:rsid w:val="00913CDA"/>
    <w:rsid w:val="00915C70"/>
    <w:rsid w:val="0091600D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63CE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D7555"/>
    <w:rsid w:val="009F65A5"/>
    <w:rsid w:val="00A06EAF"/>
    <w:rsid w:val="00A11FF9"/>
    <w:rsid w:val="00A23395"/>
    <w:rsid w:val="00A33D17"/>
    <w:rsid w:val="00A52600"/>
    <w:rsid w:val="00A57F52"/>
    <w:rsid w:val="00A640F1"/>
    <w:rsid w:val="00A65F7E"/>
    <w:rsid w:val="00AA6269"/>
    <w:rsid w:val="00AB6192"/>
    <w:rsid w:val="00AB7C19"/>
    <w:rsid w:val="00AC08FB"/>
    <w:rsid w:val="00AC5AF9"/>
    <w:rsid w:val="00AD0D68"/>
    <w:rsid w:val="00B01109"/>
    <w:rsid w:val="00B261C8"/>
    <w:rsid w:val="00B26C93"/>
    <w:rsid w:val="00B30E34"/>
    <w:rsid w:val="00B35569"/>
    <w:rsid w:val="00B35D19"/>
    <w:rsid w:val="00B531F3"/>
    <w:rsid w:val="00B54591"/>
    <w:rsid w:val="00B64CD7"/>
    <w:rsid w:val="00B87023"/>
    <w:rsid w:val="00B97459"/>
    <w:rsid w:val="00BA212B"/>
    <w:rsid w:val="00BA55C5"/>
    <w:rsid w:val="00BC65FF"/>
    <w:rsid w:val="00BD7D78"/>
    <w:rsid w:val="00BE0793"/>
    <w:rsid w:val="00BF33EF"/>
    <w:rsid w:val="00C179D0"/>
    <w:rsid w:val="00C25E67"/>
    <w:rsid w:val="00C403EA"/>
    <w:rsid w:val="00C4415A"/>
    <w:rsid w:val="00C45181"/>
    <w:rsid w:val="00C4551D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6C98"/>
    <w:rsid w:val="00D53C5B"/>
    <w:rsid w:val="00D55D00"/>
    <w:rsid w:val="00D6087B"/>
    <w:rsid w:val="00D6263D"/>
    <w:rsid w:val="00D651D3"/>
    <w:rsid w:val="00D7503D"/>
    <w:rsid w:val="00D83DE8"/>
    <w:rsid w:val="00D91241"/>
    <w:rsid w:val="00D93572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38C"/>
    <w:rsid w:val="00F164A2"/>
    <w:rsid w:val="00F24228"/>
    <w:rsid w:val="00F35F09"/>
    <w:rsid w:val="00F407D5"/>
    <w:rsid w:val="00F53E51"/>
    <w:rsid w:val="00F66F2F"/>
    <w:rsid w:val="00F762D7"/>
    <w:rsid w:val="00F803BE"/>
    <w:rsid w:val="00F81929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30E3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08F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30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6DD0F75E3F083D54C1AA312D64AB8D4856F56E209599654D6575551D19B59939BD14C5602DB60711727DEFB46B5CFAFF1C69D12DE9A4E36C0A7038a4d6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6DD0F75E3F083D54C1AA312D64AB8D4856F56E209599654D6575551D19B59939BD14C5602DB60711727FEBBD6B5CFAFF1C69D12DE9A4E36C0A7038a4d6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6AF5-E282-4242-BF45-D17B43F6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2024-02-15T05:59:00Z</dcterms:created>
  <dcterms:modified xsi:type="dcterms:W3CDTF">2024-02-15T05:59:00Z</dcterms:modified>
</cp:coreProperties>
</file>