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353741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353741" w:rsidRDefault="00686E00" w:rsidP="00686E00">
      <w:pPr>
        <w:jc w:val="both"/>
        <w:rPr>
          <w:sz w:val="40"/>
          <w:szCs w:val="44"/>
        </w:rPr>
      </w:pPr>
      <w:r w:rsidRPr="00353741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353741" w:rsidRDefault="00686E00" w:rsidP="00686E00">
      <w:pPr>
        <w:jc w:val="both"/>
        <w:rPr>
          <w:sz w:val="40"/>
          <w:szCs w:val="44"/>
        </w:rPr>
      </w:pPr>
    </w:p>
    <w:p w:rsidR="00C53E57" w:rsidRPr="00353741" w:rsidRDefault="00C53E57">
      <w:pPr>
        <w:jc w:val="center"/>
        <w:rPr>
          <w:sz w:val="40"/>
          <w:szCs w:val="44"/>
        </w:rPr>
      </w:pPr>
    </w:p>
    <w:p w:rsidR="00C53E57" w:rsidRPr="00353741" w:rsidRDefault="00C53E57">
      <w:pPr>
        <w:jc w:val="center"/>
        <w:rPr>
          <w:sz w:val="44"/>
        </w:rPr>
      </w:pPr>
      <w:proofErr w:type="gramStart"/>
      <w:r w:rsidRPr="00353741">
        <w:rPr>
          <w:sz w:val="44"/>
        </w:rPr>
        <w:t>П</w:t>
      </w:r>
      <w:proofErr w:type="gramEnd"/>
      <w:r w:rsidRPr="00353741">
        <w:rPr>
          <w:sz w:val="44"/>
        </w:rPr>
        <w:t xml:space="preserve"> О С Т А Н О В Л Е Н И Е</w:t>
      </w:r>
    </w:p>
    <w:p w:rsidR="00C53E57" w:rsidRPr="00353741" w:rsidRDefault="00C53E57">
      <w:pPr>
        <w:jc w:val="center"/>
      </w:pPr>
    </w:p>
    <w:p w:rsidR="00C53E57" w:rsidRPr="00353741" w:rsidRDefault="00963383">
      <w:pPr>
        <w:jc w:val="center"/>
        <w:rPr>
          <w:spacing w:val="40"/>
          <w:sz w:val="44"/>
        </w:rPr>
      </w:pPr>
      <w:r w:rsidRPr="00353741">
        <w:rPr>
          <w:spacing w:val="40"/>
          <w:sz w:val="44"/>
        </w:rPr>
        <w:t xml:space="preserve">Администрации </w:t>
      </w:r>
      <w:r w:rsidR="00C53E57" w:rsidRPr="00353741">
        <w:rPr>
          <w:spacing w:val="40"/>
          <w:sz w:val="44"/>
        </w:rPr>
        <w:t>город</w:t>
      </w:r>
      <w:r w:rsidR="00A52600" w:rsidRPr="00353741">
        <w:rPr>
          <w:spacing w:val="40"/>
          <w:sz w:val="44"/>
        </w:rPr>
        <w:t xml:space="preserve">а </w:t>
      </w:r>
      <w:r w:rsidR="00C53E57" w:rsidRPr="00353741">
        <w:rPr>
          <w:spacing w:val="40"/>
          <w:sz w:val="44"/>
        </w:rPr>
        <w:t>Вологды</w:t>
      </w:r>
    </w:p>
    <w:p w:rsidR="00686E00" w:rsidRPr="00353741" w:rsidRDefault="00686E00" w:rsidP="00686E00">
      <w:pPr>
        <w:rPr>
          <w:sz w:val="26"/>
          <w:szCs w:val="26"/>
        </w:rPr>
      </w:pPr>
    </w:p>
    <w:p w:rsidR="00686E00" w:rsidRPr="00353741" w:rsidRDefault="00686E00" w:rsidP="00686E00">
      <w:pPr>
        <w:rPr>
          <w:sz w:val="26"/>
          <w:szCs w:val="26"/>
        </w:rPr>
      </w:pPr>
    </w:p>
    <w:p w:rsidR="003E3B84" w:rsidRPr="00353741" w:rsidRDefault="003E3B84" w:rsidP="003E3B84">
      <w:pPr>
        <w:pStyle w:val="1"/>
        <w:jc w:val="left"/>
        <w:rPr>
          <w:rFonts w:eastAsia="Calibri"/>
          <w:sz w:val="28"/>
        </w:rPr>
      </w:pPr>
    </w:p>
    <w:p w:rsidR="004B1EFE" w:rsidRDefault="004B1EFE" w:rsidP="004B1EFE">
      <w:pPr>
        <w:numPr>
          <w:ilvl w:val="0"/>
          <w:numId w:val="10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14 июля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 </w:t>
      </w:r>
      <w:r>
        <w:rPr>
          <w:sz w:val="28"/>
          <w:u w:val="single"/>
        </w:rPr>
        <w:t xml:space="preserve">       1132      </w:t>
      </w:r>
      <w:r>
        <w:tab/>
      </w:r>
    </w:p>
    <w:p w:rsidR="00686E00" w:rsidRPr="00353741" w:rsidRDefault="00686E00" w:rsidP="00686E00">
      <w:pPr>
        <w:jc w:val="both"/>
        <w:rPr>
          <w:sz w:val="26"/>
          <w:szCs w:val="26"/>
        </w:rPr>
      </w:pPr>
    </w:p>
    <w:p w:rsidR="00D617D3" w:rsidRPr="00353741" w:rsidRDefault="00D617D3" w:rsidP="00686E00">
      <w:pPr>
        <w:jc w:val="both"/>
        <w:rPr>
          <w:sz w:val="26"/>
          <w:szCs w:val="26"/>
        </w:rPr>
      </w:pPr>
    </w:p>
    <w:p w:rsidR="004B19A3" w:rsidRDefault="004B19A3" w:rsidP="00686E00">
      <w:pPr>
        <w:jc w:val="both"/>
        <w:rPr>
          <w:sz w:val="26"/>
          <w:szCs w:val="26"/>
        </w:rPr>
      </w:pPr>
    </w:p>
    <w:p w:rsidR="004B19A3" w:rsidRPr="00353741" w:rsidRDefault="004B19A3" w:rsidP="00686E00">
      <w:pPr>
        <w:jc w:val="both"/>
        <w:rPr>
          <w:sz w:val="26"/>
          <w:szCs w:val="26"/>
        </w:rPr>
      </w:pPr>
    </w:p>
    <w:p w:rsidR="00266790" w:rsidRPr="00BF350C" w:rsidRDefault="00266790" w:rsidP="00522E93">
      <w:pPr>
        <w:spacing w:line="276" w:lineRule="auto"/>
        <w:jc w:val="center"/>
        <w:rPr>
          <w:b/>
          <w:sz w:val="26"/>
          <w:szCs w:val="26"/>
        </w:rPr>
      </w:pPr>
      <w:r w:rsidRPr="00BF350C">
        <w:rPr>
          <w:b/>
          <w:sz w:val="26"/>
          <w:szCs w:val="26"/>
        </w:rPr>
        <w:t xml:space="preserve">О внесении </w:t>
      </w:r>
      <w:r w:rsidR="00F37296" w:rsidRPr="00BF350C">
        <w:rPr>
          <w:b/>
          <w:sz w:val="26"/>
          <w:szCs w:val="26"/>
        </w:rPr>
        <w:t xml:space="preserve">изменений в </w:t>
      </w:r>
      <w:r w:rsidR="005E23F2">
        <w:rPr>
          <w:b/>
          <w:sz w:val="26"/>
          <w:szCs w:val="26"/>
        </w:rPr>
        <w:t>некоторые муниципальные правовые акты</w:t>
      </w:r>
    </w:p>
    <w:p w:rsidR="00686E00" w:rsidRPr="00230DD9" w:rsidRDefault="00686E00" w:rsidP="00F90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66F2F" w:rsidRPr="00230DD9" w:rsidRDefault="00F66F2F" w:rsidP="00F66F2F">
      <w:pPr>
        <w:rPr>
          <w:b/>
          <w:sz w:val="26"/>
          <w:szCs w:val="26"/>
        </w:rPr>
      </w:pPr>
    </w:p>
    <w:p w:rsidR="00057E08" w:rsidRDefault="00987F75" w:rsidP="00057E0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30DD9">
        <w:rPr>
          <w:rFonts w:ascii="Times New Roman" w:hAnsi="Times New Roman" w:cs="Times New Roman"/>
          <w:b w:val="0"/>
          <w:sz w:val="26"/>
          <w:szCs w:val="26"/>
        </w:rPr>
        <w:t>В</w:t>
      </w:r>
      <w:r w:rsidR="00BD5A46" w:rsidRPr="00230DD9">
        <w:rPr>
          <w:rFonts w:ascii="Times New Roman" w:hAnsi="Times New Roman" w:cs="Times New Roman"/>
          <w:b w:val="0"/>
          <w:sz w:val="26"/>
          <w:szCs w:val="26"/>
        </w:rPr>
        <w:t xml:space="preserve"> связи с</w:t>
      </w:r>
      <w:r w:rsidR="006F49A4" w:rsidRPr="00230DD9">
        <w:rPr>
          <w:rFonts w:ascii="Times New Roman" w:hAnsi="Times New Roman" w:cs="Times New Roman"/>
          <w:b w:val="0"/>
          <w:sz w:val="26"/>
          <w:szCs w:val="26"/>
        </w:rPr>
        <w:t xml:space="preserve">  принятием </w:t>
      </w:r>
      <w:r w:rsidR="009A173A" w:rsidRPr="00230DD9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Администрации города Вологды </w:t>
      </w:r>
      <w:r w:rsidR="00057E08">
        <w:rPr>
          <w:rFonts w:ascii="Times New Roman" w:hAnsi="Times New Roman" w:cs="Times New Roman"/>
          <w:b w:val="0"/>
          <w:sz w:val="26"/>
          <w:szCs w:val="26"/>
        </w:rPr>
        <w:br/>
      </w:r>
      <w:r w:rsidR="009A173A" w:rsidRPr="00230DD9">
        <w:rPr>
          <w:rFonts w:ascii="Times New Roman" w:hAnsi="Times New Roman" w:cs="Times New Roman"/>
          <w:b w:val="0"/>
          <w:sz w:val="26"/>
          <w:szCs w:val="26"/>
        </w:rPr>
        <w:t xml:space="preserve">от 28 февраля </w:t>
      </w:r>
      <w:r w:rsidR="00256F34" w:rsidRPr="00230DD9">
        <w:rPr>
          <w:rFonts w:ascii="Times New Roman" w:hAnsi="Times New Roman" w:cs="Times New Roman"/>
          <w:b w:val="0"/>
          <w:sz w:val="26"/>
          <w:szCs w:val="26"/>
        </w:rPr>
        <w:t xml:space="preserve">2023 года </w:t>
      </w:r>
      <w:r w:rsidR="00F82E69" w:rsidRPr="00230DD9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9A173A" w:rsidRPr="00230DD9">
        <w:rPr>
          <w:rFonts w:ascii="Times New Roman" w:hAnsi="Times New Roman" w:cs="Times New Roman"/>
          <w:b w:val="0"/>
          <w:sz w:val="26"/>
          <w:szCs w:val="26"/>
        </w:rPr>
        <w:t xml:space="preserve">254 «О внесении изменений в </w:t>
      </w:r>
      <w:r w:rsidR="00CD249F" w:rsidRPr="00230DD9">
        <w:rPr>
          <w:rFonts w:ascii="Times New Roman" w:hAnsi="Times New Roman" w:cs="Times New Roman"/>
          <w:b w:val="0"/>
          <w:sz w:val="26"/>
          <w:szCs w:val="26"/>
        </w:rPr>
        <w:t>п</w:t>
      </w:r>
      <w:r w:rsidR="001D6EBC" w:rsidRPr="00230DD9">
        <w:rPr>
          <w:rFonts w:ascii="Times New Roman" w:hAnsi="Times New Roman" w:cs="Times New Roman"/>
          <w:b w:val="0"/>
          <w:sz w:val="26"/>
          <w:szCs w:val="26"/>
        </w:rPr>
        <w:t>остановление А</w:t>
      </w:r>
      <w:r w:rsidR="009A173A" w:rsidRPr="00230DD9">
        <w:rPr>
          <w:rFonts w:ascii="Times New Roman" w:hAnsi="Times New Roman" w:cs="Times New Roman"/>
          <w:b w:val="0"/>
          <w:sz w:val="26"/>
          <w:szCs w:val="26"/>
        </w:rPr>
        <w:t>дминистрации горо</w:t>
      </w:r>
      <w:r w:rsidR="00753000" w:rsidRPr="00230DD9">
        <w:rPr>
          <w:rFonts w:ascii="Times New Roman" w:hAnsi="Times New Roman" w:cs="Times New Roman"/>
          <w:b w:val="0"/>
          <w:sz w:val="26"/>
          <w:szCs w:val="26"/>
        </w:rPr>
        <w:t xml:space="preserve">да Вологды от 25 июля 2019 года № 941»,  </w:t>
      </w:r>
      <w:r w:rsidR="00BD5A46" w:rsidRPr="00230DD9">
        <w:rPr>
          <w:rFonts w:ascii="Times New Roman" w:hAnsi="Times New Roman" w:cs="Times New Roman"/>
          <w:b w:val="0"/>
          <w:sz w:val="26"/>
          <w:szCs w:val="26"/>
        </w:rPr>
        <w:t>в</w:t>
      </w:r>
      <w:r w:rsidRPr="00230DD9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</w:t>
      </w:r>
      <w:r w:rsidR="00057E08">
        <w:rPr>
          <w:rFonts w:ascii="Times New Roman" w:hAnsi="Times New Roman" w:cs="Times New Roman"/>
          <w:b w:val="0"/>
          <w:sz w:val="26"/>
          <w:szCs w:val="26"/>
        </w:rPr>
        <w:br/>
      </w:r>
      <w:r w:rsidRPr="00230DD9">
        <w:rPr>
          <w:rFonts w:ascii="Times New Roman" w:hAnsi="Times New Roman" w:cs="Times New Roman"/>
          <w:b w:val="0"/>
          <w:sz w:val="26"/>
          <w:szCs w:val="26"/>
        </w:rPr>
        <w:t>с Федеральным</w:t>
      </w:r>
      <w:r w:rsidR="003F416D" w:rsidRPr="00230DD9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Pr="00230DD9">
        <w:rPr>
          <w:rFonts w:ascii="Times New Roman" w:hAnsi="Times New Roman" w:cs="Times New Roman"/>
          <w:b w:val="0"/>
          <w:sz w:val="26"/>
          <w:szCs w:val="26"/>
        </w:rPr>
        <w:t>ом</w:t>
      </w:r>
      <w:r w:rsidR="003F416D" w:rsidRPr="00230DD9">
        <w:rPr>
          <w:rFonts w:ascii="Times New Roman" w:hAnsi="Times New Roman" w:cs="Times New Roman"/>
          <w:b w:val="0"/>
          <w:sz w:val="26"/>
          <w:szCs w:val="26"/>
        </w:rPr>
        <w:t xml:space="preserve"> от 27 ию</w:t>
      </w:r>
      <w:r w:rsidR="001D2B96" w:rsidRPr="00230DD9">
        <w:rPr>
          <w:rFonts w:ascii="Times New Roman" w:hAnsi="Times New Roman" w:cs="Times New Roman"/>
          <w:b w:val="0"/>
          <w:sz w:val="26"/>
          <w:szCs w:val="26"/>
        </w:rPr>
        <w:t xml:space="preserve">ля 2010 года № 210-ФЗ </w:t>
      </w:r>
      <w:r w:rsidR="003F416D" w:rsidRPr="00230DD9">
        <w:rPr>
          <w:rFonts w:ascii="Times New Roman" w:hAnsi="Times New Roman" w:cs="Times New Roman"/>
          <w:b w:val="0"/>
          <w:sz w:val="26"/>
          <w:szCs w:val="26"/>
        </w:rPr>
        <w:t>«Об организации предоставления государственных и муниципальных услуг»</w:t>
      </w:r>
      <w:r w:rsidR="00BD5A46" w:rsidRPr="00230D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5B0E" w:rsidRPr="00230DD9">
        <w:rPr>
          <w:rFonts w:ascii="Times New Roman" w:hAnsi="Times New Roman" w:cs="Times New Roman"/>
          <w:b w:val="0"/>
          <w:sz w:val="26"/>
          <w:szCs w:val="26"/>
        </w:rPr>
        <w:t>(с последующими изменениями)</w:t>
      </w:r>
      <w:r w:rsidR="003F416D" w:rsidRPr="00230DD9">
        <w:rPr>
          <w:rFonts w:ascii="Times New Roman" w:hAnsi="Times New Roman" w:cs="Times New Roman"/>
          <w:b w:val="0"/>
          <w:sz w:val="26"/>
          <w:szCs w:val="26"/>
        </w:rPr>
        <w:t>,</w:t>
      </w:r>
      <w:r w:rsidR="00CD4C9C" w:rsidRPr="00230DD9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города Вологды от 28 октября </w:t>
      </w:r>
      <w:r w:rsidR="00057E08">
        <w:rPr>
          <w:rFonts w:ascii="Times New Roman" w:hAnsi="Times New Roman" w:cs="Times New Roman"/>
          <w:b w:val="0"/>
          <w:sz w:val="26"/>
          <w:szCs w:val="26"/>
        </w:rPr>
        <w:br/>
      </w:r>
      <w:r w:rsidR="00CD4C9C" w:rsidRPr="00230DD9">
        <w:rPr>
          <w:rFonts w:ascii="Times New Roman" w:hAnsi="Times New Roman" w:cs="Times New Roman"/>
          <w:b w:val="0"/>
          <w:sz w:val="26"/>
          <w:szCs w:val="26"/>
        </w:rPr>
        <w:t>2010 года № 5755 «Об</w:t>
      </w:r>
      <w:proofErr w:type="gramEnd"/>
      <w:r w:rsidR="00CD4C9C" w:rsidRPr="00230D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CD4C9C" w:rsidRPr="00230DD9">
        <w:rPr>
          <w:rFonts w:ascii="Times New Roman" w:hAnsi="Times New Roman" w:cs="Times New Roman"/>
          <w:b w:val="0"/>
          <w:sz w:val="26"/>
          <w:szCs w:val="26"/>
        </w:rPr>
        <w:t>утверждении</w:t>
      </w:r>
      <w:proofErr w:type="gramEnd"/>
      <w:r w:rsidR="00CD4C9C" w:rsidRPr="00230DD9">
        <w:rPr>
          <w:rFonts w:ascii="Times New Roman" w:hAnsi="Times New Roman" w:cs="Times New Roman"/>
          <w:b w:val="0"/>
          <w:sz w:val="26"/>
          <w:szCs w:val="26"/>
        </w:rPr>
        <w:t xml:space="preserve"> порядка разработки и утверждения административных регламентов предоставления муниципальных услуг» </w:t>
      </w:r>
      <w:r w:rsidR="00057E08">
        <w:rPr>
          <w:rFonts w:ascii="Times New Roman" w:hAnsi="Times New Roman" w:cs="Times New Roman"/>
          <w:b w:val="0"/>
          <w:sz w:val="26"/>
          <w:szCs w:val="26"/>
        </w:rPr>
        <w:br/>
      </w:r>
      <w:r w:rsidR="00CD4C9C" w:rsidRPr="00230DD9">
        <w:rPr>
          <w:rFonts w:ascii="Times New Roman" w:hAnsi="Times New Roman" w:cs="Times New Roman"/>
          <w:b w:val="0"/>
          <w:sz w:val="26"/>
          <w:szCs w:val="26"/>
        </w:rPr>
        <w:t xml:space="preserve">(с последующими изменениями), </w:t>
      </w:r>
      <w:r w:rsidRPr="00230DD9">
        <w:rPr>
          <w:rFonts w:ascii="Times New Roman" w:hAnsi="Times New Roman" w:cs="Times New Roman"/>
          <w:b w:val="0"/>
          <w:sz w:val="26"/>
          <w:szCs w:val="26"/>
        </w:rPr>
        <w:t xml:space="preserve"> на основании </w:t>
      </w:r>
      <w:r w:rsidR="003F416D" w:rsidRPr="00230DD9">
        <w:rPr>
          <w:rFonts w:ascii="Times New Roman" w:hAnsi="Times New Roman" w:cs="Times New Roman"/>
          <w:b w:val="0"/>
          <w:sz w:val="26"/>
          <w:szCs w:val="26"/>
        </w:rPr>
        <w:t xml:space="preserve">статей 27, 44 Устава </w:t>
      </w:r>
      <w:r w:rsidR="00C435AA" w:rsidRPr="00230DD9">
        <w:rPr>
          <w:rFonts w:ascii="Times New Roman" w:hAnsi="Times New Roman" w:cs="Times New Roman"/>
          <w:b w:val="0"/>
          <w:sz w:val="26"/>
          <w:szCs w:val="26"/>
        </w:rPr>
        <w:t>городского округа города Вологды</w:t>
      </w:r>
      <w:r w:rsidR="003F416D" w:rsidRPr="00230DD9">
        <w:rPr>
          <w:rFonts w:ascii="Times New Roman" w:hAnsi="Times New Roman" w:cs="Times New Roman"/>
          <w:b w:val="0"/>
          <w:sz w:val="26"/>
          <w:szCs w:val="26"/>
        </w:rPr>
        <w:t xml:space="preserve"> ПОСТАНОВЛЯЮ:</w:t>
      </w:r>
    </w:p>
    <w:p w:rsidR="002962E6" w:rsidRPr="00057E08" w:rsidRDefault="005F4762" w:rsidP="00057E0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57E08">
        <w:rPr>
          <w:rFonts w:ascii="Times New Roman" w:hAnsi="Times New Roman" w:cs="Times New Roman"/>
          <w:b w:val="0"/>
          <w:sz w:val="26"/>
          <w:szCs w:val="26"/>
        </w:rPr>
        <w:t>1.</w:t>
      </w:r>
      <w:r w:rsidR="005B1AB5" w:rsidRPr="00057E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5B1AB5" w:rsidRPr="00057E08">
        <w:rPr>
          <w:rFonts w:ascii="Times New Roman" w:hAnsi="Times New Roman" w:cs="Times New Roman"/>
          <w:b w:val="0"/>
          <w:sz w:val="26"/>
          <w:szCs w:val="26"/>
        </w:rPr>
        <w:t>Внести</w:t>
      </w:r>
      <w:r w:rsidR="006B0FD7" w:rsidRPr="00057E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E3F10" w:rsidRPr="00057E08">
        <w:rPr>
          <w:rFonts w:ascii="Times New Roman" w:hAnsi="Times New Roman" w:cs="Times New Roman"/>
          <w:b w:val="0"/>
          <w:sz w:val="26"/>
          <w:szCs w:val="26"/>
        </w:rPr>
        <w:t>изменение</w:t>
      </w:r>
      <w:r w:rsidR="001D6EBC" w:rsidRPr="00057E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B0FD7" w:rsidRPr="00057E08">
        <w:rPr>
          <w:rFonts w:ascii="Times New Roman" w:hAnsi="Times New Roman" w:cs="Times New Roman"/>
          <w:b w:val="0"/>
          <w:sz w:val="26"/>
          <w:szCs w:val="26"/>
        </w:rPr>
        <w:t>в</w:t>
      </w:r>
      <w:r w:rsidR="00AE0C90" w:rsidRPr="00057E08">
        <w:rPr>
          <w:rFonts w:ascii="Times New Roman" w:hAnsi="Times New Roman" w:cs="Times New Roman"/>
          <w:b w:val="0"/>
          <w:sz w:val="26"/>
          <w:szCs w:val="26"/>
        </w:rPr>
        <w:t xml:space="preserve"> абзац девятый пункта 1.3</w:t>
      </w:r>
      <w:r w:rsidR="00E247BF" w:rsidRPr="00057E08">
        <w:rPr>
          <w:rFonts w:ascii="Times New Roman" w:hAnsi="Times New Roman" w:cs="Times New Roman"/>
          <w:b w:val="0"/>
          <w:sz w:val="26"/>
          <w:szCs w:val="26"/>
        </w:rPr>
        <w:t xml:space="preserve"> раздела </w:t>
      </w:r>
      <w:r w:rsidR="00394886" w:rsidRPr="00057E08">
        <w:rPr>
          <w:rFonts w:ascii="Times New Roman" w:hAnsi="Times New Roman" w:cs="Times New Roman"/>
          <w:b w:val="0"/>
          <w:sz w:val="26"/>
          <w:szCs w:val="26"/>
        </w:rPr>
        <w:t>1</w:t>
      </w:r>
      <w:r w:rsidR="005B1AB5" w:rsidRPr="00057E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B0FD7" w:rsidRPr="00057E08">
        <w:rPr>
          <w:rFonts w:ascii="Times New Roman" w:hAnsi="Times New Roman" w:cs="Times New Roman"/>
          <w:b w:val="0"/>
          <w:sz w:val="26"/>
          <w:szCs w:val="26"/>
        </w:rPr>
        <w:t>административн</w:t>
      </w:r>
      <w:r w:rsidR="00E247BF" w:rsidRPr="00057E08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C145A7" w:rsidRPr="00057E08">
        <w:rPr>
          <w:rFonts w:ascii="Times New Roman" w:hAnsi="Times New Roman" w:cs="Times New Roman"/>
          <w:b w:val="0"/>
          <w:sz w:val="26"/>
          <w:szCs w:val="26"/>
        </w:rPr>
        <w:t xml:space="preserve"> регламент</w:t>
      </w:r>
      <w:r w:rsidR="00E247BF" w:rsidRPr="00057E08">
        <w:rPr>
          <w:rFonts w:ascii="Times New Roman" w:hAnsi="Times New Roman" w:cs="Times New Roman"/>
          <w:b w:val="0"/>
          <w:sz w:val="26"/>
          <w:szCs w:val="26"/>
        </w:rPr>
        <w:t>а</w:t>
      </w:r>
      <w:r w:rsidR="006B0FD7" w:rsidRPr="00057E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45A7" w:rsidRPr="00057E08">
        <w:rPr>
          <w:rFonts w:ascii="Times New Roman" w:hAnsi="Times New Roman" w:cs="Times New Roman"/>
          <w:b w:val="0"/>
          <w:sz w:val="26"/>
          <w:szCs w:val="26"/>
        </w:rPr>
        <w:t>по предоставлению муниципальной услуги по заключению договора о размещении гаража, являющегося некапитальным сооружением, либо для стоянки технических или других средств передвижения инвалидов вблизи их места жительства на территории городского окр</w:t>
      </w:r>
      <w:r w:rsidR="003263EF" w:rsidRPr="00057E08">
        <w:rPr>
          <w:rFonts w:ascii="Times New Roman" w:hAnsi="Times New Roman" w:cs="Times New Roman"/>
          <w:b w:val="0"/>
          <w:sz w:val="26"/>
          <w:szCs w:val="26"/>
        </w:rPr>
        <w:t>уга города Вологды, утвержденного</w:t>
      </w:r>
      <w:r w:rsidR="00C145A7" w:rsidRPr="00057E08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г</w:t>
      </w:r>
      <w:r w:rsidR="00E3685E" w:rsidRPr="00057E08">
        <w:rPr>
          <w:rFonts w:ascii="Times New Roman" w:hAnsi="Times New Roman" w:cs="Times New Roman"/>
          <w:b w:val="0"/>
          <w:sz w:val="26"/>
          <w:szCs w:val="26"/>
        </w:rPr>
        <w:t>орода</w:t>
      </w:r>
      <w:r w:rsidR="00C145A7" w:rsidRPr="00057E08">
        <w:rPr>
          <w:rFonts w:ascii="Times New Roman" w:hAnsi="Times New Roman" w:cs="Times New Roman"/>
          <w:b w:val="0"/>
          <w:sz w:val="26"/>
          <w:szCs w:val="26"/>
        </w:rPr>
        <w:t xml:space="preserve"> Вологды от 21 декабря 2022 года № 2077</w:t>
      </w:r>
      <w:r w:rsidR="00272792" w:rsidRPr="00057E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B19A3">
        <w:rPr>
          <w:rFonts w:ascii="Times New Roman" w:hAnsi="Times New Roman" w:cs="Times New Roman"/>
          <w:b w:val="0"/>
          <w:sz w:val="26"/>
          <w:szCs w:val="26"/>
        </w:rPr>
        <w:br/>
      </w:r>
      <w:r w:rsidR="00272792" w:rsidRPr="00057E08">
        <w:rPr>
          <w:rFonts w:ascii="Times New Roman" w:hAnsi="Times New Roman" w:cs="Times New Roman"/>
          <w:b w:val="0"/>
          <w:sz w:val="26"/>
          <w:szCs w:val="26"/>
        </w:rPr>
        <w:t>(с последующими изменениями)</w:t>
      </w:r>
      <w:r w:rsidR="00913E43" w:rsidRPr="00057E08">
        <w:rPr>
          <w:rFonts w:ascii="Times New Roman" w:hAnsi="Times New Roman" w:cs="Times New Roman"/>
          <w:b w:val="0"/>
          <w:sz w:val="26"/>
          <w:szCs w:val="26"/>
        </w:rPr>
        <w:t>,</w:t>
      </w:r>
      <w:r w:rsidR="001A137D" w:rsidRPr="00057E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56F34" w:rsidRPr="00057E08">
        <w:rPr>
          <w:rFonts w:ascii="Times New Roman" w:hAnsi="Times New Roman" w:cs="Times New Roman"/>
          <w:b w:val="0"/>
          <w:sz w:val="26"/>
          <w:szCs w:val="26"/>
        </w:rPr>
        <w:t xml:space="preserve">заменив </w:t>
      </w:r>
      <w:r w:rsidR="001D6EBC" w:rsidRPr="00057E08">
        <w:rPr>
          <w:rFonts w:ascii="Times New Roman" w:hAnsi="Times New Roman" w:cs="Times New Roman"/>
          <w:b w:val="0"/>
          <w:sz w:val="26"/>
          <w:szCs w:val="26"/>
        </w:rPr>
        <w:t xml:space="preserve">ссылку </w:t>
      </w:r>
      <w:r w:rsidR="006B0FD7" w:rsidRPr="00057E08">
        <w:rPr>
          <w:rFonts w:ascii="Times New Roman" w:hAnsi="Times New Roman" w:cs="Times New Roman"/>
          <w:b w:val="0"/>
          <w:sz w:val="26"/>
          <w:szCs w:val="26"/>
        </w:rPr>
        <w:t>«</w:t>
      </w:r>
      <w:r w:rsidR="006B0FD7" w:rsidRPr="00057E08">
        <w:rPr>
          <w:rFonts w:ascii="Times New Roman" w:hAnsi="Times New Roman" w:cs="Times New Roman"/>
          <w:b w:val="0"/>
          <w:sz w:val="26"/>
          <w:szCs w:val="26"/>
          <w:lang w:val="en-US"/>
        </w:rPr>
        <w:t>www</w:t>
      </w:r>
      <w:proofErr w:type="gramEnd"/>
      <w:r w:rsidR="006B0FD7" w:rsidRPr="00057E08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spellStart"/>
      <w:proofErr w:type="gramStart"/>
      <w:r w:rsidR="006B0FD7" w:rsidRPr="00057E08">
        <w:rPr>
          <w:rFonts w:ascii="Times New Roman" w:hAnsi="Times New Roman" w:cs="Times New Roman"/>
          <w:b w:val="0"/>
          <w:sz w:val="26"/>
          <w:szCs w:val="26"/>
          <w:lang w:val="en-US"/>
        </w:rPr>
        <w:t>vologda</w:t>
      </w:r>
      <w:proofErr w:type="spellEnd"/>
      <w:r w:rsidR="006B0FD7" w:rsidRPr="00057E08">
        <w:rPr>
          <w:rFonts w:ascii="Times New Roman" w:hAnsi="Times New Roman" w:cs="Times New Roman"/>
          <w:b w:val="0"/>
          <w:sz w:val="26"/>
          <w:szCs w:val="26"/>
        </w:rPr>
        <w:t>-</w:t>
      </w:r>
      <w:r w:rsidR="006B0FD7" w:rsidRPr="00057E08">
        <w:rPr>
          <w:rFonts w:ascii="Times New Roman" w:hAnsi="Times New Roman" w:cs="Times New Roman"/>
          <w:b w:val="0"/>
          <w:sz w:val="26"/>
          <w:szCs w:val="26"/>
          <w:lang w:val="en-US"/>
        </w:rPr>
        <w:t>portal</w:t>
      </w:r>
      <w:r w:rsidR="006B0FD7" w:rsidRPr="00057E08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spellStart"/>
      <w:r w:rsidR="006B0FD7" w:rsidRPr="00057E08">
        <w:rPr>
          <w:rFonts w:ascii="Times New Roman" w:hAnsi="Times New Roman" w:cs="Times New Roman"/>
          <w:b w:val="0"/>
          <w:sz w:val="26"/>
          <w:szCs w:val="26"/>
          <w:lang w:val="en-US"/>
        </w:rPr>
        <w:t>ru</w:t>
      </w:r>
      <w:proofErr w:type="spellEnd"/>
      <w:r w:rsidR="006B0FD7" w:rsidRPr="00057E08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1D6EBC" w:rsidRPr="00057E08">
        <w:rPr>
          <w:rFonts w:ascii="Times New Roman" w:hAnsi="Times New Roman" w:cs="Times New Roman"/>
          <w:b w:val="0"/>
          <w:sz w:val="26"/>
          <w:szCs w:val="26"/>
        </w:rPr>
        <w:t xml:space="preserve">ссылкой </w:t>
      </w:r>
      <w:r w:rsidR="00256F34" w:rsidRPr="00057E08">
        <w:rPr>
          <w:rFonts w:ascii="Times New Roman" w:hAnsi="Times New Roman" w:cs="Times New Roman"/>
          <w:b w:val="0"/>
          <w:sz w:val="26"/>
          <w:szCs w:val="26"/>
        </w:rPr>
        <w:t>«</w:t>
      </w:r>
      <w:r w:rsidR="00F41AE6" w:rsidRPr="00057E08">
        <w:rPr>
          <w:rFonts w:ascii="Times New Roman" w:hAnsi="Times New Roman" w:cs="Times New Roman"/>
          <w:b w:val="0"/>
          <w:sz w:val="26"/>
          <w:szCs w:val="26"/>
          <w:lang w:val="en-US"/>
        </w:rPr>
        <w:t>h</w:t>
      </w:r>
      <w:r w:rsidR="00227028" w:rsidRPr="00057E08">
        <w:rPr>
          <w:rFonts w:ascii="Times New Roman" w:hAnsi="Times New Roman" w:cs="Times New Roman"/>
          <w:b w:val="0"/>
          <w:sz w:val="26"/>
          <w:szCs w:val="26"/>
          <w:lang w:val="en-US"/>
        </w:rPr>
        <w:t>ttps</w:t>
      </w:r>
      <w:r w:rsidR="00F41AE6" w:rsidRPr="00057E08">
        <w:rPr>
          <w:rFonts w:ascii="Times New Roman" w:hAnsi="Times New Roman" w:cs="Times New Roman"/>
          <w:b w:val="0"/>
          <w:sz w:val="26"/>
          <w:szCs w:val="26"/>
        </w:rPr>
        <w:t>:</w:t>
      </w:r>
      <w:r w:rsidR="001031E6" w:rsidRPr="00057E08">
        <w:rPr>
          <w:rFonts w:ascii="Times New Roman" w:hAnsi="Times New Roman" w:cs="Times New Roman"/>
          <w:b w:val="0"/>
          <w:sz w:val="26"/>
          <w:szCs w:val="26"/>
        </w:rPr>
        <w:t>//</w:t>
      </w:r>
      <w:proofErr w:type="spellStart"/>
      <w:r w:rsidR="001031E6" w:rsidRPr="00057E08">
        <w:rPr>
          <w:rFonts w:ascii="Times New Roman" w:hAnsi="Times New Roman" w:cs="Times New Roman"/>
          <w:b w:val="0"/>
          <w:sz w:val="26"/>
          <w:szCs w:val="26"/>
          <w:lang w:val="en-US"/>
        </w:rPr>
        <w:t>vologda</w:t>
      </w:r>
      <w:proofErr w:type="spellEnd"/>
      <w:r w:rsidR="001031E6" w:rsidRPr="00057E08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spellStart"/>
      <w:r w:rsidR="001031E6" w:rsidRPr="00057E08">
        <w:rPr>
          <w:rFonts w:ascii="Times New Roman" w:hAnsi="Times New Roman" w:cs="Times New Roman"/>
          <w:b w:val="0"/>
          <w:sz w:val="26"/>
          <w:szCs w:val="26"/>
          <w:lang w:val="en-US"/>
        </w:rPr>
        <w:t>gosuslugi</w:t>
      </w:r>
      <w:proofErr w:type="spellEnd"/>
      <w:r w:rsidR="001031E6" w:rsidRPr="00057E08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spellStart"/>
      <w:r w:rsidR="001031E6" w:rsidRPr="00057E08">
        <w:rPr>
          <w:rFonts w:ascii="Times New Roman" w:hAnsi="Times New Roman" w:cs="Times New Roman"/>
          <w:b w:val="0"/>
          <w:sz w:val="26"/>
          <w:szCs w:val="26"/>
          <w:lang w:val="en-US"/>
        </w:rPr>
        <w:t>ru</w:t>
      </w:r>
      <w:proofErr w:type="spellEnd"/>
      <w:r w:rsidR="00CB6465" w:rsidRPr="00057E08">
        <w:rPr>
          <w:rFonts w:ascii="Times New Roman" w:hAnsi="Times New Roman" w:cs="Times New Roman"/>
          <w:b w:val="0"/>
          <w:sz w:val="26"/>
          <w:szCs w:val="26"/>
        </w:rPr>
        <w:t>»</w:t>
      </w:r>
      <w:r w:rsidR="00256BD5" w:rsidRPr="00057E08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2962E6" w:rsidRPr="00230DD9" w:rsidRDefault="003A64C5" w:rsidP="00CE3F10">
      <w:pPr>
        <w:shd w:val="clear" w:color="auto" w:fill="FFFFFF"/>
        <w:spacing w:line="360" w:lineRule="auto"/>
        <w:ind w:firstLine="708"/>
        <w:jc w:val="both"/>
        <w:rPr>
          <w:rFonts w:ascii="Montserrat" w:hAnsi="Montserrat"/>
          <w:sz w:val="26"/>
          <w:szCs w:val="26"/>
        </w:rPr>
      </w:pPr>
      <w:r w:rsidRPr="00230DD9">
        <w:rPr>
          <w:sz w:val="26"/>
          <w:szCs w:val="26"/>
        </w:rPr>
        <w:t>2.</w:t>
      </w:r>
      <w:r w:rsidR="008346B0" w:rsidRPr="00230DD9">
        <w:rPr>
          <w:sz w:val="26"/>
          <w:szCs w:val="26"/>
        </w:rPr>
        <w:t xml:space="preserve"> </w:t>
      </w:r>
      <w:proofErr w:type="gramStart"/>
      <w:r w:rsidR="00CE3F10" w:rsidRPr="00230DD9">
        <w:rPr>
          <w:sz w:val="26"/>
          <w:szCs w:val="26"/>
        </w:rPr>
        <w:t>Внести изменение</w:t>
      </w:r>
      <w:r w:rsidRPr="00230DD9">
        <w:rPr>
          <w:sz w:val="26"/>
          <w:szCs w:val="26"/>
        </w:rPr>
        <w:t xml:space="preserve"> </w:t>
      </w:r>
      <w:r w:rsidR="00DA6A66" w:rsidRPr="00230DD9">
        <w:rPr>
          <w:sz w:val="26"/>
          <w:szCs w:val="26"/>
        </w:rPr>
        <w:t xml:space="preserve">в </w:t>
      </w:r>
      <w:r w:rsidR="00AB335C">
        <w:rPr>
          <w:sz w:val="26"/>
          <w:szCs w:val="26"/>
        </w:rPr>
        <w:t xml:space="preserve">абзац пятый пункта 1.4 раздела </w:t>
      </w:r>
      <w:r w:rsidR="00394886" w:rsidRPr="00394886">
        <w:rPr>
          <w:sz w:val="26"/>
          <w:szCs w:val="26"/>
        </w:rPr>
        <w:t>1</w:t>
      </w:r>
      <w:r w:rsidR="00DA6A66" w:rsidRPr="00230DD9">
        <w:rPr>
          <w:sz w:val="26"/>
          <w:szCs w:val="26"/>
        </w:rPr>
        <w:t xml:space="preserve"> административного </w:t>
      </w:r>
      <w:r w:rsidRPr="00230DD9">
        <w:rPr>
          <w:sz w:val="26"/>
          <w:szCs w:val="26"/>
        </w:rPr>
        <w:t>регламент</w:t>
      </w:r>
      <w:r w:rsidR="00DA6A66" w:rsidRPr="00230DD9">
        <w:rPr>
          <w:sz w:val="26"/>
          <w:szCs w:val="26"/>
        </w:rPr>
        <w:t>а</w:t>
      </w:r>
      <w:r w:rsidR="002962E6" w:rsidRPr="00230DD9">
        <w:rPr>
          <w:sz w:val="26"/>
          <w:szCs w:val="26"/>
        </w:rPr>
        <w:t xml:space="preserve"> по предоставлению муниципальной услуги по прекращению права </w:t>
      </w:r>
      <w:r w:rsidR="002962E6" w:rsidRPr="00230DD9">
        <w:rPr>
          <w:sz w:val="26"/>
          <w:szCs w:val="26"/>
        </w:rPr>
        <w:lastRenderedPageBreak/>
        <w:t>постоянного (бессрочного) пользования и пожизненного наследуемого владения земельным участком при отказе зе</w:t>
      </w:r>
      <w:r w:rsidR="004B19A3">
        <w:rPr>
          <w:sz w:val="26"/>
          <w:szCs w:val="26"/>
        </w:rPr>
        <w:t>млепользователя, землевладельца</w:t>
      </w:r>
      <w:r w:rsidR="002962E6" w:rsidRPr="00230DD9">
        <w:rPr>
          <w:sz w:val="26"/>
          <w:szCs w:val="26"/>
        </w:rPr>
        <w:t xml:space="preserve"> </w:t>
      </w:r>
      <w:r w:rsidR="00057E08">
        <w:rPr>
          <w:sz w:val="26"/>
          <w:szCs w:val="26"/>
        </w:rPr>
        <w:br/>
      </w:r>
      <w:r w:rsidR="002962E6" w:rsidRPr="00230DD9">
        <w:rPr>
          <w:sz w:val="26"/>
          <w:szCs w:val="26"/>
        </w:rPr>
        <w:t>от принадлежащего им права на земельный участок, утвержденн</w:t>
      </w:r>
      <w:r w:rsidR="00855C7F" w:rsidRPr="00230DD9">
        <w:rPr>
          <w:sz w:val="26"/>
          <w:szCs w:val="26"/>
        </w:rPr>
        <w:t xml:space="preserve">ого </w:t>
      </w:r>
      <w:r w:rsidR="002962E6" w:rsidRPr="00230DD9">
        <w:rPr>
          <w:sz w:val="26"/>
          <w:szCs w:val="26"/>
        </w:rPr>
        <w:t>постановлением Администрации г</w:t>
      </w:r>
      <w:r w:rsidR="00696E4D" w:rsidRPr="00230DD9">
        <w:rPr>
          <w:sz w:val="26"/>
          <w:szCs w:val="26"/>
        </w:rPr>
        <w:t>орода</w:t>
      </w:r>
      <w:r w:rsidR="00DA0CC4" w:rsidRPr="00230DD9">
        <w:rPr>
          <w:sz w:val="26"/>
          <w:szCs w:val="26"/>
        </w:rPr>
        <w:t xml:space="preserve"> </w:t>
      </w:r>
      <w:r w:rsidR="002962E6" w:rsidRPr="00230DD9">
        <w:rPr>
          <w:sz w:val="26"/>
          <w:szCs w:val="26"/>
        </w:rPr>
        <w:t>Вологды от 20 декабря 2021 года № 1954</w:t>
      </w:r>
      <w:r w:rsidR="004B19A3">
        <w:rPr>
          <w:sz w:val="26"/>
          <w:szCs w:val="26"/>
        </w:rPr>
        <w:t xml:space="preserve"> </w:t>
      </w:r>
      <w:r w:rsidR="00A24486" w:rsidRPr="00230DD9">
        <w:rPr>
          <w:sz w:val="26"/>
          <w:szCs w:val="26"/>
        </w:rPr>
        <w:t>(с последующими изменениями),</w:t>
      </w:r>
      <w:r w:rsidR="00272792" w:rsidRPr="00230DD9">
        <w:rPr>
          <w:sz w:val="26"/>
          <w:szCs w:val="26"/>
        </w:rPr>
        <w:t xml:space="preserve"> </w:t>
      </w:r>
      <w:r w:rsidRPr="00230DD9">
        <w:rPr>
          <w:rFonts w:ascii="Montserrat" w:hAnsi="Montserrat"/>
          <w:sz w:val="26"/>
          <w:szCs w:val="26"/>
        </w:rPr>
        <w:t>заменив с</w:t>
      </w:r>
      <w:r w:rsidR="00CE3F10" w:rsidRPr="00230DD9">
        <w:rPr>
          <w:rFonts w:ascii="Montserrat" w:hAnsi="Montserrat"/>
          <w:sz w:val="26"/>
          <w:szCs w:val="26"/>
        </w:rPr>
        <w:t>сылку</w:t>
      </w:r>
      <w:r w:rsidRPr="00230DD9">
        <w:rPr>
          <w:rFonts w:ascii="Montserrat" w:hAnsi="Montserrat"/>
          <w:sz w:val="26"/>
          <w:szCs w:val="26"/>
        </w:rPr>
        <w:t xml:space="preserve">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</w:t>
      </w:r>
      <w:r w:rsidR="00CE3F10" w:rsidRPr="00230DD9">
        <w:rPr>
          <w:sz w:val="26"/>
          <w:szCs w:val="26"/>
        </w:rPr>
        <w:t>ссылкой</w:t>
      </w:r>
      <w:r w:rsidRPr="00230DD9">
        <w:rPr>
          <w:sz w:val="26"/>
          <w:szCs w:val="26"/>
        </w:rPr>
        <w:t xml:space="preserve">  </w:t>
      </w:r>
      <w:r w:rsidR="00227028" w:rsidRPr="00230DD9">
        <w:rPr>
          <w:sz w:val="26"/>
          <w:szCs w:val="26"/>
        </w:rPr>
        <w:t>«</w:t>
      </w:r>
      <w:r w:rsidR="00227028" w:rsidRPr="00230DD9">
        <w:rPr>
          <w:sz w:val="26"/>
          <w:szCs w:val="26"/>
          <w:lang w:val="en-US"/>
        </w:rPr>
        <w:t>https</w:t>
      </w:r>
      <w:r w:rsidR="002962E6" w:rsidRPr="00230DD9">
        <w:rPr>
          <w:sz w:val="26"/>
          <w:szCs w:val="26"/>
        </w:rPr>
        <w:t>://</w:t>
      </w:r>
      <w:proofErr w:type="spellStart"/>
      <w:r w:rsidR="002962E6" w:rsidRPr="00230DD9">
        <w:rPr>
          <w:sz w:val="26"/>
          <w:szCs w:val="26"/>
          <w:lang w:val="en-US"/>
        </w:rPr>
        <w:t>vologda</w:t>
      </w:r>
      <w:proofErr w:type="spellEnd"/>
      <w:proofErr w:type="gramEnd"/>
      <w:r w:rsidR="002962E6" w:rsidRPr="00230DD9">
        <w:rPr>
          <w:sz w:val="26"/>
          <w:szCs w:val="26"/>
        </w:rPr>
        <w:t>.</w:t>
      </w:r>
      <w:proofErr w:type="spellStart"/>
      <w:proofErr w:type="gramStart"/>
      <w:r w:rsidR="002962E6" w:rsidRPr="00230DD9">
        <w:rPr>
          <w:sz w:val="26"/>
          <w:szCs w:val="26"/>
          <w:lang w:val="en-US"/>
        </w:rPr>
        <w:t>gosuslugi</w:t>
      </w:r>
      <w:proofErr w:type="spellEnd"/>
      <w:r w:rsidR="002962E6" w:rsidRPr="00230DD9">
        <w:rPr>
          <w:sz w:val="26"/>
          <w:szCs w:val="26"/>
        </w:rPr>
        <w:t>.</w:t>
      </w:r>
      <w:proofErr w:type="spellStart"/>
      <w:r w:rsidR="002962E6" w:rsidRPr="00230DD9">
        <w:rPr>
          <w:sz w:val="26"/>
          <w:szCs w:val="26"/>
          <w:lang w:val="en-US"/>
        </w:rPr>
        <w:t>ru</w:t>
      </w:r>
      <w:proofErr w:type="spellEnd"/>
      <w:r w:rsidR="007616A6">
        <w:rPr>
          <w:sz w:val="26"/>
          <w:szCs w:val="26"/>
        </w:rPr>
        <w:t>»</w:t>
      </w:r>
      <w:r w:rsidR="00256BD5" w:rsidRPr="00230DD9">
        <w:rPr>
          <w:sz w:val="26"/>
          <w:szCs w:val="26"/>
        </w:rPr>
        <w:t>.</w:t>
      </w:r>
      <w:proofErr w:type="gramEnd"/>
    </w:p>
    <w:p w:rsidR="005F4762" w:rsidRPr="00230DD9" w:rsidRDefault="003119F3" w:rsidP="00B016A6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 xml:space="preserve">3. </w:t>
      </w:r>
      <w:proofErr w:type="gramStart"/>
      <w:r w:rsidR="00F46F78" w:rsidRPr="00230DD9">
        <w:rPr>
          <w:sz w:val="26"/>
          <w:szCs w:val="26"/>
        </w:rPr>
        <w:t>Внести</w:t>
      </w:r>
      <w:r w:rsidR="00B016A6" w:rsidRPr="00230DD9">
        <w:rPr>
          <w:sz w:val="26"/>
          <w:szCs w:val="26"/>
        </w:rPr>
        <w:t xml:space="preserve"> изменение </w:t>
      </w:r>
      <w:r w:rsidR="00F46F78" w:rsidRPr="00230DD9">
        <w:rPr>
          <w:sz w:val="26"/>
          <w:szCs w:val="26"/>
        </w:rPr>
        <w:t xml:space="preserve"> в</w:t>
      </w:r>
      <w:r w:rsidR="00913E43" w:rsidRPr="00230DD9">
        <w:rPr>
          <w:sz w:val="26"/>
          <w:szCs w:val="26"/>
        </w:rPr>
        <w:t xml:space="preserve"> абзац седьмой пункта 1.3</w:t>
      </w:r>
      <w:r w:rsidR="00AB335C">
        <w:rPr>
          <w:sz w:val="26"/>
          <w:szCs w:val="26"/>
        </w:rPr>
        <w:t xml:space="preserve"> раздела </w:t>
      </w:r>
      <w:r w:rsidR="00394886" w:rsidRPr="00394886">
        <w:rPr>
          <w:sz w:val="26"/>
          <w:szCs w:val="26"/>
        </w:rPr>
        <w:t xml:space="preserve">1 </w:t>
      </w:r>
      <w:r w:rsidR="00B016A6" w:rsidRPr="00230DD9">
        <w:rPr>
          <w:sz w:val="26"/>
          <w:szCs w:val="26"/>
        </w:rPr>
        <w:t>административного</w:t>
      </w:r>
      <w:r w:rsidR="00F46F78" w:rsidRPr="00230DD9">
        <w:rPr>
          <w:sz w:val="26"/>
          <w:szCs w:val="26"/>
        </w:rPr>
        <w:t xml:space="preserve"> регламент</w:t>
      </w:r>
      <w:r w:rsidR="00B016A6" w:rsidRPr="00230DD9">
        <w:rPr>
          <w:sz w:val="26"/>
          <w:szCs w:val="26"/>
        </w:rPr>
        <w:t>а</w:t>
      </w:r>
      <w:r w:rsidR="005F4762" w:rsidRPr="00230DD9">
        <w:rPr>
          <w:sz w:val="26"/>
          <w:szCs w:val="26"/>
        </w:rPr>
        <w:t xml:space="preserve"> по предоставлению муниципальной услуги по согласованию включения </w:t>
      </w:r>
      <w:r w:rsidR="00057E08">
        <w:rPr>
          <w:sz w:val="26"/>
          <w:szCs w:val="26"/>
        </w:rPr>
        <w:br/>
      </w:r>
      <w:r w:rsidR="005F4762" w:rsidRPr="00230DD9">
        <w:rPr>
          <w:sz w:val="26"/>
          <w:szCs w:val="26"/>
        </w:rPr>
        <w:t>в границы территории, подлежащей комплексному развитию по ин</w:t>
      </w:r>
      <w:r w:rsidR="00321477" w:rsidRPr="00230DD9">
        <w:rPr>
          <w:sz w:val="26"/>
          <w:szCs w:val="26"/>
        </w:rPr>
        <w:t>и</w:t>
      </w:r>
      <w:r w:rsidR="00AA6745" w:rsidRPr="00230DD9">
        <w:rPr>
          <w:sz w:val="26"/>
          <w:szCs w:val="26"/>
        </w:rPr>
        <w:t>циативе правоо</w:t>
      </w:r>
      <w:r w:rsidR="005F4762" w:rsidRPr="00230DD9">
        <w:rPr>
          <w:sz w:val="26"/>
          <w:szCs w:val="26"/>
        </w:rPr>
        <w:t>бладателей, земельных участков для размещения объектов коммунальной, транспортной, социальной инфраст</w:t>
      </w:r>
      <w:r w:rsidR="00AA6745" w:rsidRPr="00230DD9">
        <w:rPr>
          <w:sz w:val="26"/>
          <w:szCs w:val="26"/>
        </w:rPr>
        <w:t>р</w:t>
      </w:r>
      <w:r w:rsidR="00B016A6" w:rsidRPr="00230DD9">
        <w:rPr>
          <w:sz w:val="26"/>
          <w:szCs w:val="26"/>
        </w:rPr>
        <w:t>уктур, утвержденного</w:t>
      </w:r>
      <w:r w:rsidR="00321477" w:rsidRPr="00230DD9">
        <w:rPr>
          <w:sz w:val="26"/>
          <w:szCs w:val="26"/>
        </w:rPr>
        <w:t xml:space="preserve"> постановлением Администрации г</w:t>
      </w:r>
      <w:r w:rsidR="00696E4D" w:rsidRPr="00230DD9">
        <w:rPr>
          <w:sz w:val="26"/>
          <w:szCs w:val="26"/>
        </w:rPr>
        <w:t>орода</w:t>
      </w:r>
      <w:r w:rsidR="00321477" w:rsidRPr="00230DD9">
        <w:rPr>
          <w:sz w:val="26"/>
          <w:szCs w:val="26"/>
        </w:rPr>
        <w:t xml:space="preserve"> Вологды от 30 сентября 2021 года № 1541</w:t>
      </w:r>
      <w:r w:rsidR="00272792" w:rsidRPr="00230DD9">
        <w:rPr>
          <w:sz w:val="26"/>
          <w:szCs w:val="26"/>
        </w:rPr>
        <w:t xml:space="preserve"> </w:t>
      </w:r>
      <w:r w:rsidR="00057E08">
        <w:rPr>
          <w:sz w:val="26"/>
          <w:szCs w:val="26"/>
        </w:rPr>
        <w:br/>
      </w:r>
      <w:r w:rsidR="00272792" w:rsidRPr="00230DD9">
        <w:rPr>
          <w:sz w:val="26"/>
          <w:szCs w:val="26"/>
        </w:rPr>
        <w:t>(с последующими изменениями)</w:t>
      </w:r>
      <w:r w:rsidR="00A24486" w:rsidRPr="00230DD9">
        <w:rPr>
          <w:sz w:val="26"/>
          <w:szCs w:val="26"/>
        </w:rPr>
        <w:t>,</w:t>
      </w:r>
      <w:r w:rsidR="00B62A10" w:rsidRPr="00230DD9">
        <w:rPr>
          <w:sz w:val="26"/>
          <w:szCs w:val="26"/>
        </w:rPr>
        <w:t xml:space="preserve"> </w:t>
      </w:r>
      <w:r w:rsidR="00F46F78" w:rsidRPr="00230DD9">
        <w:rPr>
          <w:sz w:val="26"/>
          <w:szCs w:val="26"/>
        </w:rPr>
        <w:t xml:space="preserve">заменив </w:t>
      </w:r>
      <w:r w:rsidR="00B016A6" w:rsidRPr="00230DD9">
        <w:rPr>
          <w:sz w:val="26"/>
          <w:szCs w:val="26"/>
        </w:rPr>
        <w:t xml:space="preserve">ссылку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</w:t>
      </w:r>
      <w:r w:rsidR="00F46F78" w:rsidRPr="00230DD9">
        <w:rPr>
          <w:rFonts w:ascii="Montserrat" w:hAnsi="Montserrat"/>
          <w:sz w:val="26"/>
          <w:szCs w:val="26"/>
        </w:rPr>
        <w:t xml:space="preserve"> </w:t>
      </w:r>
      <w:r w:rsidR="00B016A6" w:rsidRPr="00230DD9">
        <w:rPr>
          <w:rFonts w:ascii="Montserrat" w:hAnsi="Montserrat"/>
          <w:sz w:val="26"/>
          <w:szCs w:val="26"/>
        </w:rPr>
        <w:t xml:space="preserve">ссылкой </w:t>
      </w:r>
      <w:r w:rsidRPr="00230DD9">
        <w:rPr>
          <w:sz w:val="26"/>
          <w:szCs w:val="26"/>
        </w:rPr>
        <w:t xml:space="preserve"> </w:t>
      </w:r>
      <w:r w:rsidR="00B62A10" w:rsidRPr="00230DD9">
        <w:rPr>
          <w:sz w:val="26"/>
          <w:szCs w:val="26"/>
        </w:rPr>
        <w:t xml:space="preserve"> </w:t>
      </w:r>
      <w:r w:rsidR="004B19A3">
        <w:rPr>
          <w:sz w:val="26"/>
          <w:szCs w:val="26"/>
        </w:rPr>
        <w:t>«</w:t>
      </w:r>
      <w:r w:rsidR="00321477" w:rsidRPr="00230DD9">
        <w:rPr>
          <w:sz w:val="26"/>
          <w:szCs w:val="26"/>
          <w:lang w:val="en-US"/>
        </w:rPr>
        <w:t>h</w:t>
      </w:r>
      <w:r w:rsidR="00B62A10" w:rsidRPr="00230DD9">
        <w:rPr>
          <w:sz w:val="26"/>
          <w:szCs w:val="26"/>
          <w:lang w:val="en-US"/>
        </w:rPr>
        <w:t>ttps</w:t>
      </w:r>
      <w:r w:rsidR="00321477" w:rsidRPr="00230DD9">
        <w:rPr>
          <w:sz w:val="26"/>
          <w:szCs w:val="26"/>
        </w:rPr>
        <w:t>://</w:t>
      </w:r>
      <w:proofErr w:type="spellStart"/>
      <w:r w:rsidR="00321477" w:rsidRPr="00230DD9">
        <w:rPr>
          <w:sz w:val="26"/>
          <w:szCs w:val="26"/>
          <w:lang w:val="en-US"/>
        </w:rPr>
        <w:t>vologda</w:t>
      </w:r>
      <w:proofErr w:type="spellEnd"/>
      <w:r w:rsidR="00321477" w:rsidRPr="00230DD9">
        <w:rPr>
          <w:sz w:val="26"/>
          <w:szCs w:val="26"/>
        </w:rPr>
        <w:t>.</w:t>
      </w:r>
      <w:proofErr w:type="spellStart"/>
      <w:r w:rsidR="00321477" w:rsidRPr="00230DD9">
        <w:rPr>
          <w:sz w:val="26"/>
          <w:szCs w:val="26"/>
          <w:lang w:val="en-US"/>
        </w:rPr>
        <w:t>gosuslugi</w:t>
      </w:r>
      <w:proofErr w:type="spellEnd"/>
      <w:r w:rsidR="00321477" w:rsidRPr="00230DD9">
        <w:rPr>
          <w:sz w:val="26"/>
          <w:szCs w:val="26"/>
        </w:rPr>
        <w:t>.</w:t>
      </w:r>
      <w:proofErr w:type="spellStart"/>
      <w:r w:rsidR="00321477" w:rsidRPr="00230DD9">
        <w:rPr>
          <w:sz w:val="26"/>
          <w:szCs w:val="26"/>
          <w:lang w:val="en-US"/>
        </w:rPr>
        <w:t>ru</w:t>
      </w:r>
      <w:proofErr w:type="spellEnd"/>
      <w:proofErr w:type="gramEnd"/>
      <w:r w:rsidR="00CB6465" w:rsidRPr="00230DD9">
        <w:rPr>
          <w:sz w:val="26"/>
          <w:szCs w:val="26"/>
        </w:rPr>
        <w:t>»</w:t>
      </w:r>
      <w:r w:rsidR="00256BD5" w:rsidRPr="00230DD9">
        <w:rPr>
          <w:sz w:val="26"/>
          <w:szCs w:val="26"/>
        </w:rPr>
        <w:t>.</w:t>
      </w:r>
    </w:p>
    <w:p w:rsidR="00321477" w:rsidRPr="00230DD9" w:rsidRDefault="0010752A" w:rsidP="00DC1E93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 xml:space="preserve">4. </w:t>
      </w:r>
      <w:proofErr w:type="gramStart"/>
      <w:r w:rsidRPr="00230DD9">
        <w:rPr>
          <w:sz w:val="26"/>
          <w:szCs w:val="26"/>
        </w:rPr>
        <w:t>Внести</w:t>
      </w:r>
      <w:r w:rsidR="0071343A" w:rsidRPr="00230DD9">
        <w:rPr>
          <w:sz w:val="26"/>
          <w:szCs w:val="26"/>
        </w:rPr>
        <w:t xml:space="preserve"> изменение</w:t>
      </w:r>
      <w:r w:rsidRPr="00230DD9">
        <w:rPr>
          <w:sz w:val="26"/>
          <w:szCs w:val="26"/>
        </w:rPr>
        <w:t xml:space="preserve"> </w:t>
      </w:r>
      <w:r w:rsidR="00DC1E93" w:rsidRPr="00230DD9">
        <w:rPr>
          <w:sz w:val="26"/>
          <w:szCs w:val="26"/>
        </w:rPr>
        <w:t xml:space="preserve"> в аб</w:t>
      </w:r>
      <w:r w:rsidR="00AB335C">
        <w:rPr>
          <w:sz w:val="26"/>
          <w:szCs w:val="26"/>
        </w:rPr>
        <w:t xml:space="preserve">зац седьмой пункта 1.3 раздела </w:t>
      </w:r>
      <w:r w:rsidR="00394886" w:rsidRPr="00394886">
        <w:rPr>
          <w:sz w:val="26"/>
          <w:szCs w:val="26"/>
        </w:rPr>
        <w:t>1</w:t>
      </w:r>
      <w:r w:rsidR="00DC1E93" w:rsidRPr="00230DD9">
        <w:rPr>
          <w:sz w:val="26"/>
          <w:szCs w:val="26"/>
        </w:rPr>
        <w:t xml:space="preserve"> </w:t>
      </w:r>
      <w:r w:rsidR="007616A6">
        <w:rPr>
          <w:sz w:val="26"/>
          <w:szCs w:val="26"/>
        </w:rPr>
        <w:t xml:space="preserve"> административного</w:t>
      </w:r>
      <w:r w:rsidRPr="00230DD9">
        <w:rPr>
          <w:sz w:val="26"/>
          <w:szCs w:val="26"/>
        </w:rPr>
        <w:t xml:space="preserve"> регламент</w:t>
      </w:r>
      <w:r w:rsidR="007616A6">
        <w:rPr>
          <w:sz w:val="26"/>
          <w:szCs w:val="26"/>
        </w:rPr>
        <w:t>а</w:t>
      </w:r>
      <w:r w:rsidR="00EE5914" w:rsidRPr="00230DD9">
        <w:rPr>
          <w:sz w:val="26"/>
          <w:szCs w:val="26"/>
        </w:rPr>
        <w:t xml:space="preserve"> по предоставлению муниципальной услуги по выдаче  уведомления </w:t>
      </w:r>
      <w:r w:rsidR="00057E08">
        <w:rPr>
          <w:sz w:val="26"/>
          <w:szCs w:val="26"/>
        </w:rPr>
        <w:br/>
      </w:r>
      <w:r w:rsidR="00EE5914" w:rsidRPr="00230DD9">
        <w:rPr>
          <w:sz w:val="26"/>
          <w:szCs w:val="26"/>
        </w:rPr>
        <w:t>о соответствии (несоответствии)</w:t>
      </w:r>
      <w:r w:rsidR="0076325E" w:rsidRPr="00230DD9">
        <w:rPr>
          <w:sz w:val="26"/>
          <w:szCs w:val="26"/>
        </w:rPr>
        <w:t xml:space="preserve"> построенных</w:t>
      </w:r>
      <w:r w:rsidR="00212655" w:rsidRPr="00230DD9">
        <w:rPr>
          <w:sz w:val="26"/>
          <w:szCs w:val="26"/>
        </w:rPr>
        <w:t xml:space="preserve"> или реконструированных объекта</w:t>
      </w:r>
      <w:r w:rsidR="0010108E" w:rsidRPr="00230DD9">
        <w:rPr>
          <w:sz w:val="26"/>
          <w:szCs w:val="26"/>
        </w:rPr>
        <w:t xml:space="preserve"> индивидуального  жилищного строительства или садового дома требованиям законодательства о градостроительной деятельности</w:t>
      </w:r>
      <w:r w:rsidR="00F24BAA" w:rsidRPr="00230DD9">
        <w:rPr>
          <w:sz w:val="26"/>
          <w:szCs w:val="26"/>
        </w:rPr>
        <w:t>, утвержденного постановлением Администрации г</w:t>
      </w:r>
      <w:r w:rsidR="00B733B3" w:rsidRPr="00230DD9">
        <w:rPr>
          <w:sz w:val="26"/>
          <w:szCs w:val="26"/>
        </w:rPr>
        <w:t>орода</w:t>
      </w:r>
      <w:r w:rsidR="00F24BAA" w:rsidRPr="00230DD9">
        <w:rPr>
          <w:sz w:val="26"/>
          <w:szCs w:val="26"/>
        </w:rPr>
        <w:t xml:space="preserve"> Вологды от </w:t>
      </w:r>
      <w:r w:rsidR="00057E08">
        <w:rPr>
          <w:sz w:val="26"/>
          <w:szCs w:val="26"/>
        </w:rPr>
        <w:t>0</w:t>
      </w:r>
      <w:r w:rsidR="00F24BAA" w:rsidRPr="00230DD9">
        <w:rPr>
          <w:sz w:val="26"/>
          <w:szCs w:val="26"/>
        </w:rPr>
        <w:t>6 июля 2020 года № 830</w:t>
      </w:r>
      <w:r w:rsidRPr="00230DD9">
        <w:rPr>
          <w:sz w:val="26"/>
          <w:szCs w:val="26"/>
        </w:rPr>
        <w:t xml:space="preserve"> </w:t>
      </w:r>
      <w:r w:rsidR="00057E08">
        <w:rPr>
          <w:sz w:val="26"/>
          <w:szCs w:val="26"/>
        </w:rPr>
        <w:br/>
      </w:r>
      <w:r w:rsidRPr="00230DD9">
        <w:rPr>
          <w:sz w:val="26"/>
          <w:szCs w:val="26"/>
        </w:rPr>
        <w:t>(с последующими изменениями)</w:t>
      </w:r>
      <w:r w:rsidR="00A24486" w:rsidRPr="00230DD9">
        <w:rPr>
          <w:sz w:val="26"/>
          <w:szCs w:val="26"/>
        </w:rPr>
        <w:t>,</w:t>
      </w:r>
      <w:r w:rsidR="00DC1E93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>заменив</w:t>
      </w:r>
      <w:r w:rsidR="00DC1E93" w:rsidRPr="00230DD9">
        <w:rPr>
          <w:sz w:val="26"/>
          <w:szCs w:val="26"/>
        </w:rPr>
        <w:t xml:space="preserve"> ссылку</w:t>
      </w:r>
      <w:r w:rsidRPr="00230DD9">
        <w:rPr>
          <w:sz w:val="26"/>
          <w:szCs w:val="26"/>
        </w:rPr>
        <w:t xml:space="preserve"> 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 </w:t>
      </w:r>
      <w:r w:rsidR="00DC1E93" w:rsidRPr="00230DD9">
        <w:rPr>
          <w:rFonts w:ascii="Montserrat" w:hAnsi="Montserrat"/>
          <w:sz w:val="26"/>
          <w:szCs w:val="26"/>
        </w:rPr>
        <w:t xml:space="preserve">ссылкой </w:t>
      </w:r>
      <w:r w:rsidR="004B19A3">
        <w:rPr>
          <w:rFonts w:ascii="Montserrat" w:hAnsi="Montserrat"/>
          <w:sz w:val="26"/>
          <w:szCs w:val="26"/>
        </w:rPr>
        <w:t>«</w:t>
      </w:r>
      <w:r w:rsidR="00B2438B" w:rsidRPr="00230DD9">
        <w:rPr>
          <w:sz w:val="26"/>
          <w:szCs w:val="26"/>
          <w:lang w:val="en-US"/>
        </w:rPr>
        <w:t>https</w:t>
      </w:r>
      <w:r w:rsidR="00B2438B" w:rsidRPr="00230DD9">
        <w:rPr>
          <w:sz w:val="26"/>
          <w:szCs w:val="26"/>
        </w:rPr>
        <w:t>://</w:t>
      </w:r>
      <w:proofErr w:type="spellStart"/>
      <w:r w:rsidR="00B2438B" w:rsidRPr="00230DD9">
        <w:rPr>
          <w:sz w:val="26"/>
          <w:szCs w:val="26"/>
          <w:lang w:val="en-US"/>
        </w:rPr>
        <w:t>vologda</w:t>
      </w:r>
      <w:proofErr w:type="spellEnd"/>
      <w:r w:rsidR="00B2438B" w:rsidRPr="00230DD9">
        <w:rPr>
          <w:sz w:val="26"/>
          <w:szCs w:val="26"/>
        </w:rPr>
        <w:t>.</w:t>
      </w:r>
      <w:proofErr w:type="spellStart"/>
      <w:r w:rsidR="00B2438B" w:rsidRPr="00230DD9">
        <w:rPr>
          <w:sz w:val="26"/>
          <w:szCs w:val="26"/>
          <w:lang w:val="en-US"/>
        </w:rPr>
        <w:t>gosuslugi</w:t>
      </w:r>
      <w:proofErr w:type="spellEnd"/>
      <w:r w:rsidR="00B2438B" w:rsidRPr="00230DD9">
        <w:rPr>
          <w:sz w:val="26"/>
          <w:szCs w:val="26"/>
        </w:rPr>
        <w:t>.</w:t>
      </w:r>
      <w:proofErr w:type="spellStart"/>
      <w:r w:rsidR="00B2438B" w:rsidRPr="00230DD9">
        <w:rPr>
          <w:sz w:val="26"/>
          <w:szCs w:val="26"/>
          <w:lang w:val="en-US"/>
        </w:rPr>
        <w:t>ru</w:t>
      </w:r>
      <w:proofErr w:type="spellEnd"/>
      <w:proofErr w:type="gramEnd"/>
      <w:r w:rsidR="00CB6465" w:rsidRPr="00230DD9">
        <w:rPr>
          <w:sz w:val="26"/>
          <w:szCs w:val="26"/>
        </w:rPr>
        <w:t>»</w:t>
      </w:r>
      <w:r w:rsidR="00256BD5" w:rsidRPr="00230DD9">
        <w:rPr>
          <w:sz w:val="26"/>
          <w:szCs w:val="26"/>
        </w:rPr>
        <w:t>.</w:t>
      </w:r>
      <w:r w:rsidR="00B2438B" w:rsidRPr="00230DD9">
        <w:rPr>
          <w:sz w:val="26"/>
          <w:szCs w:val="26"/>
        </w:rPr>
        <w:t xml:space="preserve"> </w:t>
      </w:r>
    </w:p>
    <w:p w:rsidR="00BC41B0" w:rsidRPr="00230DD9" w:rsidRDefault="00544987" w:rsidP="008660D7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 xml:space="preserve">5. </w:t>
      </w:r>
      <w:r w:rsidR="004D20F0" w:rsidRPr="00230DD9">
        <w:rPr>
          <w:sz w:val="26"/>
          <w:szCs w:val="26"/>
        </w:rPr>
        <w:t>Внести</w:t>
      </w:r>
      <w:r w:rsidR="008660D7" w:rsidRPr="00230DD9">
        <w:rPr>
          <w:sz w:val="26"/>
          <w:szCs w:val="26"/>
        </w:rPr>
        <w:t xml:space="preserve"> изменени</w:t>
      </w:r>
      <w:r w:rsidR="00493025" w:rsidRPr="00230DD9">
        <w:rPr>
          <w:sz w:val="26"/>
          <w:szCs w:val="26"/>
        </w:rPr>
        <w:t>е</w:t>
      </w:r>
      <w:r w:rsidR="00913E43" w:rsidRPr="00230DD9">
        <w:rPr>
          <w:sz w:val="26"/>
          <w:szCs w:val="26"/>
        </w:rPr>
        <w:t xml:space="preserve"> в абзац шестой пункта 1.3</w:t>
      </w:r>
      <w:r w:rsidR="00AB335C">
        <w:rPr>
          <w:sz w:val="26"/>
          <w:szCs w:val="26"/>
        </w:rPr>
        <w:t xml:space="preserve"> раздела </w:t>
      </w:r>
      <w:r w:rsidR="00394886" w:rsidRPr="00394886">
        <w:rPr>
          <w:sz w:val="26"/>
          <w:szCs w:val="26"/>
        </w:rPr>
        <w:t>1</w:t>
      </w:r>
      <w:r w:rsidR="004D20F0" w:rsidRPr="00230DD9">
        <w:rPr>
          <w:sz w:val="26"/>
          <w:szCs w:val="26"/>
        </w:rPr>
        <w:t xml:space="preserve">  административн</w:t>
      </w:r>
      <w:r w:rsidR="008660D7" w:rsidRPr="00230DD9">
        <w:rPr>
          <w:sz w:val="26"/>
          <w:szCs w:val="26"/>
        </w:rPr>
        <w:t>ого</w:t>
      </w:r>
      <w:r w:rsidR="004D20F0" w:rsidRPr="00230DD9">
        <w:rPr>
          <w:sz w:val="26"/>
          <w:szCs w:val="26"/>
        </w:rPr>
        <w:t xml:space="preserve"> регламент</w:t>
      </w:r>
      <w:r w:rsidR="008660D7" w:rsidRPr="00230DD9">
        <w:rPr>
          <w:sz w:val="26"/>
          <w:szCs w:val="26"/>
        </w:rPr>
        <w:t>а</w:t>
      </w:r>
      <w:r w:rsidR="00707D55" w:rsidRPr="00230DD9">
        <w:rPr>
          <w:sz w:val="26"/>
          <w:szCs w:val="26"/>
        </w:rPr>
        <w:t xml:space="preserve"> предоставления муниципальной услуги по выдаче разрешения на ввод объекта в эксплуатацию, утвержденного</w:t>
      </w:r>
      <w:r w:rsidR="004E48D5" w:rsidRPr="00230DD9">
        <w:rPr>
          <w:sz w:val="26"/>
          <w:szCs w:val="26"/>
        </w:rPr>
        <w:t xml:space="preserve"> постановлением Администрации г</w:t>
      </w:r>
      <w:r w:rsidR="00B733B3" w:rsidRPr="00230DD9">
        <w:rPr>
          <w:sz w:val="26"/>
          <w:szCs w:val="26"/>
        </w:rPr>
        <w:t xml:space="preserve">орода </w:t>
      </w:r>
      <w:r w:rsidR="004E48D5" w:rsidRPr="00230DD9">
        <w:rPr>
          <w:sz w:val="26"/>
          <w:szCs w:val="26"/>
        </w:rPr>
        <w:t xml:space="preserve"> Вологды от </w:t>
      </w:r>
      <w:r w:rsidR="00057E08">
        <w:rPr>
          <w:sz w:val="26"/>
          <w:szCs w:val="26"/>
        </w:rPr>
        <w:t>0</w:t>
      </w:r>
      <w:r w:rsidR="004E48D5" w:rsidRPr="00230DD9">
        <w:rPr>
          <w:sz w:val="26"/>
          <w:szCs w:val="26"/>
        </w:rPr>
        <w:t>6 июля 2020 года № 829</w:t>
      </w:r>
      <w:r w:rsidR="008660D7" w:rsidRPr="00230DD9">
        <w:rPr>
          <w:sz w:val="26"/>
          <w:szCs w:val="26"/>
        </w:rPr>
        <w:t xml:space="preserve"> (с последующими изменениями)</w:t>
      </w:r>
      <w:r w:rsidR="00A24486" w:rsidRPr="00230DD9">
        <w:rPr>
          <w:sz w:val="26"/>
          <w:szCs w:val="26"/>
        </w:rPr>
        <w:t>,</w:t>
      </w:r>
      <w:r w:rsidR="008660D7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>заменив</w:t>
      </w:r>
      <w:r w:rsidR="008660D7" w:rsidRPr="00230DD9">
        <w:rPr>
          <w:sz w:val="26"/>
          <w:szCs w:val="26"/>
        </w:rPr>
        <w:t xml:space="preserve"> ссылку</w:t>
      </w:r>
      <w:r w:rsidRPr="00230DD9">
        <w:rPr>
          <w:sz w:val="26"/>
          <w:szCs w:val="26"/>
        </w:rPr>
        <w:t xml:space="preserve">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 </w:t>
      </w:r>
      <w:r w:rsidR="008660D7" w:rsidRPr="00230DD9">
        <w:rPr>
          <w:rFonts w:ascii="Montserrat" w:hAnsi="Montserrat"/>
          <w:sz w:val="26"/>
          <w:szCs w:val="26"/>
        </w:rPr>
        <w:t xml:space="preserve">ссылкой </w:t>
      </w:r>
      <w:r w:rsidR="008346B0" w:rsidRPr="00230DD9">
        <w:rPr>
          <w:sz w:val="26"/>
          <w:szCs w:val="26"/>
          <w:lang w:val="en-US"/>
        </w:rPr>
        <w:t>https</w:t>
      </w:r>
      <w:r w:rsidR="008346B0" w:rsidRPr="00230DD9">
        <w:rPr>
          <w:sz w:val="26"/>
          <w:szCs w:val="26"/>
        </w:rPr>
        <w:t>://</w:t>
      </w:r>
      <w:proofErr w:type="spellStart"/>
      <w:r w:rsidR="008346B0" w:rsidRPr="00230DD9">
        <w:rPr>
          <w:sz w:val="26"/>
          <w:szCs w:val="26"/>
          <w:lang w:val="en-US"/>
        </w:rPr>
        <w:t>vologda</w:t>
      </w:r>
      <w:proofErr w:type="spellEnd"/>
      <w:r w:rsidR="008346B0" w:rsidRPr="00230DD9">
        <w:rPr>
          <w:sz w:val="26"/>
          <w:szCs w:val="26"/>
        </w:rPr>
        <w:t>.</w:t>
      </w:r>
      <w:proofErr w:type="spellStart"/>
      <w:r w:rsidR="008346B0" w:rsidRPr="00230DD9">
        <w:rPr>
          <w:sz w:val="26"/>
          <w:szCs w:val="26"/>
          <w:lang w:val="en-US"/>
        </w:rPr>
        <w:t>gosuslugi</w:t>
      </w:r>
      <w:proofErr w:type="spellEnd"/>
      <w:r w:rsidR="008346B0" w:rsidRPr="00230DD9">
        <w:rPr>
          <w:sz w:val="26"/>
          <w:szCs w:val="26"/>
        </w:rPr>
        <w:t>.</w:t>
      </w:r>
      <w:proofErr w:type="spellStart"/>
      <w:r w:rsidR="008346B0" w:rsidRPr="00230DD9">
        <w:rPr>
          <w:sz w:val="26"/>
          <w:szCs w:val="26"/>
          <w:lang w:val="en-US"/>
        </w:rPr>
        <w:t>ru</w:t>
      </w:r>
      <w:proofErr w:type="spellEnd"/>
      <w:r w:rsidR="00CB6465" w:rsidRPr="00230DD9">
        <w:rPr>
          <w:sz w:val="26"/>
          <w:szCs w:val="26"/>
        </w:rPr>
        <w:t>»</w:t>
      </w:r>
      <w:r w:rsidR="00256BD5" w:rsidRPr="00230DD9">
        <w:rPr>
          <w:sz w:val="26"/>
          <w:szCs w:val="26"/>
        </w:rPr>
        <w:t>.</w:t>
      </w:r>
    </w:p>
    <w:p w:rsidR="004E48D5" w:rsidRPr="00230DD9" w:rsidRDefault="00256BD5" w:rsidP="00A970A4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6. Внести</w:t>
      </w:r>
      <w:r w:rsidR="00A970A4" w:rsidRPr="00230DD9">
        <w:rPr>
          <w:sz w:val="26"/>
          <w:szCs w:val="26"/>
        </w:rPr>
        <w:t xml:space="preserve"> изменени</w:t>
      </w:r>
      <w:r w:rsidR="00910668" w:rsidRPr="00230DD9">
        <w:rPr>
          <w:sz w:val="26"/>
          <w:szCs w:val="26"/>
        </w:rPr>
        <w:t>е</w:t>
      </w:r>
      <w:r w:rsidRPr="00230DD9">
        <w:rPr>
          <w:sz w:val="26"/>
          <w:szCs w:val="26"/>
        </w:rPr>
        <w:t xml:space="preserve"> </w:t>
      </w:r>
      <w:r w:rsidR="00CE6EFD" w:rsidRPr="00230DD9">
        <w:rPr>
          <w:sz w:val="26"/>
          <w:szCs w:val="26"/>
        </w:rPr>
        <w:t>в</w:t>
      </w:r>
      <w:r w:rsidR="00913E43" w:rsidRPr="00230DD9">
        <w:rPr>
          <w:sz w:val="26"/>
          <w:szCs w:val="26"/>
        </w:rPr>
        <w:t xml:space="preserve"> абзац шестой пункта 1.3</w:t>
      </w:r>
      <w:r w:rsidR="00AB335C">
        <w:rPr>
          <w:sz w:val="26"/>
          <w:szCs w:val="26"/>
        </w:rPr>
        <w:t xml:space="preserve"> раздела </w:t>
      </w:r>
      <w:r w:rsidR="00394886" w:rsidRPr="00394886">
        <w:rPr>
          <w:sz w:val="26"/>
          <w:szCs w:val="26"/>
        </w:rPr>
        <w:t>1</w:t>
      </w:r>
      <w:r w:rsidR="00CE6EFD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>административн</w:t>
      </w:r>
      <w:r w:rsidR="00A970A4" w:rsidRPr="00230DD9">
        <w:rPr>
          <w:sz w:val="26"/>
          <w:szCs w:val="26"/>
        </w:rPr>
        <w:t>ого</w:t>
      </w:r>
      <w:r w:rsidRPr="00230DD9">
        <w:rPr>
          <w:sz w:val="26"/>
          <w:szCs w:val="26"/>
        </w:rPr>
        <w:t xml:space="preserve"> регламент</w:t>
      </w:r>
      <w:r w:rsidR="00A970A4" w:rsidRPr="00230DD9">
        <w:rPr>
          <w:sz w:val="26"/>
          <w:szCs w:val="26"/>
        </w:rPr>
        <w:t>а</w:t>
      </w:r>
      <w:r w:rsidR="000C208C" w:rsidRPr="00230DD9">
        <w:rPr>
          <w:sz w:val="26"/>
          <w:szCs w:val="26"/>
        </w:rPr>
        <w:t xml:space="preserve"> предоставления муниципальной услуги по выдаче разрешения на строительство, утвержденного постановлением Администрации г</w:t>
      </w:r>
      <w:r w:rsidR="00AB2056" w:rsidRPr="00230DD9">
        <w:rPr>
          <w:sz w:val="26"/>
          <w:szCs w:val="26"/>
        </w:rPr>
        <w:t>орода</w:t>
      </w:r>
      <w:r w:rsidR="007B0BC3" w:rsidRPr="00230DD9">
        <w:rPr>
          <w:sz w:val="26"/>
          <w:szCs w:val="26"/>
        </w:rPr>
        <w:t xml:space="preserve"> </w:t>
      </w:r>
      <w:r w:rsidR="000C208C" w:rsidRPr="00230DD9">
        <w:rPr>
          <w:sz w:val="26"/>
          <w:szCs w:val="26"/>
        </w:rPr>
        <w:t xml:space="preserve">Вологды </w:t>
      </w:r>
      <w:r w:rsidR="00057E08">
        <w:rPr>
          <w:sz w:val="26"/>
          <w:szCs w:val="26"/>
        </w:rPr>
        <w:br/>
      </w:r>
      <w:r w:rsidR="000C208C" w:rsidRPr="00230DD9">
        <w:rPr>
          <w:sz w:val="26"/>
          <w:szCs w:val="26"/>
        </w:rPr>
        <w:t xml:space="preserve">от 30 июня 2020 года № 812 </w:t>
      </w:r>
      <w:r w:rsidR="00CE6EFD" w:rsidRPr="00230DD9">
        <w:rPr>
          <w:sz w:val="26"/>
          <w:szCs w:val="26"/>
        </w:rPr>
        <w:t xml:space="preserve"> (с последующими изменениями)</w:t>
      </w:r>
      <w:r w:rsidR="00A24486" w:rsidRPr="00230DD9">
        <w:rPr>
          <w:sz w:val="26"/>
          <w:szCs w:val="26"/>
        </w:rPr>
        <w:t>,</w:t>
      </w:r>
      <w:r w:rsidR="00A970A4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 xml:space="preserve">заменив </w:t>
      </w:r>
      <w:r w:rsidR="00A970A4" w:rsidRPr="00230DD9">
        <w:rPr>
          <w:sz w:val="26"/>
          <w:szCs w:val="26"/>
        </w:rPr>
        <w:t xml:space="preserve">ссылку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 </w:t>
      </w:r>
      <w:r w:rsidR="00A970A4" w:rsidRPr="00230DD9">
        <w:rPr>
          <w:rFonts w:ascii="Montserrat" w:hAnsi="Montserrat"/>
          <w:sz w:val="26"/>
          <w:szCs w:val="26"/>
        </w:rPr>
        <w:t xml:space="preserve">ссылкой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="00CE6EFD" w:rsidRPr="00230DD9">
        <w:rPr>
          <w:sz w:val="26"/>
          <w:szCs w:val="26"/>
          <w:lang w:val="en-US"/>
        </w:rPr>
        <w:t>https</w:t>
      </w:r>
      <w:r w:rsidR="00CE6EFD" w:rsidRPr="00230DD9">
        <w:rPr>
          <w:sz w:val="26"/>
          <w:szCs w:val="26"/>
        </w:rPr>
        <w:t>://</w:t>
      </w:r>
      <w:proofErr w:type="spellStart"/>
      <w:r w:rsidR="00CE6EFD" w:rsidRPr="00230DD9">
        <w:rPr>
          <w:sz w:val="26"/>
          <w:szCs w:val="26"/>
          <w:lang w:val="en-US"/>
        </w:rPr>
        <w:t>vologda</w:t>
      </w:r>
      <w:proofErr w:type="spellEnd"/>
      <w:r w:rsidR="00CE6EFD" w:rsidRPr="00230DD9">
        <w:rPr>
          <w:sz w:val="26"/>
          <w:szCs w:val="26"/>
        </w:rPr>
        <w:t>.</w:t>
      </w:r>
      <w:proofErr w:type="spellStart"/>
      <w:r w:rsidR="00CE6EFD" w:rsidRPr="00230DD9">
        <w:rPr>
          <w:sz w:val="26"/>
          <w:szCs w:val="26"/>
          <w:lang w:val="en-US"/>
        </w:rPr>
        <w:t>gosuslugi</w:t>
      </w:r>
      <w:proofErr w:type="spellEnd"/>
      <w:r w:rsidR="00CE6EFD" w:rsidRPr="00230DD9">
        <w:rPr>
          <w:sz w:val="26"/>
          <w:szCs w:val="26"/>
        </w:rPr>
        <w:t>.</w:t>
      </w:r>
      <w:proofErr w:type="spellStart"/>
      <w:r w:rsidR="00CE6EFD" w:rsidRPr="00230DD9">
        <w:rPr>
          <w:sz w:val="26"/>
          <w:szCs w:val="26"/>
          <w:lang w:val="en-US"/>
        </w:rPr>
        <w:t>ru</w:t>
      </w:r>
      <w:proofErr w:type="spellEnd"/>
      <w:r w:rsidR="00CB6465" w:rsidRPr="00230DD9">
        <w:rPr>
          <w:sz w:val="26"/>
          <w:szCs w:val="26"/>
        </w:rPr>
        <w:t>»</w:t>
      </w:r>
      <w:r w:rsidRPr="00230DD9">
        <w:rPr>
          <w:sz w:val="26"/>
          <w:szCs w:val="26"/>
        </w:rPr>
        <w:t>.</w:t>
      </w:r>
    </w:p>
    <w:p w:rsidR="00F70B3F" w:rsidRPr="00230DD9" w:rsidRDefault="00910668" w:rsidP="00910668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 xml:space="preserve">7. </w:t>
      </w:r>
      <w:proofErr w:type="gramStart"/>
      <w:r w:rsidRPr="00230DD9">
        <w:rPr>
          <w:sz w:val="26"/>
          <w:szCs w:val="26"/>
        </w:rPr>
        <w:t>Внести изменение</w:t>
      </w:r>
      <w:r w:rsidR="00F70B3F" w:rsidRPr="00230DD9">
        <w:rPr>
          <w:sz w:val="26"/>
          <w:szCs w:val="26"/>
        </w:rPr>
        <w:t xml:space="preserve"> </w:t>
      </w:r>
      <w:r w:rsidR="00913E43" w:rsidRPr="00230DD9">
        <w:rPr>
          <w:sz w:val="26"/>
          <w:szCs w:val="26"/>
        </w:rPr>
        <w:t xml:space="preserve">в абзац </w:t>
      </w:r>
      <w:r w:rsidR="004B19A3">
        <w:rPr>
          <w:sz w:val="26"/>
          <w:szCs w:val="26"/>
        </w:rPr>
        <w:t>седь</w:t>
      </w:r>
      <w:r w:rsidR="00913E43" w:rsidRPr="00230DD9">
        <w:rPr>
          <w:sz w:val="26"/>
          <w:szCs w:val="26"/>
        </w:rPr>
        <w:t>мой  пункта 1.3</w:t>
      </w:r>
      <w:r w:rsidRPr="00230DD9">
        <w:rPr>
          <w:sz w:val="26"/>
          <w:szCs w:val="26"/>
        </w:rPr>
        <w:t xml:space="preserve"> раздела 1 административного </w:t>
      </w:r>
      <w:r w:rsidR="00F70B3F" w:rsidRPr="00230DD9">
        <w:rPr>
          <w:sz w:val="26"/>
          <w:szCs w:val="26"/>
        </w:rPr>
        <w:t>регламент</w:t>
      </w:r>
      <w:r w:rsidRPr="00230DD9">
        <w:rPr>
          <w:sz w:val="26"/>
          <w:szCs w:val="26"/>
        </w:rPr>
        <w:t>а</w:t>
      </w:r>
      <w:r w:rsidR="009B74A6" w:rsidRPr="00230DD9">
        <w:rPr>
          <w:sz w:val="26"/>
          <w:szCs w:val="26"/>
        </w:rPr>
        <w:t xml:space="preserve"> по предоставлению муниципальной услуги по выдаче уведомления о </w:t>
      </w:r>
      <w:r w:rsidR="009B74A6" w:rsidRPr="00230DD9">
        <w:rPr>
          <w:sz w:val="26"/>
          <w:szCs w:val="26"/>
        </w:rPr>
        <w:lastRenderedPageBreak/>
        <w:t>соответствии (несоответствии)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участке, утвержденного постановлением Администрации г</w:t>
      </w:r>
      <w:r w:rsidR="003A05E7" w:rsidRPr="00230DD9">
        <w:rPr>
          <w:sz w:val="26"/>
          <w:szCs w:val="26"/>
        </w:rPr>
        <w:t xml:space="preserve">орода </w:t>
      </w:r>
      <w:r w:rsidR="00147D5F" w:rsidRPr="00230DD9">
        <w:rPr>
          <w:sz w:val="26"/>
          <w:szCs w:val="26"/>
        </w:rPr>
        <w:t xml:space="preserve"> </w:t>
      </w:r>
      <w:r w:rsidR="009B74A6" w:rsidRPr="00230DD9">
        <w:rPr>
          <w:sz w:val="26"/>
          <w:szCs w:val="26"/>
        </w:rPr>
        <w:t>Вологд</w:t>
      </w:r>
      <w:r w:rsidR="00147D5F" w:rsidRPr="00230DD9">
        <w:rPr>
          <w:sz w:val="26"/>
          <w:szCs w:val="26"/>
        </w:rPr>
        <w:t>ы</w:t>
      </w:r>
      <w:r w:rsidR="009B74A6" w:rsidRPr="00230DD9">
        <w:rPr>
          <w:sz w:val="26"/>
          <w:szCs w:val="26"/>
        </w:rPr>
        <w:t xml:space="preserve"> от 10</w:t>
      </w:r>
      <w:proofErr w:type="gramEnd"/>
      <w:r w:rsidR="009B74A6" w:rsidRPr="00230DD9">
        <w:rPr>
          <w:sz w:val="26"/>
          <w:szCs w:val="26"/>
        </w:rPr>
        <w:t xml:space="preserve"> февраля 2020 года № 135</w:t>
      </w:r>
      <w:r w:rsidR="004B19A3">
        <w:rPr>
          <w:sz w:val="26"/>
          <w:szCs w:val="26"/>
        </w:rPr>
        <w:t xml:space="preserve"> </w:t>
      </w:r>
      <w:r w:rsidR="00057E08">
        <w:rPr>
          <w:sz w:val="26"/>
          <w:szCs w:val="26"/>
        </w:rPr>
        <w:br/>
      </w:r>
      <w:r w:rsidR="008A3915" w:rsidRPr="00230DD9">
        <w:rPr>
          <w:sz w:val="26"/>
          <w:szCs w:val="26"/>
        </w:rPr>
        <w:t>(с посл</w:t>
      </w:r>
      <w:r w:rsidR="00F70B3F" w:rsidRPr="00230DD9">
        <w:rPr>
          <w:sz w:val="26"/>
          <w:szCs w:val="26"/>
        </w:rPr>
        <w:t>едующими изменениям</w:t>
      </w:r>
      <w:r w:rsidRPr="00230DD9">
        <w:rPr>
          <w:sz w:val="26"/>
          <w:szCs w:val="26"/>
        </w:rPr>
        <w:t>и)</w:t>
      </w:r>
      <w:r w:rsidR="00A24486" w:rsidRPr="00230DD9">
        <w:rPr>
          <w:sz w:val="26"/>
          <w:szCs w:val="26"/>
        </w:rPr>
        <w:t>,</w:t>
      </w:r>
      <w:r w:rsidRPr="00230DD9">
        <w:rPr>
          <w:sz w:val="26"/>
          <w:szCs w:val="26"/>
        </w:rPr>
        <w:t xml:space="preserve"> </w:t>
      </w:r>
      <w:r w:rsidR="00F70B3F" w:rsidRPr="00230DD9">
        <w:rPr>
          <w:sz w:val="26"/>
          <w:szCs w:val="26"/>
        </w:rPr>
        <w:t xml:space="preserve">заменив </w:t>
      </w:r>
      <w:r w:rsidRPr="00230DD9">
        <w:rPr>
          <w:sz w:val="26"/>
          <w:szCs w:val="26"/>
        </w:rPr>
        <w:t xml:space="preserve">ссылку </w:t>
      </w:r>
      <w:r w:rsidR="00F70B3F" w:rsidRPr="00230DD9">
        <w:rPr>
          <w:rFonts w:ascii="Montserrat" w:hAnsi="Montserrat" w:hint="eastAsia"/>
          <w:sz w:val="26"/>
          <w:szCs w:val="26"/>
        </w:rPr>
        <w:t>«</w:t>
      </w:r>
      <w:r w:rsidR="00F70B3F" w:rsidRPr="00230DD9">
        <w:rPr>
          <w:rFonts w:ascii="Montserrat" w:hAnsi="Montserrat"/>
          <w:sz w:val="26"/>
          <w:szCs w:val="26"/>
          <w:lang w:val="en-US"/>
        </w:rPr>
        <w:t>www</w:t>
      </w:r>
      <w:r w:rsidR="00F70B3F" w:rsidRPr="00230DD9">
        <w:rPr>
          <w:rFonts w:ascii="Montserrat" w:hAnsi="Montserrat"/>
          <w:sz w:val="26"/>
          <w:szCs w:val="26"/>
        </w:rPr>
        <w:t>.</w:t>
      </w:r>
      <w:proofErr w:type="spellStart"/>
      <w:r w:rsidR="00F70B3F"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="00F70B3F" w:rsidRPr="00230DD9">
        <w:rPr>
          <w:rFonts w:ascii="Montserrat" w:hAnsi="Montserrat"/>
          <w:sz w:val="26"/>
          <w:szCs w:val="26"/>
        </w:rPr>
        <w:t>-</w:t>
      </w:r>
      <w:r w:rsidR="00F70B3F" w:rsidRPr="00230DD9">
        <w:rPr>
          <w:rFonts w:ascii="Montserrat" w:hAnsi="Montserrat"/>
          <w:sz w:val="26"/>
          <w:szCs w:val="26"/>
          <w:lang w:val="en-US"/>
        </w:rPr>
        <w:t>portal</w:t>
      </w:r>
      <w:r w:rsidR="00F70B3F" w:rsidRPr="00230DD9">
        <w:rPr>
          <w:rFonts w:ascii="Montserrat" w:hAnsi="Montserrat"/>
          <w:sz w:val="26"/>
          <w:szCs w:val="26"/>
        </w:rPr>
        <w:t>.</w:t>
      </w:r>
      <w:proofErr w:type="spellStart"/>
      <w:r w:rsidR="00F70B3F"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r w:rsidR="00F70B3F" w:rsidRPr="00230DD9">
        <w:rPr>
          <w:rFonts w:ascii="Montserrat" w:hAnsi="Montserrat" w:hint="eastAsia"/>
          <w:sz w:val="26"/>
          <w:szCs w:val="26"/>
        </w:rPr>
        <w:t>»</w:t>
      </w:r>
      <w:r w:rsidR="00F70B3F" w:rsidRPr="00230DD9">
        <w:rPr>
          <w:rFonts w:ascii="Montserrat" w:hAnsi="Montserrat"/>
          <w:sz w:val="26"/>
          <w:szCs w:val="26"/>
        </w:rPr>
        <w:t xml:space="preserve">  </w:t>
      </w:r>
      <w:r w:rsidRPr="00230DD9">
        <w:rPr>
          <w:rFonts w:ascii="Montserrat" w:hAnsi="Montserrat"/>
          <w:sz w:val="26"/>
          <w:szCs w:val="26"/>
        </w:rPr>
        <w:t xml:space="preserve">ссылкой </w:t>
      </w:r>
      <w:r w:rsidR="00F70B3F" w:rsidRPr="00230DD9">
        <w:rPr>
          <w:rFonts w:ascii="Montserrat" w:hAnsi="Montserrat" w:hint="eastAsia"/>
          <w:sz w:val="26"/>
          <w:szCs w:val="26"/>
        </w:rPr>
        <w:t>«</w:t>
      </w:r>
      <w:r w:rsidR="00F70B3F" w:rsidRPr="00230DD9">
        <w:rPr>
          <w:sz w:val="26"/>
          <w:szCs w:val="26"/>
          <w:lang w:val="en-US"/>
        </w:rPr>
        <w:t>https</w:t>
      </w:r>
      <w:r w:rsidR="00F70B3F" w:rsidRPr="00230DD9">
        <w:rPr>
          <w:sz w:val="26"/>
          <w:szCs w:val="26"/>
        </w:rPr>
        <w:t>://</w:t>
      </w:r>
      <w:proofErr w:type="spellStart"/>
      <w:r w:rsidR="00F70B3F" w:rsidRPr="00230DD9">
        <w:rPr>
          <w:sz w:val="26"/>
          <w:szCs w:val="26"/>
          <w:lang w:val="en-US"/>
        </w:rPr>
        <w:t>vologda</w:t>
      </w:r>
      <w:proofErr w:type="spellEnd"/>
      <w:r w:rsidR="00F70B3F" w:rsidRPr="00230DD9">
        <w:rPr>
          <w:sz w:val="26"/>
          <w:szCs w:val="26"/>
        </w:rPr>
        <w:t>.</w:t>
      </w:r>
      <w:proofErr w:type="spellStart"/>
      <w:r w:rsidR="00F70B3F" w:rsidRPr="00230DD9">
        <w:rPr>
          <w:sz w:val="26"/>
          <w:szCs w:val="26"/>
          <w:lang w:val="en-US"/>
        </w:rPr>
        <w:t>gosuslugi</w:t>
      </w:r>
      <w:proofErr w:type="spellEnd"/>
      <w:r w:rsidR="00F70B3F" w:rsidRPr="00230DD9">
        <w:rPr>
          <w:sz w:val="26"/>
          <w:szCs w:val="26"/>
        </w:rPr>
        <w:t>.</w:t>
      </w:r>
      <w:proofErr w:type="spellStart"/>
      <w:r w:rsidR="00F70B3F" w:rsidRPr="00230DD9">
        <w:rPr>
          <w:sz w:val="26"/>
          <w:szCs w:val="26"/>
          <w:lang w:val="en-US"/>
        </w:rPr>
        <w:t>ru</w:t>
      </w:r>
      <w:proofErr w:type="spellEnd"/>
      <w:r w:rsidR="00F70B3F" w:rsidRPr="00230DD9">
        <w:rPr>
          <w:sz w:val="26"/>
          <w:szCs w:val="26"/>
        </w:rPr>
        <w:t>».</w:t>
      </w:r>
    </w:p>
    <w:p w:rsidR="005E5E4C" w:rsidRPr="00230DD9" w:rsidRDefault="00FD075F" w:rsidP="007214FA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 xml:space="preserve">8. </w:t>
      </w:r>
      <w:proofErr w:type="gramStart"/>
      <w:r w:rsidRPr="00230DD9">
        <w:rPr>
          <w:sz w:val="26"/>
          <w:szCs w:val="26"/>
        </w:rPr>
        <w:t xml:space="preserve">Внести </w:t>
      </w:r>
      <w:r w:rsidR="007214FA" w:rsidRPr="00230DD9">
        <w:rPr>
          <w:sz w:val="26"/>
          <w:szCs w:val="26"/>
        </w:rPr>
        <w:t>изменени</w:t>
      </w:r>
      <w:r w:rsidR="00CB6A93" w:rsidRPr="00230DD9">
        <w:rPr>
          <w:sz w:val="26"/>
          <w:szCs w:val="26"/>
        </w:rPr>
        <w:t>е</w:t>
      </w:r>
      <w:r w:rsidR="00913E43" w:rsidRPr="00230DD9">
        <w:rPr>
          <w:sz w:val="26"/>
          <w:szCs w:val="26"/>
        </w:rPr>
        <w:t xml:space="preserve"> в абзац восьмой пункта 1.3</w:t>
      </w:r>
      <w:r w:rsidR="007214FA" w:rsidRPr="00230DD9">
        <w:rPr>
          <w:sz w:val="26"/>
          <w:szCs w:val="26"/>
        </w:rPr>
        <w:t xml:space="preserve"> раздела 1 </w:t>
      </w:r>
      <w:r w:rsidRPr="00230DD9">
        <w:rPr>
          <w:sz w:val="26"/>
          <w:szCs w:val="26"/>
        </w:rPr>
        <w:t>административн</w:t>
      </w:r>
      <w:r w:rsidR="00677EFB">
        <w:rPr>
          <w:sz w:val="26"/>
          <w:szCs w:val="26"/>
        </w:rPr>
        <w:t>ого</w:t>
      </w:r>
      <w:r w:rsidRPr="00230DD9">
        <w:rPr>
          <w:sz w:val="26"/>
          <w:szCs w:val="26"/>
        </w:rPr>
        <w:t xml:space="preserve"> регламент</w:t>
      </w:r>
      <w:r w:rsidR="00677EFB">
        <w:rPr>
          <w:sz w:val="26"/>
          <w:szCs w:val="26"/>
        </w:rPr>
        <w:t>а</w:t>
      </w:r>
      <w:r w:rsidR="00147D5F" w:rsidRPr="00230DD9">
        <w:rPr>
          <w:sz w:val="26"/>
          <w:szCs w:val="26"/>
        </w:rPr>
        <w:t xml:space="preserve"> по предоставлению муниципальной услуги по установлению публичного сервитута в отдельных целях на территории городского округа города Вологды, утвержденного</w:t>
      </w:r>
      <w:r w:rsidR="00175AF0" w:rsidRPr="00230DD9">
        <w:rPr>
          <w:sz w:val="26"/>
          <w:szCs w:val="26"/>
        </w:rPr>
        <w:t xml:space="preserve"> постановлением Администрации города </w:t>
      </w:r>
      <w:r w:rsidR="00147D5F" w:rsidRPr="00230DD9">
        <w:rPr>
          <w:sz w:val="26"/>
          <w:szCs w:val="26"/>
        </w:rPr>
        <w:t xml:space="preserve"> Вологды</w:t>
      </w:r>
      <w:r w:rsidR="00011701" w:rsidRPr="00230DD9">
        <w:rPr>
          <w:sz w:val="26"/>
          <w:szCs w:val="26"/>
        </w:rPr>
        <w:t xml:space="preserve"> от 25 сентября </w:t>
      </w:r>
      <w:r w:rsidR="00057E08">
        <w:rPr>
          <w:sz w:val="26"/>
          <w:szCs w:val="26"/>
        </w:rPr>
        <w:br/>
      </w:r>
      <w:r w:rsidR="00011701" w:rsidRPr="00230DD9">
        <w:rPr>
          <w:sz w:val="26"/>
          <w:szCs w:val="26"/>
        </w:rPr>
        <w:t xml:space="preserve">2019 года № 1388 </w:t>
      </w:r>
      <w:r w:rsidR="00584376" w:rsidRPr="00230DD9">
        <w:rPr>
          <w:sz w:val="26"/>
          <w:szCs w:val="26"/>
        </w:rPr>
        <w:t>(с последующими изменениями)</w:t>
      </w:r>
      <w:r w:rsidR="00A24486" w:rsidRPr="00230DD9">
        <w:rPr>
          <w:sz w:val="26"/>
          <w:szCs w:val="26"/>
        </w:rPr>
        <w:t>,</w:t>
      </w:r>
      <w:r w:rsidR="007214FA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 xml:space="preserve">заменив </w:t>
      </w:r>
      <w:r w:rsidR="007214FA" w:rsidRPr="00230DD9">
        <w:rPr>
          <w:sz w:val="26"/>
          <w:szCs w:val="26"/>
        </w:rPr>
        <w:t xml:space="preserve"> ссылку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 </w:t>
      </w:r>
      <w:r w:rsidR="007214FA" w:rsidRPr="00230DD9">
        <w:rPr>
          <w:rFonts w:ascii="Montserrat" w:hAnsi="Montserrat"/>
          <w:sz w:val="26"/>
          <w:szCs w:val="26"/>
        </w:rPr>
        <w:t xml:space="preserve">ссылкой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sz w:val="26"/>
          <w:szCs w:val="26"/>
          <w:lang w:val="en-US"/>
        </w:rPr>
        <w:t>https</w:t>
      </w:r>
      <w:r w:rsidRPr="00230DD9">
        <w:rPr>
          <w:sz w:val="26"/>
          <w:szCs w:val="26"/>
        </w:rPr>
        <w:t>://</w:t>
      </w:r>
      <w:proofErr w:type="spellStart"/>
      <w:r w:rsidRPr="00230DD9">
        <w:rPr>
          <w:sz w:val="26"/>
          <w:szCs w:val="26"/>
          <w:lang w:val="en-US"/>
        </w:rPr>
        <w:t>vologda</w:t>
      </w:r>
      <w:proofErr w:type="spellEnd"/>
      <w:r w:rsidRPr="00230DD9">
        <w:rPr>
          <w:sz w:val="26"/>
          <w:szCs w:val="26"/>
        </w:rPr>
        <w:t>.</w:t>
      </w:r>
      <w:proofErr w:type="spellStart"/>
      <w:r w:rsidRPr="00230DD9">
        <w:rPr>
          <w:sz w:val="26"/>
          <w:szCs w:val="26"/>
          <w:lang w:val="en-US"/>
        </w:rPr>
        <w:t>gosuslugi</w:t>
      </w:r>
      <w:proofErr w:type="spellEnd"/>
      <w:r w:rsidRPr="00230DD9">
        <w:rPr>
          <w:sz w:val="26"/>
          <w:szCs w:val="26"/>
        </w:rPr>
        <w:t>.</w:t>
      </w:r>
      <w:proofErr w:type="spellStart"/>
      <w:r w:rsidRPr="00230DD9">
        <w:rPr>
          <w:sz w:val="26"/>
          <w:szCs w:val="26"/>
          <w:lang w:val="en-US"/>
        </w:rPr>
        <w:t>ru</w:t>
      </w:r>
      <w:proofErr w:type="spellEnd"/>
      <w:r w:rsidRPr="00230DD9">
        <w:rPr>
          <w:sz w:val="26"/>
          <w:szCs w:val="26"/>
        </w:rPr>
        <w:t>».</w:t>
      </w:r>
      <w:proofErr w:type="gramEnd"/>
    </w:p>
    <w:p w:rsidR="00DD466F" w:rsidRPr="00230DD9" w:rsidRDefault="00DD466F" w:rsidP="002E3488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9. Внести</w:t>
      </w:r>
      <w:r w:rsidR="006356CD" w:rsidRPr="00230DD9">
        <w:rPr>
          <w:sz w:val="26"/>
          <w:szCs w:val="26"/>
        </w:rPr>
        <w:t xml:space="preserve"> изменение </w:t>
      </w:r>
      <w:r w:rsidRPr="00230DD9">
        <w:rPr>
          <w:sz w:val="26"/>
          <w:szCs w:val="26"/>
        </w:rPr>
        <w:t xml:space="preserve"> в</w:t>
      </w:r>
      <w:r w:rsidR="002E3488" w:rsidRPr="00230DD9">
        <w:rPr>
          <w:sz w:val="26"/>
          <w:szCs w:val="26"/>
        </w:rPr>
        <w:t xml:space="preserve"> </w:t>
      </w:r>
      <w:r w:rsidR="00913E43" w:rsidRPr="00230DD9">
        <w:rPr>
          <w:sz w:val="26"/>
          <w:szCs w:val="26"/>
        </w:rPr>
        <w:t>абзац восьмой пункта 1.3</w:t>
      </w:r>
      <w:r w:rsidR="002E3488" w:rsidRPr="00230DD9">
        <w:rPr>
          <w:sz w:val="26"/>
          <w:szCs w:val="26"/>
        </w:rPr>
        <w:t xml:space="preserve"> раздела 1  административного </w:t>
      </w:r>
      <w:r w:rsidRPr="00230DD9">
        <w:rPr>
          <w:sz w:val="26"/>
          <w:szCs w:val="26"/>
        </w:rPr>
        <w:t>регламент</w:t>
      </w:r>
      <w:r w:rsidR="002E3488" w:rsidRPr="00230DD9">
        <w:rPr>
          <w:sz w:val="26"/>
          <w:szCs w:val="26"/>
        </w:rPr>
        <w:t>а</w:t>
      </w:r>
      <w:r w:rsidR="00F8381D" w:rsidRPr="00230DD9">
        <w:rPr>
          <w:sz w:val="26"/>
          <w:szCs w:val="26"/>
        </w:rPr>
        <w:t xml:space="preserve"> по предоставлению муниципальной услуги по рассмотрению уведомления о зав</w:t>
      </w:r>
      <w:r w:rsidR="00B375FF" w:rsidRPr="00230DD9">
        <w:rPr>
          <w:sz w:val="26"/>
          <w:szCs w:val="26"/>
        </w:rPr>
        <w:t>е</w:t>
      </w:r>
      <w:r w:rsidR="00F8381D" w:rsidRPr="00230DD9">
        <w:rPr>
          <w:sz w:val="26"/>
          <w:szCs w:val="26"/>
        </w:rPr>
        <w:t>ршени</w:t>
      </w:r>
      <w:r w:rsidR="00B375FF" w:rsidRPr="00230DD9">
        <w:rPr>
          <w:sz w:val="26"/>
          <w:szCs w:val="26"/>
        </w:rPr>
        <w:t>и</w:t>
      </w:r>
      <w:r w:rsidR="00F8381D" w:rsidRPr="00230DD9">
        <w:rPr>
          <w:sz w:val="26"/>
          <w:szCs w:val="26"/>
        </w:rPr>
        <w:t xml:space="preserve"> сноса объекта капитального строительства, утвержденного</w:t>
      </w:r>
      <w:r w:rsidR="00175AF0" w:rsidRPr="00230DD9">
        <w:rPr>
          <w:sz w:val="26"/>
          <w:szCs w:val="26"/>
        </w:rPr>
        <w:t xml:space="preserve"> постановлением Администрации города</w:t>
      </w:r>
      <w:r w:rsidR="00F8381D" w:rsidRPr="00230DD9">
        <w:rPr>
          <w:sz w:val="26"/>
          <w:szCs w:val="26"/>
        </w:rPr>
        <w:t xml:space="preserve"> Вологды от </w:t>
      </w:r>
      <w:r w:rsidR="003906EF" w:rsidRPr="00230DD9">
        <w:rPr>
          <w:sz w:val="26"/>
          <w:szCs w:val="26"/>
        </w:rPr>
        <w:t xml:space="preserve">20  августа  2019 </w:t>
      </w:r>
      <w:r w:rsidR="004938A7" w:rsidRPr="00230DD9">
        <w:rPr>
          <w:sz w:val="26"/>
          <w:szCs w:val="26"/>
        </w:rPr>
        <w:t xml:space="preserve">года </w:t>
      </w:r>
      <w:r w:rsidR="003906EF" w:rsidRPr="00230DD9">
        <w:rPr>
          <w:sz w:val="26"/>
          <w:szCs w:val="26"/>
        </w:rPr>
        <w:t xml:space="preserve"> </w:t>
      </w:r>
      <w:r w:rsidR="004938A7" w:rsidRPr="00230DD9">
        <w:rPr>
          <w:sz w:val="26"/>
          <w:szCs w:val="26"/>
        </w:rPr>
        <w:t>№ 1077</w:t>
      </w:r>
      <w:r w:rsidR="00937A42" w:rsidRPr="00230DD9">
        <w:rPr>
          <w:sz w:val="26"/>
          <w:szCs w:val="26"/>
        </w:rPr>
        <w:t xml:space="preserve"> </w:t>
      </w:r>
      <w:r w:rsidR="00057E08">
        <w:rPr>
          <w:sz w:val="26"/>
          <w:szCs w:val="26"/>
        </w:rPr>
        <w:br/>
      </w:r>
      <w:r w:rsidR="00937A42" w:rsidRPr="00230DD9">
        <w:rPr>
          <w:sz w:val="26"/>
          <w:szCs w:val="26"/>
        </w:rPr>
        <w:t>(с последующими изменениями)</w:t>
      </w:r>
      <w:r w:rsidR="00A24486" w:rsidRPr="00230DD9">
        <w:rPr>
          <w:sz w:val="26"/>
          <w:szCs w:val="26"/>
        </w:rPr>
        <w:t>,</w:t>
      </w:r>
      <w:r w:rsidR="002E3488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 xml:space="preserve">заменив </w:t>
      </w:r>
      <w:r w:rsidR="002E3488" w:rsidRPr="00230DD9">
        <w:rPr>
          <w:sz w:val="26"/>
          <w:szCs w:val="26"/>
        </w:rPr>
        <w:t xml:space="preserve">ссылку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 </w:t>
      </w:r>
      <w:r w:rsidR="002E3488" w:rsidRPr="00230DD9">
        <w:rPr>
          <w:rFonts w:ascii="Montserrat" w:hAnsi="Montserrat"/>
          <w:sz w:val="26"/>
          <w:szCs w:val="26"/>
        </w:rPr>
        <w:t xml:space="preserve">ссылкой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sz w:val="26"/>
          <w:szCs w:val="26"/>
          <w:lang w:val="en-US"/>
        </w:rPr>
        <w:t>https</w:t>
      </w:r>
      <w:r w:rsidRPr="00230DD9">
        <w:rPr>
          <w:sz w:val="26"/>
          <w:szCs w:val="26"/>
        </w:rPr>
        <w:t>://</w:t>
      </w:r>
      <w:proofErr w:type="spellStart"/>
      <w:r w:rsidRPr="00230DD9">
        <w:rPr>
          <w:sz w:val="26"/>
          <w:szCs w:val="26"/>
          <w:lang w:val="en-US"/>
        </w:rPr>
        <w:t>vologda</w:t>
      </w:r>
      <w:proofErr w:type="spellEnd"/>
      <w:r w:rsidRPr="00230DD9">
        <w:rPr>
          <w:sz w:val="26"/>
          <w:szCs w:val="26"/>
        </w:rPr>
        <w:t>.</w:t>
      </w:r>
      <w:proofErr w:type="spellStart"/>
      <w:r w:rsidRPr="00230DD9">
        <w:rPr>
          <w:sz w:val="26"/>
          <w:szCs w:val="26"/>
          <w:lang w:val="en-US"/>
        </w:rPr>
        <w:t>gosuslugi</w:t>
      </w:r>
      <w:proofErr w:type="spellEnd"/>
      <w:r w:rsidRPr="00230DD9">
        <w:rPr>
          <w:sz w:val="26"/>
          <w:szCs w:val="26"/>
        </w:rPr>
        <w:t>.</w:t>
      </w:r>
      <w:proofErr w:type="spellStart"/>
      <w:r w:rsidRPr="00230DD9">
        <w:rPr>
          <w:sz w:val="26"/>
          <w:szCs w:val="26"/>
          <w:lang w:val="en-US"/>
        </w:rPr>
        <w:t>ru</w:t>
      </w:r>
      <w:proofErr w:type="spellEnd"/>
      <w:r w:rsidRPr="00230DD9">
        <w:rPr>
          <w:sz w:val="26"/>
          <w:szCs w:val="26"/>
        </w:rPr>
        <w:t>».</w:t>
      </w:r>
    </w:p>
    <w:p w:rsidR="00387B28" w:rsidRPr="00230DD9" w:rsidRDefault="00387B28" w:rsidP="006356CD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 xml:space="preserve">10. Внести </w:t>
      </w:r>
      <w:r w:rsidR="006356CD" w:rsidRPr="00230DD9">
        <w:rPr>
          <w:sz w:val="26"/>
          <w:szCs w:val="26"/>
        </w:rPr>
        <w:t xml:space="preserve">изменение </w:t>
      </w:r>
      <w:r w:rsidRPr="00230DD9">
        <w:rPr>
          <w:sz w:val="26"/>
          <w:szCs w:val="26"/>
        </w:rPr>
        <w:t>в</w:t>
      </w:r>
      <w:r w:rsidR="00913E43" w:rsidRPr="00230DD9">
        <w:rPr>
          <w:sz w:val="26"/>
          <w:szCs w:val="26"/>
        </w:rPr>
        <w:t xml:space="preserve"> абзац восьмой пункта 1.3</w:t>
      </w:r>
      <w:r w:rsidR="006356CD" w:rsidRPr="00230DD9">
        <w:rPr>
          <w:sz w:val="26"/>
          <w:szCs w:val="26"/>
        </w:rPr>
        <w:t xml:space="preserve"> раздела 1</w:t>
      </w:r>
      <w:r w:rsidRPr="00230DD9">
        <w:rPr>
          <w:sz w:val="26"/>
          <w:szCs w:val="26"/>
        </w:rPr>
        <w:t xml:space="preserve"> </w:t>
      </w:r>
      <w:r w:rsidR="00260FB0" w:rsidRPr="00230DD9">
        <w:rPr>
          <w:sz w:val="26"/>
          <w:szCs w:val="26"/>
        </w:rPr>
        <w:t>административн</w:t>
      </w:r>
      <w:r w:rsidR="005544A1">
        <w:rPr>
          <w:sz w:val="26"/>
          <w:szCs w:val="26"/>
        </w:rPr>
        <w:t>ого</w:t>
      </w:r>
      <w:r w:rsidRPr="00230DD9">
        <w:rPr>
          <w:sz w:val="26"/>
          <w:szCs w:val="26"/>
        </w:rPr>
        <w:t xml:space="preserve"> регламент</w:t>
      </w:r>
      <w:r w:rsidR="005544A1">
        <w:rPr>
          <w:sz w:val="26"/>
          <w:szCs w:val="26"/>
        </w:rPr>
        <w:t>а</w:t>
      </w:r>
      <w:r w:rsidR="00260FB0" w:rsidRPr="00230DD9">
        <w:rPr>
          <w:sz w:val="26"/>
          <w:szCs w:val="26"/>
        </w:rPr>
        <w:t xml:space="preserve"> по предоставлению муниципальной услуги по рассмотрению уведомления о планируемом сносе объекта капитального </w:t>
      </w:r>
      <w:r w:rsidR="003830A6" w:rsidRPr="00230DD9">
        <w:rPr>
          <w:sz w:val="26"/>
          <w:szCs w:val="26"/>
        </w:rPr>
        <w:t>строительства</w:t>
      </w:r>
      <w:r w:rsidR="00260FB0" w:rsidRPr="00230DD9">
        <w:rPr>
          <w:sz w:val="26"/>
          <w:szCs w:val="26"/>
        </w:rPr>
        <w:t>, утвержденного</w:t>
      </w:r>
      <w:r w:rsidR="00175AF0" w:rsidRPr="00230DD9">
        <w:rPr>
          <w:sz w:val="26"/>
          <w:szCs w:val="26"/>
        </w:rPr>
        <w:t xml:space="preserve"> постановлением Администрации города</w:t>
      </w:r>
      <w:r w:rsidR="00260FB0" w:rsidRPr="00230DD9">
        <w:rPr>
          <w:sz w:val="26"/>
          <w:szCs w:val="26"/>
        </w:rPr>
        <w:t xml:space="preserve"> Вологды от 12 августа 20</w:t>
      </w:r>
      <w:r w:rsidR="003830A6" w:rsidRPr="00230DD9">
        <w:rPr>
          <w:sz w:val="26"/>
          <w:szCs w:val="26"/>
        </w:rPr>
        <w:t xml:space="preserve">19 </w:t>
      </w:r>
      <w:r w:rsidR="00260FB0" w:rsidRPr="00230DD9">
        <w:rPr>
          <w:sz w:val="26"/>
          <w:szCs w:val="26"/>
        </w:rPr>
        <w:t xml:space="preserve">года  № 1036 </w:t>
      </w:r>
      <w:r w:rsidR="00057E08">
        <w:rPr>
          <w:sz w:val="26"/>
          <w:szCs w:val="26"/>
        </w:rPr>
        <w:br/>
      </w:r>
      <w:r w:rsidR="003830A6" w:rsidRPr="00230DD9">
        <w:rPr>
          <w:sz w:val="26"/>
          <w:szCs w:val="26"/>
        </w:rPr>
        <w:t>(с последующими изменениями)</w:t>
      </w:r>
      <w:r w:rsidR="00A24486" w:rsidRPr="00230DD9">
        <w:rPr>
          <w:sz w:val="26"/>
          <w:szCs w:val="26"/>
        </w:rPr>
        <w:t>,</w:t>
      </w:r>
      <w:r w:rsidR="003830A6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 xml:space="preserve">заменив </w:t>
      </w:r>
      <w:r w:rsidR="006356CD" w:rsidRPr="00230DD9">
        <w:rPr>
          <w:sz w:val="26"/>
          <w:szCs w:val="26"/>
        </w:rPr>
        <w:t xml:space="preserve">ссылку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 </w:t>
      </w:r>
      <w:r w:rsidR="006356CD" w:rsidRPr="00230DD9">
        <w:rPr>
          <w:rFonts w:ascii="Montserrat" w:hAnsi="Montserrat"/>
          <w:sz w:val="26"/>
          <w:szCs w:val="26"/>
        </w:rPr>
        <w:t>ссылкой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sz w:val="26"/>
          <w:szCs w:val="26"/>
          <w:lang w:val="en-US"/>
        </w:rPr>
        <w:t>https</w:t>
      </w:r>
      <w:r w:rsidRPr="00230DD9">
        <w:rPr>
          <w:sz w:val="26"/>
          <w:szCs w:val="26"/>
        </w:rPr>
        <w:t>://</w:t>
      </w:r>
      <w:proofErr w:type="spellStart"/>
      <w:r w:rsidRPr="00230DD9">
        <w:rPr>
          <w:sz w:val="26"/>
          <w:szCs w:val="26"/>
          <w:lang w:val="en-US"/>
        </w:rPr>
        <w:t>vologda</w:t>
      </w:r>
      <w:proofErr w:type="spellEnd"/>
      <w:r w:rsidRPr="00230DD9">
        <w:rPr>
          <w:sz w:val="26"/>
          <w:szCs w:val="26"/>
        </w:rPr>
        <w:t>.</w:t>
      </w:r>
      <w:proofErr w:type="spellStart"/>
      <w:r w:rsidRPr="00230DD9">
        <w:rPr>
          <w:sz w:val="26"/>
          <w:szCs w:val="26"/>
          <w:lang w:val="en-US"/>
        </w:rPr>
        <w:t>gosuslugi</w:t>
      </w:r>
      <w:proofErr w:type="spellEnd"/>
      <w:r w:rsidRPr="00230DD9">
        <w:rPr>
          <w:sz w:val="26"/>
          <w:szCs w:val="26"/>
        </w:rPr>
        <w:t>.</w:t>
      </w:r>
      <w:proofErr w:type="spellStart"/>
      <w:r w:rsidRPr="00230DD9">
        <w:rPr>
          <w:sz w:val="26"/>
          <w:szCs w:val="26"/>
          <w:lang w:val="en-US"/>
        </w:rPr>
        <w:t>ru</w:t>
      </w:r>
      <w:proofErr w:type="spellEnd"/>
      <w:r w:rsidRPr="00230DD9">
        <w:rPr>
          <w:sz w:val="26"/>
          <w:szCs w:val="26"/>
        </w:rPr>
        <w:t>».</w:t>
      </w:r>
    </w:p>
    <w:p w:rsidR="00111122" w:rsidRPr="00230DD9" w:rsidRDefault="00111122" w:rsidP="00E9575E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 xml:space="preserve">11. </w:t>
      </w:r>
      <w:proofErr w:type="gramStart"/>
      <w:r w:rsidRPr="00230DD9">
        <w:rPr>
          <w:sz w:val="26"/>
          <w:szCs w:val="26"/>
        </w:rPr>
        <w:t xml:space="preserve">Внести </w:t>
      </w:r>
      <w:r w:rsidR="00055049" w:rsidRPr="00230DD9">
        <w:rPr>
          <w:sz w:val="26"/>
          <w:szCs w:val="26"/>
        </w:rPr>
        <w:t>измен</w:t>
      </w:r>
      <w:r w:rsidR="00913E43" w:rsidRPr="00230DD9">
        <w:rPr>
          <w:sz w:val="26"/>
          <w:szCs w:val="26"/>
        </w:rPr>
        <w:t>ение в абзац восьмой пункта 1.3</w:t>
      </w:r>
      <w:r w:rsidR="00055049" w:rsidRPr="00230DD9">
        <w:rPr>
          <w:sz w:val="26"/>
          <w:szCs w:val="26"/>
        </w:rPr>
        <w:t xml:space="preserve"> раздела 1 </w:t>
      </w:r>
      <w:r w:rsidR="005F0A3A" w:rsidRPr="00230DD9">
        <w:rPr>
          <w:sz w:val="26"/>
          <w:szCs w:val="26"/>
        </w:rPr>
        <w:t>административн</w:t>
      </w:r>
      <w:r w:rsidR="00055049" w:rsidRPr="00230DD9">
        <w:rPr>
          <w:sz w:val="26"/>
          <w:szCs w:val="26"/>
        </w:rPr>
        <w:t>ого</w:t>
      </w:r>
      <w:r w:rsidR="005F0A3A" w:rsidRPr="00230DD9">
        <w:rPr>
          <w:sz w:val="26"/>
          <w:szCs w:val="26"/>
        </w:rPr>
        <w:t xml:space="preserve"> регламент</w:t>
      </w:r>
      <w:r w:rsidR="00055049" w:rsidRPr="00230DD9">
        <w:rPr>
          <w:sz w:val="26"/>
          <w:szCs w:val="26"/>
        </w:rPr>
        <w:t>а</w:t>
      </w:r>
      <w:r w:rsidR="005F0A3A" w:rsidRPr="00230DD9">
        <w:rPr>
          <w:sz w:val="26"/>
          <w:szCs w:val="26"/>
        </w:rPr>
        <w:t xml:space="preserve"> по предоставлению муници</w:t>
      </w:r>
      <w:r w:rsidR="00443E72" w:rsidRPr="00230DD9">
        <w:rPr>
          <w:sz w:val="26"/>
          <w:szCs w:val="26"/>
        </w:rPr>
        <w:t>па</w:t>
      </w:r>
      <w:r w:rsidR="00A416FB" w:rsidRPr="00230DD9">
        <w:rPr>
          <w:sz w:val="26"/>
          <w:szCs w:val="26"/>
        </w:rPr>
        <w:t>льной услуги «</w:t>
      </w:r>
      <w:r w:rsidR="00443E72" w:rsidRPr="00230DD9">
        <w:rPr>
          <w:sz w:val="26"/>
          <w:szCs w:val="26"/>
        </w:rPr>
        <w:t>П</w:t>
      </w:r>
      <w:r w:rsidR="005F0A3A" w:rsidRPr="00230DD9">
        <w:rPr>
          <w:sz w:val="26"/>
          <w:szCs w:val="26"/>
        </w:rPr>
        <w:t>редоставление земельных участков, на которых расположены здания, сооружения, в собственность, безвозмездное пользование, постоянное (бессрочное) пользование на территории городского округа города Вологды»</w:t>
      </w:r>
      <w:r w:rsidR="00443E72" w:rsidRPr="00230DD9">
        <w:rPr>
          <w:sz w:val="26"/>
          <w:szCs w:val="26"/>
        </w:rPr>
        <w:t>,</w:t>
      </w:r>
      <w:r w:rsidR="005F0A3A" w:rsidRPr="00230DD9">
        <w:rPr>
          <w:sz w:val="26"/>
          <w:szCs w:val="26"/>
        </w:rPr>
        <w:t xml:space="preserve"> утвержденного постановлением Админ</w:t>
      </w:r>
      <w:r w:rsidR="00175AF0" w:rsidRPr="00230DD9">
        <w:rPr>
          <w:sz w:val="26"/>
          <w:szCs w:val="26"/>
        </w:rPr>
        <w:t xml:space="preserve">истрации города </w:t>
      </w:r>
      <w:r w:rsidR="005F0A3A" w:rsidRPr="00230DD9">
        <w:rPr>
          <w:sz w:val="26"/>
          <w:szCs w:val="26"/>
        </w:rPr>
        <w:t>Вологды</w:t>
      </w:r>
      <w:r w:rsidR="00A416FB" w:rsidRPr="00230DD9">
        <w:rPr>
          <w:sz w:val="26"/>
          <w:szCs w:val="26"/>
        </w:rPr>
        <w:t xml:space="preserve"> от 7 августа 2019 года  № 1018  (с последующими изменениями)</w:t>
      </w:r>
      <w:r w:rsidR="00A24486" w:rsidRPr="00230DD9">
        <w:rPr>
          <w:sz w:val="26"/>
          <w:szCs w:val="26"/>
        </w:rPr>
        <w:t>,</w:t>
      </w:r>
      <w:r w:rsidR="00E9575E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 xml:space="preserve">заменив </w:t>
      </w:r>
      <w:r w:rsidR="00E9575E" w:rsidRPr="00230DD9">
        <w:rPr>
          <w:sz w:val="26"/>
          <w:szCs w:val="26"/>
        </w:rPr>
        <w:t xml:space="preserve">ссылку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 </w:t>
      </w:r>
      <w:r w:rsidR="00E9575E" w:rsidRPr="00230DD9">
        <w:rPr>
          <w:rFonts w:ascii="Montserrat" w:hAnsi="Montserrat"/>
          <w:sz w:val="26"/>
          <w:szCs w:val="26"/>
        </w:rPr>
        <w:t xml:space="preserve">ссылку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sz w:val="26"/>
          <w:szCs w:val="26"/>
          <w:lang w:val="en-US"/>
        </w:rPr>
        <w:t>https</w:t>
      </w:r>
      <w:r w:rsidRPr="00230DD9">
        <w:rPr>
          <w:sz w:val="26"/>
          <w:szCs w:val="26"/>
        </w:rPr>
        <w:t>://</w:t>
      </w:r>
      <w:proofErr w:type="spellStart"/>
      <w:r w:rsidRPr="00230DD9">
        <w:rPr>
          <w:sz w:val="26"/>
          <w:szCs w:val="26"/>
          <w:lang w:val="en-US"/>
        </w:rPr>
        <w:t>vologda</w:t>
      </w:r>
      <w:proofErr w:type="spellEnd"/>
      <w:r w:rsidRPr="00230DD9">
        <w:rPr>
          <w:sz w:val="26"/>
          <w:szCs w:val="26"/>
        </w:rPr>
        <w:t>.</w:t>
      </w:r>
      <w:proofErr w:type="spellStart"/>
      <w:r w:rsidRPr="00230DD9">
        <w:rPr>
          <w:sz w:val="26"/>
          <w:szCs w:val="26"/>
          <w:lang w:val="en-US"/>
        </w:rPr>
        <w:t>gosuslugi</w:t>
      </w:r>
      <w:proofErr w:type="spellEnd"/>
      <w:r w:rsidRPr="00230DD9">
        <w:rPr>
          <w:sz w:val="26"/>
          <w:szCs w:val="26"/>
        </w:rPr>
        <w:t>.</w:t>
      </w:r>
      <w:proofErr w:type="spellStart"/>
      <w:r w:rsidRPr="00230DD9">
        <w:rPr>
          <w:sz w:val="26"/>
          <w:szCs w:val="26"/>
          <w:lang w:val="en-US"/>
        </w:rPr>
        <w:t>ru</w:t>
      </w:r>
      <w:proofErr w:type="spellEnd"/>
      <w:proofErr w:type="gramEnd"/>
      <w:r w:rsidRPr="00230DD9">
        <w:rPr>
          <w:sz w:val="26"/>
          <w:szCs w:val="26"/>
        </w:rPr>
        <w:t>».</w:t>
      </w:r>
    </w:p>
    <w:p w:rsidR="00111122" w:rsidRPr="00230DD9" w:rsidRDefault="00111122" w:rsidP="00B00968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lastRenderedPageBreak/>
        <w:t xml:space="preserve">12.  </w:t>
      </w:r>
      <w:proofErr w:type="gramStart"/>
      <w:r w:rsidRPr="00230DD9">
        <w:rPr>
          <w:sz w:val="26"/>
          <w:szCs w:val="26"/>
        </w:rPr>
        <w:t>Внести</w:t>
      </w:r>
      <w:r w:rsidR="00325F5A" w:rsidRPr="00230DD9">
        <w:rPr>
          <w:sz w:val="26"/>
          <w:szCs w:val="26"/>
        </w:rPr>
        <w:t xml:space="preserve"> изменение</w:t>
      </w:r>
      <w:r w:rsidRPr="00230DD9">
        <w:rPr>
          <w:sz w:val="26"/>
          <w:szCs w:val="26"/>
        </w:rPr>
        <w:t xml:space="preserve"> в</w:t>
      </w:r>
      <w:r w:rsidR="00ED11E0" w:rsidRPr="00230DD9">
        <w:rPr>
          <w:sz w:val="26"/>
          <w:szCs w:val="26"/>
        </w:rPr>
        <w:t xml:space="preserve"> абзац </w:t>
      </w:r>
      <w:r w:rsidR="004D53D3" w:rsidRPr="00230DD9">
        <w:rPr>
          <w:sz w:val="26"/>
          <w:szCs w:val="26"/>
        </w:rPr>
        <w:t xml:space="preserve">седьмой </w:t>
      </w:r>
      <w:r w:rsidR="00ED11E0" w:rsidRPr="00230DD9">
        <w:rPr>
          <w:sz w:val="26"/>
          <w:szCs w:val="26"/>
        </w:rPr>
        <w:t>пункта</w:t>
      </w:r>
      <w:r w:rsidR="00913E43" w:rsidRPr="00230DD9">
        <w:rPr>
          <w:sz w:val="26"/>
          <w:szCs w:val="26"/>
        </w:rPr>
        <w:t xml:space="preserve"> 1.4</w:t>
      </w:r>
      <w:r w:rsidR="00CE2CCB">
        <w:rPr>
          <w:sz w:val="26"/>
          <w:szCs w:val="26"/>
        </w:rPr>
        <w:t xml:space="preserve"> раздела </w:t>
      </w:r>
      <w:r w:rsidR="00CE2CCB" w:rsidRPr="00CE2CCB">
        <w:rPr>
          <w:sz w:val="26"/>
          <w:szCs w:val="26"/>
        </w:rPr>
        <w:t xml:space="preserve"> </w:t>
      </w:r>
      <w:r w:rsidR="00CE2CCB">
        <w:rPr>
          <w:sz w:val="26"/>
          <w:szCs w:val="26"/>
          <w:lang w:val="en-US"/>
        </w:rPr>
        <w:t>I</w:t>
      </w:r>
      <w:r w:rsidR="00ED11E0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 xml:space="preserve"> </w:t>
      </w:r>
      <w:r w:rsidR="00ED11E0" w:rsidRPr="00230DD9">
        <w:rPr>
          <w:sz w:val="26"/>
          <w:szCs w:val="26"/>
        </w:rPr>
        <w:t>административного регламента</w:t>
      </w:r>
      <w:r w:rsidR="00264482" w:rsidRPr="00230DD9">
        <w:rPr>
          <w:sz w:val="26"/>
          <w:szCs w:val="26"/>
        </w:rPr>
        <w:t xml:space="preserve"> предоставления муниципальной услуги по п</w:t>
      </w:r>
      <w:r w:rsidR="003D37BC" w:rsidRPr="00230DD9">
        <w:rPr>
          <w:sz w:val="26"/>
          <w:szCs w:val="26"/>
        </w:rPr>
        <w:t>остановке отдельных категорий</w:t>
      </w:r>
      <w:r w:rsidR="00264482" w:rsidRPr="00230DD9">
        <w:rPr>
          <w:sz w:val="26"/>
          <w:szCs w:val="26"/>
        </w:rPr>
        <w:t xml:space="preserve"> граждан</w:t>
      </w:r>
      <w:r w:rsidR="007A4483" w:rsidRPr="00230DD9">
        <w:rPr>
          <w:sz w:val="26"/>
          <w:szCs w:val="26"/>
        </w:rPr>
        <w:t xml:space="preserve"> на учет в качестве лиц, имеющих право на предоставление</w:t>
      </w:r>
      <w:r w:rsidR="00264482" w:rsidRPr="00230DD9">
        <w:rPr>
          <w:sz w:val="26"/>
          <w:szCs w:val="26"/>
        </w:rPr>
        <w:t xml:space="preserve">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бесплатно, утвержденн</w:t>
      </w:r>
      <w:r w:rsidR="009D3744" w:rsidRPr="00230DD9">
        <w:rPr>
          <w:sz w:val="26"/>
          <w:szCs w:val="26"/>
        </w:rPr>
        <w:t>ого</w:t>
      </w:r>
      <w:r w:rsidR="00264482" w:rsidRPr="00230DD9">
        <w:rPr>
          <w:sz w:val="26"/>
          <w:szCs w:val="26"/>
        </w:rPr>
        <w:t xml:space="preserve"> постановлением Администрации г</w:t>
      </w:r>
      <w:r w:rsidR="00057E08">
        <w:rPr>
          <w:sz w:val="26"/>
          <w:szCs w:val="26"/>
        </w:rPr>
        <w:t>орода</w:t>
      </w:r>
      <w:r w:rsidR="00264482" w:rsidRPr="00230DD9">
        <w:rPr>
          <w:sz w:val="26"/>
          <w:szCs w:val="26"/>
        </w:rPr>
        <w:t xml:space="preserve"> Вологды </w:t>
      </w:r>
      <w:r w:rsidR="00057E08">
        <w:rPr>
          <w:sz w:val="26"/>
          <w:szCs w:val="26"/>
        </w:rPr>
        <w:br/>
      </w:r>
      <w:r w:rsidR="00264482" w:rsidRPr="00230DD9">
        <w:rPr>
          <w:sz w:val="26"/>
          <w:szCs w:val="26"/>
        </w:rPr>
        <w:t>от 27 июня 2019 года № 763</w:t>
      </w:r>
      <w:r w:rsidR="00EF6C75" w:rsidRPr="00230DD9">
        <w:rPr>
          <w:sz w:val="26"/>
          <w:szCs w:val="26"/>
        </w:rPr>
        <w:t xml:space="preserve"> (с последующими изменениями)</w:t>
      </w:r>
      <w:r w:rsidR="00A24486" w:rsidRPr="00230DD9">
        <w:rPr>
          <w:sz w:val="26"/>
          <w:szCs w:val="26"/>
        </w:rPr>
        <w:t>,</w:t>
      </w:r>
      <w:r w:rsidR="00B00968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 xml:space="preserve">заменив </w:t>
      </w:r>
      <w:r w:rsidR="00B00968" w:rsidRPr="00230DD9">
        <w:rPr>
          <w:sz w:val="26"/>
          <w:szCs w:val="26"/>
        </w:rPr>
        <w:t>ссылку</w:t>
      </w:r>
      <w:proofErr w:type="gramEnd"/>
      <w:r w:rsidR="00B00968" w:rsidRPr="00230DD9">
        <w:rPr>
          <w:sz w:val="26"/>
          <w:szCs w:val="26"/>
        </w:rPr>
        <w:t xml:space="preserve">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proofErr w:type="gramStart"/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 </w:t>
      </w:r>
      <w:r w:rsidR="00B00968" w:rsidRPr="00230DD9">
        <w:rPr>
          <w:rFonts w:ascii="Montserrat" w:hAnsi="Montserrat"/>
          <w:sz w:val="26"/>
          <w:szCs w:val="26"/>
        </w:rPr>
        <w:t>ссылкой</w:t>
      </w:r>
      <w:proofErr w:type="gramEnd"/>
      <w:r w:rsidR="00E47E61" w:rsidRPr="00230DD9">
        <w:rPr>
          <w:rFonts w:ascii="Montserrat" w:hAnsi="Montserrat"/>
          <w:sz w:val="26"/>
          <w:szCs w:val="26"/>
        </w:rPr>
        <w:t xml:space="preserve">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sz w:val="26"/>
          <w:szCs w:val="26"/>
          <w:lang w:val="en-US"/>
        </w:rPr>
        <w:t>https</w:t>
      </w:r>
      <w:r w:rsidRPr="00230DD9">
        <w:rPr>
          <w:sz w:val="26"/>
          <w:szCs w:val="26"/>
        </w:rPr>
        <w:t>://</w:t>
      </w:r>
      <w:proofErr w:type="spellStart"/>
      <w:r w:rsidRPr="00230DD9">
        <w:rPr>
          <w:sz w:val="26"/>
          <w:szCs w:val="26"/>
          <w:lang w:val="en-US"/>
        </w:rPr>
        <w:t>vologda</w:t>
      </w:r>
      <w:proofErr w:type="spellEnd"/>
      <w:r w:rsidRPr="00230DD9">
        <w:rPr>
          <w:sz w:val="26"/>
          <w:szCs w:val="26"/>
        </w:rPr>
        <w:t>.</w:t>
      </w:r>
      <w:proofErr w:type="spellStart"/>
      <w:r w:rsidRPr="00230DD9">
        <w:rPr>
          <w:sz w:val="26"/>
          <w:szCs w:val="26"/>
          <w:lang w:val="en-US"/>
        </w:rPr>
        <w:t>gosuslugi</w:t>
      </w:r>
      <w:proofErr w:type="spellEnd"/>
      <w:r w:rsidRPr="00230DD9">
        <w:rPr>
          <w:sz w:val="26"/>
          <w:szCs w:val="26"/>
        </w:rPr>
        <w:t>.</w:t>
      </w:r>
      <w:proofErr w:type="spellStart"/>
      <w:r w:rsidRPr="00230DD9">
        <w:rPr>
          <w:sz w:val="26"/>
          <w:szCs w:val="26"/>
          <w:lang w:val="en-US"/>
        </w:rPr>
        <w:t>ru</w:t>
      </w:r>
      <w:proofErr w:type="spellEnd"/>
      <w:r w:rsidRPr="00230DD9">
        <w:rPr>
          <w:sz w:val="26"/>
          <w:szCs w:val="26"/>
        </w:rPr>
        <w:t>».</w:t>
      </w:r>
    </w:p>
    <w:p w:rsidR="007A4483" w:rsidRPr="00230DD9" w:rsidRDefault="007A4483" w:rsidP="00B00968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 xml:space="preserve">13. </w:t>
      </w:r>
      <w:proofErr w:type="gramStart"/>
      <w:r w:rsidRPr="00230DD9">
        <w:rPr>
          <w:sz w:val="26"/>
          <w:szCs w:val="26"/>
        </w:rPr>
        <w:t>Внести</w:t>
      </w:r>
      <w:r w:rsidR="00325F5A" w:rsidRPr="00230DD9">
        <w:rPr>
          <w:sz w:val="26"/>
          <w:szCs w:val="26"/>
        </w:rPr>
        <w:t xml:space="preserve"> изменение </w:t>
      </w:r>
      <w:r w:rsidR="00913E43" w:rsidRPr="00230DD9">
        <w:rPr>
          <w:sz w:val="26"/>
          <w:szCs w:val="26"/>
        </w:rPr>
        <w:t>в абзац седьмой пункта 1.3</w:t>
      </w:r>
      <w:r w:rsidR="00CE2CCB">
        <w:rPr>
          <w:sz w:val="26"/>
          <w:szCs w:val="26"/>
        </w:rPr>
        <w:t xml:space="preserve"> раздела </w:t>
      </w:r>
      <w:r w:rsidR="00CE2CCB" w:rsidRPr="00967647">
        <w:rPr>
          <w:sz w:val="26"/>
          <w:szCs w:val="26"/>
        </w:rPr>
        <w:t xml:space="preserve"> </w:t>
      </w:r>
      <w:r w:rsidR="00CE2CCB">
        <w:rPr>
          <w:sz w:val="26"/>
          <w:szCs w:val="26"/>
          <w:lang w:val="en-US"/>
        </w:rPr>
        <w:t>I</w:t>
      </w:r>
      <w:r w:rsidRPr="00230DD9">
        <w:rPr>
          <w:sz w:val="26"/>
          <w:szCs w:val="26"/>
        </w:rPr>
        <w:t xml:space="preserve">  административного регламента предоставления муниципальной услуги по предоставлению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бесплатно, утвержденн</w:t>
      </w:r>
      <w:r w:rsidR="009D3744" w:rsidRPr="00230DD9">
        <w:rPr>
          <w:sz w:val="26"/>
          <w:szCs w:val="26"/>
        </w:rPr>
        <w:t>ого</w:t>
      </w:r>
      <w:r w:rsidRPr="00230DD9">
        <w:rPr>
          <w:sz w:val="26"/>
          <w:szCs w:val="26"/>
        </w:rPr>
        <w:t xml:space="preserve"> постановлением Администрации г</w:t>
      </w:r>
      <w:r w:rsidR="00057E08">
        <w:rPr>
          <w:sz w:val="26"/>
          <w:szCs w:val="26"/>
        </w:rPr>
        <w:t>орода</w:t>
      </w:r>
      <w:r w:rsidRPr="00230DD9">
        <w:rPr>
          <w:sz w:val="26"/>
          <w:szCs w:val="26"/>
        </w:rPr>
        <w:t xml:space="preserve"> Вологды от 27 июня 2019 года № 763 (с последующими изменениями)</w:t>
      </w:r>
      <w:r w:rsidR="00A24486" w:rsidRPr="00230DD9">
        <w:rPr>
          <w:sz w:val="26"/>
          <w:szCs w:val="26"/>
        </w:rPr>
        <w:t>,</w:t>
      </w:r>
      <w:r w:rsidRPr="00230DD9">
        <w:rPr>
          <w:sz w:val="26"/>
          <w:szCs w:val="26"/>
        </w:rPr>
        <w:t xml:space="preserve"> заменив ссылку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 ссылкой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sz w:val="26"/>
          <w:szCs w:val="26"/>
          <w:lang w:val="en-US"/>
        </w:rPr>
        <w:t>https</w:t>
      </w:r>
      <w:r w:rsidRPr="00230DD9">
        <w:rPr>
          <w:sz w:val="26"/>
          <w:szCs w:val="26"/>
        </w:rPr>
        <w:t>://</w:t>
      </w:r>
      <w:proofErr w:type="spellStart"/>
      <w:r w:rsidRPr="00230DD9">
        <w:rPr>
          <w:sz w:val="26"/>
          <w:szCs w:val="26"/>
          <w:lang w:val="en-US"/>
        </w:rPr>
        <w:t>vologda</w:t>
      </w:r>
      <w:proofErr w:type="spellEnd"/>
      <w:r w:rsidRPr="00230DD9">
        <w:rPr>
          <w:sz w:val="26"/>
          <w:szCs w:val="26"/>
        </w:rPr>
        <w:t>.</w:t>
      </w:r>
      <w:proofErr w:type="spellStart"/>
      <w:r w:rsidRPr="00230DD9">
        <w:rPr>
          <w:sz w:val="26"/>
          <w:szCs w:val="26"/>
          <w:lang w:val="en-US"/>
        </w:rPr>
        <w:t>gosuslugi</w:t>
      </w:r>
      <w:proofErr w:type="spellEnd"/>
      <w:r w:rsidRPr="00230DD9">
        <w:rPr>
          <w:sz w:val="26"/>
          <w:szCs w:val="26"/>
        </w:rPr>
        <w:t>.</w:t>
      </w:r>
      <w:proofErr w:type="spellStart"/>
      <w:r w:rsidRPr="00230DD9">
        <w:rPr>
          <w:sz w:val="26"/>
          <w:szCs w:val="26"/>
          <w:lang w:val="en-US"/>
        </w:rPr>
        <w:t>ru</w:t>
      </w:r>
      <w:proofErr w:type="spellEnd"/>
      <w:r w:rsidRPr="00230DD9">
        <w:rPr>
          <w:sz w:val="26"/>
          <w:szCs w:val="26"/>
        </w:rPr>
        <w:t>».</w:t>
      </w:r>
      <w:proofErr w:type="gramEnd"/>
    </w:p>
    <w:p w:rsidR="00570B65" w:rsidRPr="00230DD9" w:rsidRDefault="007A4483" w:rsidP="00AE1E4A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14</w:t>
      </w:r>
      <w:r w:rsidR="00570B65" w:rsidRPr="00230DD9">
        <w:rPr>
          <w:sz w:val="26"/>
          <w:szCs w:val="26"/>
        </w:rPr>
        <w:t xml:space="preserve">. </w:t>
      </w:r>
      <w:proofErr w:type="gramStart"/>
      <w:r w:rsidR="00326F10" w:rsidRPr="00230DD9">
        <w:rPr>
          <w:sz w:val="26"/>
          <w:szCs w:val="26"/>
        </w:rPr>
        <w:t xml:space="preserve">Внести </w:t>
      </w:r>
      <w:r w:rsidR="00325F5A" w:rsidRPr="00230DD9">
        <w:rPr>
          <w:sz w:val="26"/>
          <w:szCs w:val="26"/>
        </w:rPr>
        <w:t xml:space="preserve">изменение </w:t>
      </w:r>
      <w:r w:rsidR="00326F10" w:rsidRPr="00230DD9">
        <w:rPr>
          <w:sz w:val="26"/>
          <w:szCs w:val="26"/>
        </w:rPr>
        <w:t>в</w:t>
      </w:r>
      <w:r w:rsidR="00AD4BDB" w:rsidRPr="00230DD9">
        <w:rPr>
          <w:sz w:val="26"/>
          <w:szCs w:val="26"/>
        </w:rPr>
        <w:t xml:space="preserve"> абзац восьмой пункта</w:t>
      </w:r>
      <w:r w:rsidR="00326F10" w:rsidRPr="00230DD9">
        <w:rPr>
          <w:sz w:val="26"/>
          <w:szCs w:val="26"/>
        </w:rPr>
        <w:t xml:space="preserve"> </w:t>
      </w:r>
      <w:r w:rsidR="00913E43" w:rsidRPr="00230DD9">
        <w:rPr>
          <w:sz w:val="26"/>
          <w:szCs w:val="26"/>
        </w:rPr>
        <w:t>1.3</w:t>
      </w:r>
      <w:r w:rsidR="00325F5A" w:rsidRPr="00230DD9">
        <w:rPr>
          <w:sz w:val="26"/>
          <w:szCs w:val="26"/>
        </w:rPr>
        <w:t xml:space="preserve"> раздела 1 административного</w:t>
      </w:r>
      <w:r w:rsidR="00F430EF" w:rsidRPr="00230DD9">
        <w:rPr>
          <w:sz w:val="26"/>
          <w:szCs w:val="26"/>
        </w:rPr>
        <w:t xml:space="preserve"> регламент</w:t>
      </w:r>
      <w:r w:rsidR="00325F5A" w:rsidRPr="00230DD9">
        <w:rPr>
          <w:sz w:val="26"/>
          <w:szCs w:val="26"/>
        </w:rPr>
        <w:t>а</w:t>
      </w:r>
      <w:r w:rsidR="00F430EF" w:rsidRPr="00230DD9">
        <w:rPr>
          <w:sz w:val="26"/>
          <w:szCs w:val="26"/>
        </w:rPr>
        <w:t xml:space="preserve"> по предоставлению муниципальной услуги</w:t>
      </w:r>
      <w:r w:rsidR="00C455EB" w:rsidRPr="00230DD9">
        <w:rPr>
          <w:sz w:val="26"/>
          <w:szCs w:val="26"/>
        </w:rPr>
        <w:t xml:space="preserve">   по предоставлению сведений информационной системы обеспечения градостроительной деятельности, осуществляемой на территории городского округа города Вологды, утвержденного</w:t>
      </w:r>
      <w:r w:rsidR="00175AF0" w:rsidRPr="00230DD9">
        <w:rPr>
          <w:sz w:val="26"/>
          <w:szCs w:val="26"/>
        </w:rPr>
        <w:t xml:space="preserve"> постановлением Администрации города</w:t>
      </w:r>
      <w:r w:rsidR="00C455EB" w:rsidRPr="00230DD9">
        <w:rPr>
          <w:sz w:val="26"/>
          <w:szCs w:val="26"/>
        </w:rPr>
        <w:t xml:space="preserve"> Вологды от 25 декабря 2018 года № 1633</w:t>
      </w:r>
      <w:r w:rsidR="005A4F53" w:rsidRPr="00230DD9">
        <w:rPr>
          <w:sz w:val="26"/>
          <w:szCs w:val="26"/>
        </w:rPr>
        <w:t xml:space="preserve"> </w:t>
      </w:r>
      <w:r w:rsidR="00057E08">
        <w:rPr>
          <w:sz w:val="26"/>
          <w:szCs w:val="26"/>
        </w:rPr>
        <w:br/>
      </w:r>
      <w:r w:rsidR="005A4F53" w:rsidRPr="00230DD9">
        <w:rPr>
          <w:sz w:val="26"/>
          <w:szCs w:val="26"/>
        </w:rPr>
        <w:t>(с последующими изменениями)</w:t>
      </w:r>
      <w:r w:rsidR="00A24486" w:rsidRPr="00230DD9">
        <w:rPr>
          <w:sz w:val="26"/>
          <w:szCs w:val="26"/>
        </w:rPr>
        <w:t>,</w:t>
      </w:r>
      <w:r w:rsidR="00AE1E4A" w:rsidRPr="00230DD9">
        <w:rPr>
          <w:sz w:val="26"/>
          <w:szCs w:val="26"/>
        </w:rPr>
        <w:t xml:space="preserve"> </w:t>
      </w:r>
      <w:r w:rsidR="00570B65" w:rsidRPr="00230DD9">
        <w:rPr>
          <w:sz w:val="26"/>
          <w:szCs w:val="26"/>
        </w:rPr>
        <w:t xml:space="preserve"> </w:t>
      </w:r>
      <w:r w:rsidR="00326F10" w:rsidRPr="00230DD9">
        <w:rPr>
          <w:sz w:val="26"/>
          <w:szCs w:val="26"/>
        </w:rPr>
        <w:t xml:space="preserve">заменив </w:t>
      </w:r>
      <w:r w:rsidR="00AE1E4A" w:rsidRPr="00230DD9">
        <w:rPr>
          <w:sz w:val="26"/>
          <w:szCs w:val="26"/>
        </w:rPr>
        <w:t xml:space="preserve">ссылку </w:t>
      </w:r>
      <w:r w:rsidR="00326F10" w:rsidRPr="00230DD9">
        <w:rPr>
          <w:rFonts w:ascii="Montserrat" w:hAnsi="Montserrat" w:hint="eastAsia"/>
          <w:sz w:val="26"/>
          <w:szCs w:val="26"/>
        </w:rPr>
        <w:t>«</w:t>
      </w:r>
      <w:r w:rsidR="00326F10" w:rsidRPr="00230DD9">
        <w:rPr>
          <w:rFonts w:ascii="Montserrat" w:hAnsi="Montserrat"/>
          <w:sz w:val="26"/>
          <w:szCs w:val="26"/>
          <w:lang w:val="en-US"/>
        </w:rPr>
        <w:t>www</w:t>
      </w:r>
      <w:r w:rsidR="00326F10" w:rsidRPr="00230DD9">
        <w:rPr>
          <w:rFonts w:ascii="Montserrat" w:hAnsi="Montserrat"/>
          <w:sz w:val="26"/>
          <w:szCs w:val="26"/>
        </w:rPr>
        <w:t>.</w:t>
      </w:r>
      <w:proofErr w:type="spellStart"/>
      <w:r w:rsidR="00326F10"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="00326F10" w:rsidRPr="00230DD9">
        <w:rPr>
          <w:rFonts w:ascii="Montserrat" w:hAnsi="Montserrat"/>
          <w:sz w:val="26"/>
          <w:szCs w:val="26"/>
        </w:rPr>
        <w:t>-</w:t>
      </w:r>
      <w:r w:rsidR="00326F10" w:rsidRPr="00230DD9">
        <w:rPr>
          <w:rFonts w:ascii="Montserrat" w:hAnsi="Montserrat"/>
          <w:sz w:val="26"/>
          <w:szCs w:val="26"/>
          <w:lang w:val="en-US"/>
        </w:rPr>
        <w:t>portal</w:t>
      </w:r>
      <w:r w:rsidR="00326F10" w:rsidRPr="00230DD9">
        <w:rPr>
          <w:rFonts w:ascii="Montserrat" w:hAnsi="Montserrat"/>
          <w:sz w:val="26"/>
          <w:szCs w:val="26"/>
        </w:rPr>
        <w:t>.</w:t>
      </w:r>
      <w:proofErr w:type="spellStart"/>
      <w:r w:rsidR="00326F10"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r w:rsidR="00326F10" w:rsidRPr="00230DD9">
        <w:rPr>
          <w:rFonts w:ascii="Montserrat" w:hAnsi="Montserrat" w:hint="eastAsia"/>
          <w:sz w:val="26"/>
          <w:szCs w:val="26"/>
        </w:rPr>
        <w:t>»</w:t>
      </w:r>
      <w:r w:rsidR="00326F10" w:rsidRPr="00230DD9">
        <w:rPr>
          <w:rFonts w:ascii="Montserrat" w:hAnsi="Montserrat"/>
          <w:sz w:val="26"/>
          <w:szCs w:val="26"/>
        </w:rPr>
        <w:t xml:space="preserve">  </w:t>
      </w:r>
      <w:r w:rsidR="00AE1E4A" w:rsidRPr="00230DD9">
        <w:rPr>
          <w:rFonts w:ascii="Montserrat" w:hAnsi="Montserrat" w:hint="eastAsia"/>
          <w:sz w:val="26"/>
          <w:szCs w:val="26"/>
        </w:rPr>
        <w:t>ссылкой</w:t>
      </w:r>
      <w:r w:rsidR="00AE1E4A" w:rsidRPr="00230DD9">
        <w:rPr>
          <w:rFonts w:ascii="Montserrat" w:hAnsi="Montserrat"/>
          <w:sz w:val="26"/>
          <w:szCs w:val="26"/>
        </w:rPr>
        <w:t xml:space="preserve"> </w:t>
      </w:r>
      <w:r w:rsidR="00326F10" w:rsidRPr="00230DD9">
        <w:rPr>
          <w:rFonts w:ascii="Montserrat" w:hAnsi="Montserrat" w:hint="eastAsia"/>
          <w:sz w:val="26"/>
          <w:szCs w:val="26"/>
        </w:rPr>
        <w:t>«</w:t>
      </w:r>
      <w:r w:rsidR="00326F10" w:rsidRPr="00230DD9">
        <w:rPr>
          <w:sz w:val="26"/>
          <w:szCs w:val="26"/>
          <w:lang w:val="en-US"/>
        </w:rPr>
        <w:t>https</w:t>
      </w:r>
      <w:r w:rsidR="00326F10" w:rsidRPr="00230DD9">
        <w:rPr>
          <w:sz w:val="26"/>
          <w:szCs w:val="26"/>
        </w:rPr>
        <w:t>://</w:t>
      </w:r>
      <w:proofErr w:type="spellStart"/>
      <w:r w:rsidR="00326F10" w:rsidRPr="00230DD9">
        <w:rPr>
          <w:sz w:val="26"/>
          <w:szCs w:val="26"/>
          <w:lang w:val="en-US"/>
        </w:rPr>
        <w:t>vologda</w:t>
      </w:r>
      <w:proofErr w:type="spellEnd"/>
      <w:r w:rsidR="00326F10" w:rsidRPr="00230DD9">
        <w:rPr>
          <w:sz w:val="26"/>
          <w:szCs w:val="26"/>
        </w:rPr>
        <w:t>.</w:t>
      </w:r>
      <w:proofErr w:type="spellStart"/>
      <w:r w:rsidR="00326F10" w:rsidRPr="00230DD9">
        <w:rPr>
          <w:sz w:val="26"/>
          <w:szCs w:val="26"/>
          <w:lang w:val="en-US"/>
        </w:rPr>
        <w:t>gosuslugi</w:t>
      </w:r>
      <w:proofErr w:type="spellEnd"/>
      <w:r w:rsidR="00326F10" w:rsidRPr="00230DD9">
        <w:rPr>
          <w:sz w:val="26"/>
          <w:szCs w:val="26"/>
        </w:rPr>
        <w:t>.</w:t>
      </w:r>
      <w:proofErr w:type="spellStart"/>
      <w:r w:rsidR="00326F10" w:rsidRPr="00230DD9">
        <w:rPr>
          <w:sz w:val="26"/>
          <w:szCs w:val="26"/>
          <w:lang w:val="en-US"/>
        </w:rPr>
        <w:t>ru</w:t>
      </w:r>
      <w:proofErr w:type="spellEnd"/>
      <w:r w:rsidR="00326F10" w:rsidRPr="00230DD9">
        <w:rPr>
          <w:sz w:val="26"/>
          <w:szCs w:val="26"/>
        </w:rPr>
        <w:t>».</w:t>
      </w:r>
      <w:proofErr w:type="gramEnd"/>
    </w:p>
    <w:p w:rsidR="00AF0A96" w:rsidRPr="00230DD9" w:rsidRDefault="007A4483" w:rsidP="00683B46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15</w:t>
      </w:r>
      <w:r w:rsidR="00AF0A96" w:rsidRPr="00230DD9">
        <w:rPr>
          <w:sz w:val="26"/>
          <w:szCs w:val="26"/>
        </w:rPr>
        <w:t xml:space="preserve">. </w:t>
      </w:r>
      <w:proofErr w:type="gramStart"/>
      <w:r w:rsidR="00AF0A96" w:rsidRPr="00230DD9">
        <w:rPr>
          <w:sz w:val="26"/>
          <w:szCs w:val="26"/>
        </w:rPr>
        <w:t xml:space="preserve">Внести </w:t>
      </w:r>
      <w:r w:rsidR="00D625C8" w:rsidRPr="00230DD9">
        <w:rPr>
          <w:sz w:val="26"/>
          <w:szCs w:val="26"/>
        </w:rPr>
        <w:t>измен</w:t>
      </w:r>
      <w:r w:rsidR="00913E43" w:rsidRPr="00230DD9">
        <w:rPr>
          <w:sz w:val="26"/>
          <w:szCs w:val="26"/>
        </w:rPr>
        <w:t>ение в абзац седьмой пункта 1.3</w:t>
      </w:r>
      <w:r w:rsidR="00D625C8" w:rsidRPr="00230DD9">
        <w:rPr>
          <w:sz w:val="26"/>
          <w:szCs w:val="26"/>
        </w:rPr>
        <w:t xml:space="preserve"> раздела 1 административного </w:t>
      </w:r>
      <w:r w:rsidR="00AF0A96" w:rsidRPr="00230DD9">
        <w:rPr>
          <w:sz w:val="26"/>
          <w:szCs w:val="26"/>
        </w:rPr>
        <w:t xml:space="preserve"> регламент</w:t>
      </w:r>
      <w:r w:rsidR="00D625C8" w:rsidRPr="00230DD9">
        <w:rPr>
          <w:sz w:val="26"/>
          <w:szCs w:val="26"/>
        </w:rPr>
        <w:t>а</w:t>
      </w:r>
      <w:r w:rsidR="00A11628" w:rsidRPr="00230DD9">
        <w:rPr>
          <w:sz w:val="26"/>
          <w:szCs w:val="26"/>
        </w:rPr>
        <w:t xml:space="preserve">  по предоставлению муниципальной услуги по выдаче решения </w:t>
      </w:r>
      <w:r w:rsidR="00057E08">
        <w:rPr>
          <w:sz w:val="26"/>
          <w:szCs w:val="26"/>
        </w:rPr>
        <w:br/>
      </w:r>
      <w:r w:rsidR="00A11628" w:rsidRPr="00230DD9">
        <w:rPr>
          <w:sz w:val="26"/>
          <w:szCs w:val="26"/>
        </w:rPr>
        <w:t xml:space="preserve">о размещении объектов на землях или земельных участках, находящихся </w:t>
      </w:r>
      <w:r w:rsidR="00057E08">
        <w:rPr>
          <w:sz w:val="26"/>
          <w:szCs w:val="26"/>
        </w:rPr>
        <w:br/>
      </w:r>
      <w:r w:rsidR="00A11628" w:rsidRPr="00230DD9">
        <w:rPr>
          <w:sz w:val="26"/>
          <w:szCs w:val="26"/>
        </w:rPr>
        <w:t>в муниципальной собственности</w:t>
      </w:r>
      <w:r w:rsidR="00EC0499" w:rsidRPr="00230DD9">
        <w:rPr>
          <w:sz w:val="26"/>
          <w:szCs w:val="26"/>
        </w:rPr>
        <w:t xml:space="preserve"> на территории городского округа города Вологды, без предоставления земельных участков  и установления сервитута, утвержденного</w:t>
      </w:r>
      <w:r w:rsidR="00175AF0" w:rsidRPr="00230DD9">
        <w:rPr>
          <w:sz w:val="26"/>
          <w:szCs w:val="26"/>
        </w:rPr>
        <w:t xml:space="preserve"> постановлением Администрации города</w:t>
      </w:r>
      <w:r w:rsidR="00EC0499" w:rsidRPr="00230DD9">
        <w:rPr>
          <w:sz w:val="26"/>
          <w:szCs w:val="26"/>
        </w:rPr>
        <w:t xml:space="preserve"> Вологды от 7 марта 2017 года № 224 </w:t>
      </w:r>
      <w:r w:rsidR="00057E08">
        <w:rPr>
          <w:sz w:val="26"/>
          <w:szCs w:val="26"/>
        </w:rPr>
        <w:br/>
      </w:r>
      <w:r w:rsidR="00D816C4" w:rsidRPr="00230DD9">
        <w:rPr>
          <w:sz w:val="26"/>
          <w:szCs w:val="26"/>
        </w:rPr>
        <w:t>(с последующими изменениями)</w:t>
      </w:r>
      <w:r w:rsidR="00A24486" w:rsidRPr="00230DD9">
        <w:rPr>
          <w:sz w:val="26"/>
          <w:szCs w:val="26"/>
        </w:rPr>
        <w:t>,</w:t>
      </w:r>
      <w:r w:rsidR="00683B46" w:rsidRPr="00230DD9">
        <w:rPr>
          <w:sz w:val="26"/>
          <w:szCs w:val="26"/>
        </w:rPr>
        <w:t xml:space="preserve"> </w:t>
      </w:r>
      <w:r w:rsidR="00AF0A96" w:rsidRPr="00230DD9">
        <w:rPr>
          <w:sz w:val="26"/>
          <w:szCs w:val="26"/>
        </w:rPr>
        <w:t xml:space="preserve">заменив </w:t>
      </w:r>
      <w:r w:rsidR="00683B46" w:rsidRPr="00230DD9">
        <w:rPr>
          <w:sz w:val="26"/>
          <w:szCs w:val="26"/>
        </w:rPr>
        <w:t xml:space="preserve">ссылку </w:t>
      </w:r>
      <w:r w:rsidR="00AF0A96" w:rsidRPr="00230DD9">
        <w:rPr>
          <w:rFonts w:ascii="Montserrat" w:hAnsi="Montserrat" w:hint="eastAsia"/>
          <w:sz w:val="26"/>
          <w:szCs w:val="26"/>
        </w:rPr>
        <w:t>«</w:t>
      </w:r>
      <w:r w:rsidR="00AF0A96" w:rsidRPr="00230DD9">
        <w:rPr>
          <w:rFonts w:ascii="Montserrat" w:hAnsi="Montserrat"/>
          <w:sz w:val="26"/>
          <w:szCs w:val="26"/>
          <w:lang w:val="en-US"/>
        </w:rPr>
        <w:t>www</w:t>
      </w:r>
      <w:proofErr w:type="gramEnd"/>
      <w:r w:rsidR="00AF0A96" w:rsidRPr="00230DD9">
        <w:rPr>
          <w:rFonts w:ascii="Montserrat" w:hAnsi="Montserrat"/>
          <w:sz w:val="26"/>
          <w:szCs w:val="26"/>
        </w:rPr>
        <w:t>.</w:t>
      </w:r>
      <w:proofErr w:type="spellStart"/>
      <w:r w:rsidR="00AF0A96"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="00AF0A96" w:rsidRPr="00230DD9">
        <w:rPr>
          <w:rFonts w:ascii="Montserrat" w:hAnsi="Montserrat"/>
          <w:sz w:val="26"/>
          <w:szCs w:val="26"/>
        </w:rPr>
        <w:t>-</w:t>
      </w:r>
      <w:r w:rsidR="00AF0A96" w:rsidRPr="00230DD9">
        <w:rPr>
          <w:rFonts w:ascii="Montserrat" w:hAnsi="Montserrat"/>
          <w:sz w:val="26"/>
          <w:szCs w:val="26"/>
          <w:lang w:val="en-US"/>
        </w:rPr>
        <w:t>portal</w:t>
      </w:r>
      <w:r w:rsidR="00AF0A96" w:rsidRPr="00230DD9">
        <w:rPr>
          <w:rFonts w:ascii="Montserrat" w:hAnsi="Montserrat"/>
          <w:sz w:val="26"/>
          <w:szCs w:val="26"/>
        </w:rPr>
        <w:t>.</w:t>
      </w:r>
      <w:proofErr w:type="spellStart"/>
      <w:r w:rsidR="00AF0A96"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proofErr w:type="gramStart"/>
      <w:r w:rsidR="00AF0A96" w:rsidRPr="00230DD9">
        <w:rPr>
          <w:rFonts w:ascii="Montserrat" w:hAnsi="Montserrat" w:hint="eastAsia"/>
          <w:sz w:val="26"/>
          <w:szCs w:val="26"/>
        </w:rPr>
        <w:t>»</w:t>
      </w:r>
      <w:r w:rsidR="00AF0A96" w:rsidRPr="00230DD9">
        <w:rPr>
          <w:rFonts w:ascii="Montserrat" w:hAnsi="Montserrat"/>
          <w:sz w:val="26"/>
          <w:szCs w:val="26"/>
        </w:rPr>
        <w:t xml:space="preserve">  </w:t>
      </w:r>
      <w:r w:rsidR="00683B46" w:rsidRPr="00230DD9">
        <w:rPr>
          <w:rFonts w:ascii="Montserrat" w:hAnsi="Montserrat"/>
          <w:sz w:val="26"/>
          <w:szCs w:val="26"/>
        </w:rPr>
        <w:t>ссылкой</w:t>
      </w:r>
      <w:proofErr w:type="gramEnd"/>
      <w:r w:rsidR="00683B46" w:rsidRPr="00230DD9">
        <w:rPr>
          <w:rFonts w:ascii="Montserrat" w:hAnsi="Montserrat"/>
          <w:sz w:val="26"/>
          <w:szCs w:val="26"/>
        </w:rPr>
        <w:t xml:space="preserve"> </w:t>
      </w:r>
      <w:r w:rsidR="00AF0A96" w:rsidRPr="00230DD9">
        <w:rPr>
          <w:rFonts w:ascii="Montserrat" w:hAnsi="Montserrat" w:hint="eastAsia"/>
          <w:sz w:val="26"/>
          <w:szCs w:val="26"/>
        </w:rPr>
        <w:t>«</w:t>
      </w:r>
      <w:r w:rsidR="00AF0A96" w:rsidRPr="00230DD9">
        <w:rPr>
          <w:sz w:val="26"/>
          <w:szCs w:val="26"/>
          <w:lang w:val="en-US"/>
        </w:rPr>
        <w:t>https</w:t>
      </w:r>
      <w:r w:rsidR="00AF0A96" w:rsidRPr="00230DD9">
        <w:rPr>
          <w:sz w:val="26"/>
          <w:szCs w:val="26"/>
        </w:rPr>
        <w:t>://</w:t>
      </w:r>
      <w:proofErr w:type="spellStart"/>
      <w:r w:rsidR="00AF0A96" w:rsidRPr="00230DD9">
        <w:rPr>
          <w:sz w:val="26"/>
          <w:szCs w:val="26"/>
          <w:lang w:val="en-US"/>
        </w:rPr>
        <w:t>vologda</w:t>
      </w:r>
      <w:proofErr w:type="spellEnd"/>
      <w:r w:rsidR="00AF0A96" w:rsidRPr="00230DD9">
        <w:rPr>
          <w:sz w:val="26"/>
          <w:szCs w:val="26"/>
        </w:rPr>
        <w:t>.</w:t>
      </w:r>
      <w:proofErr w:type="spellStart"/>
      <w:r w:rsidR="00AF0A96" w:rsidRPr="00230DD9">
        <w:rPr>
          <w:sz w:val="26"/>
          <w:szCs w:val="26"/>
          <w:lang w:val="en-US"/>
        </w:rPr>
        <w:t>gosuslugi</w:t>
      </w:r>
      <w:proofErr w:type="spellEnd"/>
      <w:r w:rsidR="00AF0A96" w:rsidRPr="00230DD9">
        <w:rPr>
          <w:sz w:val="26"/>
          <w:szCs w:val="26"/>
        </w:rPr>
        <w:t>.</w:t>
      </w:r>
      <w:proofErr w:type="spellStart"/>
      <w:r w:rsidR="00AF0A96" w:rsidRPr="00230DD9">
        <w:rPr>
          <w:sz w:val="26"/>
          <w:szCs w:val="26"/>
          <w:lang w:val="en-US"/>
        </w:rPr>
        <w:t>ru</w:t>
      </w:r>
      <w:proofErr w:type="spellEnd"/>
      <w:r w:rsidR="00AF0A96" w:rsidRPr="00230DD9">
        <w:rPr>
          <w:sz w:val="26"/>
          <w:szCs w:val="26"/>
        </w:rPr>
        <w:t>».</w:t>
      </w:r>
    </w:p>
    <w:p w:rsidR="00AF0A96" w:rsidRPr="00230DD9" w:rsidRDefault="007A4483" w:rsidP="00E163BF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16</w:t>
      </w:r>
      <w:r w:rsidR="00AF0A96" w:rsidRPr="00230DD9">
        <w:rPr>
          <w:sz w:val="26"/>
          <w:szCs w:val="26"/>
        </w:rPr>
        <w:t xml:space="preserve">. </w:t>
      </w:r>
      <w:proofErr w:type="gramStart"/>
      <w:r w:rsidR="00AF0A96" w:rsidRPr="00230DD9">
        <w:rPr>
          <w:sz w:val="26"/>
          <w:szCs w:val="26"/>
        </w:rPr>
        <w:t xml:space="preserve">Внести </w:t>
      </w:r>
      <w:r w:rsidR="00E163BF" w:rsidRPr="00230DD9">
        <w:rPr>
          <w:sz w:val="26"/>
          <w:szCs w:val="26"/>
        </w:rPr>
        <w:t xml:space="preserve"> измене</w:t>
      </w:r>
      <w:r w:rsidR="00913E43" w:rsidRPr="00230DD9">
        <w:rPr>
          <w:sz w:val="26"/>
          <w:szCs w:val="26"/>
        </w:rPr>
        <w:t>ние в абзац восьмой  пункта 1.3</w:t>
      </w:r>
      <w:r w:rsidR="00967647">
        <w:rPr>
          <w:sz w:val="26"/>
          <w:szCs w:val="26"/>
        </w:rPr>
        <w:t xml:space="preserve"> раздела </w:t>
      </w:r>
      <w:r w:rsidR="00967647">
        <w:rPr>
          <w:sz w:val="26"/>
          <w:szCs w:val="26"/>
          <w:lang w:val="en-US"/>
        </w:rPr>
        <w:t>I</w:t>
      </w:r>
      <w:r w:rsidR="00967647" w:rsidRPr="00967647">
        <w:rPr>
          <w:sz w:val="26"/>
          <w:szCs w:val="26"/>
        </w:rPr>
        <w:t xml:space="preserve"> </w:t>
      </w:r>
      <w:r w:rsidR="00E163BF" w:rsidRPr="00230DD9">
        <w:rPr>
          <w:sz w:val="26"/>
          <w:szCs w:val="26"/>
        </w:rPr>
        <w:t xml:space="preserve"> </w:t>
      </w:r>
      <w:r w:rsidR="00536097" w:rsidRPr="00230DD9">
        <w:rPr>
          <w:sz w:val="26"/>
          <w:szCs w:val="26"/>
        </w:rPr>
        <w:t xml:space="preserve">административного </w:t>
      </w:r>
      <w:r w:rsidR="00AF0A96" w:rsidRPr="00230DD9">
        <w:rPr>
          <w:sz w:val="26"/>
          <w:szCs w:val="26"/>
        </w:rPr>
        <w:t xml:space="preserve"> регламент</w:t>
      </w:r>
      <w:r w:rsidR="00536097" w:rsidRPr="00230DD9">
        <w:rPr>
          <w:sz w:val="26"/>
          <w:szCs w:val="26"/>
        </w:rPr>
        <w:t>а</w:t>
      </w:r>
      <w:r w:rsidR="00316081" w:rsidRPr="00230DD9">
        <w:rPr>
          <w:sz w:val="26"/>
          <w:szCs w:val="26"/>
        </w:rPr>
        <w:t xml:space="preserve"> по представлению муниципальной услуги </w:t>
      </w:r>
      <w:r w:rsidR="00057E08">
        <w:rPr>
          <w:sz w:val="26"/>
          <w:szCs w:val="26"/>
        </w:rPr>
        <w:br/>
      </w:r>
      <w:r w:rsidR="00316081" w:rsidRPr="00230DD9">
        <w:rPr>
          <w:sz w:val="26"/>
          <w:szCs w:val="26"/>
        </w:rPr>
        <w:t xml:space="preserve">по предоставлению разрешений на условно разрешенный вид использования земельного участка или объекта капитального строительства на территории </w:t>
      </w:r>
      <w:r w:rsidR="00316081" w:rsidRPr="00230DD9">
        <w:rPr>
          <w:sz w:val="26"/>
          <w:szCs w:val="26"/>
        </w:rPr>
        <w:lastRenderedPageBreak/>
        <w:t>городского округа города Вологды, утвержденного</w:t>
      </w:r>
      <w:r w:rsidR="00175AF0" w:rsidRPr="00230DD9">
        <w:rPr>
          <w:sz w:val="26"/>
          <w:szCs w:val="26"/>
        </w:rPr>
        <w:t xml:space="preserve"> постановлением Администрации города</w:t>
      </w:r>
      <w:r w:rsidR="00316081" w:rsidRPr="00230DD9">
        <w:rPr>
          <w:sz w:val="26"/>
          <w:szCs w:val="26"/>
        </w:rPr>
        <w:t xml:space="preserve"> Вологды от </w:t>
      </w:r>
      <w:r w:rsidR="00057E08">
        <w:rPr>
          <w:sz w:val="26"/>
          <w:szCs w:val="26"/>
        </w:rPr>
        <w:t>0</w:t>
      </w:r>
      <w:r w:rsidR="00316081" w:rsidRPr="00230DD9">
        <w:rPr>
          <w:sz w:val="26"/>
          <w:szCs w:val="26"/>
        </w:rPr>
        <w:t>8 мая 2015 года № 3377</w:t>
      </w:r>
      <w:r w:rsidR="00691C1D" w:rsidRPr="00230DD9">
        <w:rPr>
          <w:sz w:val="26"/>
          <w:szCs w:val="26"/>
        </w:rPr>
        <w:t xml:space="preserve"> (с последующими изменениями)</w:t>
      </w:r>
      <w:r w:rsidR="00A24486" w:rsidRPr="00230DD9">
        <w:rPr>
          <w:sz w:val="26"/>
          <w:szCs w:val="26"/>
        </w:rPr>
        <w:t>,</w:t>
      </w:r>
      <w:r w:rsidR="00E163BF" w:rsidRPr="00230DD9">
        <w:rPr>
          <w:sz w:val="26"/>
          <w:szCs w:val="26"/>
        </w:rPr>
        <w:t xml:space="preserve"> </w:t>
      </w:r>
      <w:r w:rsidR="00AF0A96" w:rsidRPr="00230DD9">
        <w:rPr>
          <w:sz w:val="26"/>
          <w:szCs w:val="26"/>
        </w:rPr>
        <w:t xml:space="preserve">заменив </w:t>
      </w:r>
      <w:r w:rsidR="00E163BF" w:rsidRPr="00230DD9">
        <w:rPr>
          <w:sz w:val="26"/>
          <w:szCs w:val="26"/>
        </w:rPr>
        <w:t xml:space="preserve">ссылку </w:t>
      </w:r>
      <w:r w:rsidR="00AF0A96" w:rsidRPr="00230DD9">
        <w:rPr>
          <w:rFonts w:ascii="Montserrat" w:hAnsi="Montserrat" w:hint="eastAsia"/>
          <w:sz w:val="26"/>
          <w:szCs w:val="26"/>
        </w:rPr>
        <w:t>«</w:t>
      </w:r>
      <w:r w:rsidR="00AF0A96" w:rsidRPr="00230DD9">
        <w:rPr>
          <w:rFonts w:ascii="Montserrat" w:hAnsi="Montserrat"/>
          <w:sz w:val="26"/>
          <w:szCs w:val="26"/>
          <w:lang w:val="en-US"/>
        </w:rPr>
        <w:t>www</w:t>
      </w:r>
      <w:r w:rsidR="00AF0A96" w:rsidRPr="00230DD9">
        <w:rPr>
          <w:rFonts w:ascii="Montserrat" w:hAnsi="Montserrat"/>
          <w:sz w:val="26"/>
          <w:szCs w:val="26"/>
        </w:rPr>
        <w:t>.</w:t>
      </w:r>
      <w:proofErr w:type="spellStart"/>
      <w:r w:rsidR="00AF0A96"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="00AF0A96" w:rsidRPr="00230DD9">
        <w:rPr>
          <w:rFonts w:ascii="Montserrat" w:hAnsi="Montserrat"/>
          <w:sz w:val="26"/>
          <w:szCs w:val="26"/>
        </w:rPr>
        <w:t>-</w:t>
      </w:r>
      <w:r w:rsidR="00AF0A96" w:rsidRPr="00230DD9">
        <w:rPr>
          <w:rFonts w:ascii="Montserrat" w:hAnsi="Montserrat"/>
          <w:sz w:val="26"/>
          <w:szCs w:val="26"/>
          <w:lang w:val="en-US"/>
        </w:rPr>
        <w:t>portal</w:t>
      </w:r>
      <w:r w:rsidR="00AF0A96" w:rsidRPr="00230DD9">
        <w:rPr>
          <w:rFonts w:ascii="Montserrat" w:hAnsi="Montserrat"/>
          <w:sz w:val="26"/>
          <w:szCs w:val="26"/>
        </w:rPr>
        <w:t>.</w:t>
      </w:r>
      <w:proofErr w:type="spellStart"/>
      <w:r w:rsidR="00AF0A96"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r w:rsidR="00AF0A96" w:rsidRPr="00230DD9">
        <w:rPr>
          <w:rFonts w:ascii="Montserrat" w:hAnsi="Montserrat" w:hint="eastAsia"/>
          <w:sz w:val="26"/>
          <w:szCs w:val="26"/>
        </w:rPr>
        <w:t>»</w:t>
      </w:r>
      <w:r w:rsidR="00AF0A96" w:rsidRPr="00230DD9">
        <w:rPr>
          <w:rFonts w:ascii="Montserrat" w:hAnsi="Montserrat"/>
          <w:sz w:val="26"/>
          <w:szCs w:val="26"/>
        </w:rPr>
        <w:t xml:space="preserve"> </w:t>
      </w:r>
      <w:r w:rsidR="00E163BF" w:rsidRPr="00230DD9">
        <w:rPr>
          <w:rFonts w:ascii="Montserrat" w:hAnsi="Montserrat"/>
          <w:sz w:val="26"/>
          <w:szCs w:val="26"/>
        </w:rPr>
        <w:t xml:space="preserve"> ссылкой </w:t>
      </w:r>
      <w:r w:rsidR="00AF0A96" w:rsidRPr="00230DD9">
        <w:rPr>
          <w:rFonts w:ascii="Montserrat" w:hAnsi="Montserrat" w:hint="eastAsia"/>
          <w:sz w:val="26"/>
          <w:szCs w:val="26"/>
        </w:rPr>
        <w:t>«</w:t>
      </w:r>
      <w:r w:rsidR="00AF0A96" w:rsidRPr="00230DD9">
        <w:rPr>
          <w:sz w:val="26"/>
          <w:szCs w:val="26"/>
          <w:lang w:val="en-US"/>
        </w:rPr>
        <w:t>https</w:t>
      </w:r>
      <w:r w:rsidR="00AF0A96" w:rsidRPr="00230DD9">
        <w:rPr>
          <w:sz w:val="26"/>
          <w:szCs w:val="26"/>
        </w:rPr>
        <w:t>://</w:t>
      </w:r>
      <w:proofErr w:type="spellStart"/>
      <w:r w:rsidR="00AF0A96" w:rsidRPr="00230DD9">
        <w:rPr>
          <w:sz w:val="26"/>
          <w:szCs w:val="26"/>
          <w:lang w:val="en-US"/>
        </w:rPr>
        <w:t>vologda</w:t>
      </w:r>
      <w:proofErr w:type="spellEnd"/>
      <w:r w:rsidR="00AF0A96" w:rsidRPr="00230DD9">
        <w:rPr>
          <w:sz w:val="26"/>
          <w:szCs w:val="26"/>
        </w:rPr>
        <w:t>.</w:t>
      </w:r>
      <w:proofErr w:type="spellStart"/>
      <w:r w:rsidR="00AF0A96" w:rsidRPr="00230DD9">
        <w:rPr>
          <w:sz w:val="26"/>
          <w:szCs w:val="26"/>
          <w:lang w:val="en-US"/>
        </w:rPr>
        <w:t>gosuslugi</w:t>
      </w:r>
      <w:proofErr w:type="spellEnd"/>
      <w:r w:rsidR="00AF0A96" w:rsidRPr="00230DD9">
        <w:rPr>
          <w:sz w:val="26"/>
          <w:szCs w:val="26"/>
        </w:rPr>
        <w:t>.</w:t>
      </w:r>
      <w:proofErr w:type="spellStart"/>
      <w:r w:rsidR="00AF0A96" w:rsidRPr="00230DD9">
        <w:rPr>
          <w:sz w:val="26"/>
          <w:szCs w:val="26"/>
          <w:lang w:val="en-US"/>
        </w:rPr>
        <w:t>ru</w:t>
      </w:r>
      <w:proofErr w:type="spellEnd"/>
      <w:r w:rsidR="00AF0A96" w:rsidRPr="00230DD9">
        <w:rPr>
          <w:sz w:val="26"/>
          <w:szCs w:val="26"/>
        </w:rPr>
        <w:t>».</w:t>
      </w:r>
      <w:proofErr w:type="gramEnd"/>
    </w:p>
    <w:p w:rsidR="00AF0A96" w:rsidRPr="00230DD9" w:rsidRDefault="00A42C86" w:rsidP="00A42C86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17</w:t>
      </w:r>
      <w:r w:rsidR="00AF0A96" w:rsidRPr="00230DD9">
        <w:rPr>
          <w:sz w:val="26"/>
          <w:szCs w:val="26"/>
        </w:rPr>
        <w:t xml:space="preserve">.  </w:t>
      </w:r>
      <w:proofErr w:type="gramStart"/>
      <w:r w:rsidR="00AF0A96" w:rsidRPr="00230DD9">
        <w:rPr>
          <w:sz w:val="26"/>
          <w:szCs w:val="26"/>
        </w:rPr>
        <w:t>Внести</w:t>
      </w:r>
      <w:r w:rsidRPr="00230DD9">
        <w:rPr>
          <w:sz w:val="26"/>
          <w:szCs w:val="26"/>
        </w:rPr>
        <w:t xml:space="preserve"> изменение в  абзац одиннадцатый пункта 1.3 раздела 1 </w:t>
      </w:r>
      <w:r w:rsidR="00AF0A96" w:rsidRPr="00230DD9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>административного</w:t>
      </w:r>
      <w:r w:rsidR="002623A4" w:rsidRPr="00230DD9">
        <w:rPr>
          <w:sz w:val="26"/>
          <w:szCs w:val="26"/>
        </w:rPr>
        <w:t xml:space="preserve"> регламент</w:t>
      </w:r>
      <w:r w:rsidRPr="00230DD9">
        <w:rPr>
          <w:sz w:val="26"/>
          <w:szCs w:val="26"/>
        </w:rPr>
        <w:t>а</w:t>
      </w:r>
      <w:r w:rsidR="002623A4" w:rsidRPr="00230DD9">
        <w:rPr>
          <w:sz w:val="26"/>
          <w:szCs w:val="26"/>
        </w:rPr>
        <w:t xml:space="preserve"> по предоставлению муниципальной услуги </w:t>
      </w:r>
      <w:r w:rsidR="00057E08">
        <w:rPr>
          <w:sz w:val="26"/>
          <w:szCs w:val="26"/>
        </w:rPr>
        <w:br/>
      </w:r>
      <w:r w:rsidR="002623A4" w:rsidRPr="00230DD9">
        <w:rPr>
          <w:sz w:val="26"/>
          <w:szCs w:val="26"/>
        </w:rPr>
        <w:t>по предоставлению земельных участков для строительства на территории городского округа города Вологды, утвержденн</w:t>
      </w:r>
      <w:r w:rsidR="009D3744" w:rsidRPr="00230DD9">
        <w:rPr>
          <w:sz w:val="26"/>
          <w:szCs w:val="26"/>
        </w:rPr>
        <w:t>ого</w:t>
      </w:r>
      <w:r w:rsidR="00175AF0" w:rsidRPr="00230DD9">
        <w:rPr>
          <w:sz w:val="26"/>
          <w:szCs w:val="26"/>
        </w:rPr>
        <w:t xml:space="preserve"> постановлением Администрации города</w:t>
      </w:r>
      <w:r w:rsidR="002623A4" w:rsidRPr="00230DD9">
        <w:rPr>
          <w:sz w:val="26"/>
          <w:szCs w:val="26"/>
        </w:rPr>
        <w:t xml:space="preserve"> Вологды от 17 апреля 2015 года № 2835</w:t>
      </w:r>
      <w:r w:rsidR="00260D6C" w:rsidRPr="00230DD9">
        <w:rPr>
          <w:sz w:val="26"/>
          <w:szCs w:val="26"/>
        </w:rPr>
        <w:t xml:space="preserve"> (с последующими изменениями)</w:t>
      </w:r>
      <w:r w:rsidR="00A24486" w:rsidRPr="00230DD9">
        <w:rPr>
          <w:sz w:val="26"/>
          <w:szCs w:val="26"/>
        </w:rPr>
        <w:t>,</w:t>
      </w:r>
      <w:r w:rsidRPr="00230DD9">
        <w:rPr>
          <w:sz w:val="26"/>
          <w:szCs w:val="26"/>
        </w:rPr>
        <w:t xml:space="preserve"> </w:t>
      </w:r>
      <w:r w:rsidR="00AF0A96" w:rsidRPr="00230DD9">
        <w:rPr>
          <w:sz w:val="26"/>
          <w:szCs w:val="26"/>
        </w:rPr>
        <w:t xml:space="preserve">заменив </w:t>
      </w:r>
      <w:r w:rsidRPr="00230DD9">
        <w:rPr>
          <w:sz w:val="26"/>
          <w:szCs w:val="26"/>
        </w:rPr>
        <w:t xml:space="preserve">ссылку </w:t>
      </w:r>
      <w:r w:rsidR="00AF0A96" w:rsidRPr="00230DD9">
        <w:rPr>
          <w:rFonts w:ascii="Montserrat" w:hAnsi="Montserrat" w:hint="eastAsia"/>
          <w:sz w:val="26"/>
          <w:szCs w:val="26"/>
        </w:rPr>
        <w:t>«</w:t>
      </w:r>
      <w:r w:rsidR="00AF0A96" w:rsidRPr="00230DD9">
        <w:rPr>
          <w:rFonts w:ascii="Montserrat" w:hAnsi="Montserrat"/>
          <w:sz w:val="26"/>
          <w:szCs w:val="26"/>
          <w:lang w:val="en-US"/>
        </w:rPr>
        <w:t>www</w:t>
      </w:r>
      <w:r w:rsidR="00AF0A96" w:rsidRPr="00230DD9">
        <w:rPr>
          <w:rFonts w:ascii="Montserrat" w:hAnsi="Montserrat"/>
          <w:sz w:val="26"/>
          <w:szCs w:val="26"/>
        </w:rPr>
        <w:t>.</w:t>
      </w:r>
      <w:proofErr w:type="spellStart"/>
      <w:r w:rsidR="00AF0A96"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="00AF0A96" w:rsidRPr="00230DD9">
        <w:rPr>
          <w:rFonts w:ascii="Montserrat" w:hAnsi="Montserrat"/>
          <w:sz w:val="26"/>
          <w:szCs w:val="26"/>
        </w:rPr>
        <w:t>-</w:t>
      </w:r>
      <w:r w:rsidR="00AF0A96" w:rsidRPr="00230DD9">
        <w:rPr>
          <w:rFonts w:ascii="Montserrat" w:hAnsi="Montserrat"/>
          <w:sz w:val="26"/>
          <w:szCs w:val="26"/>
          <w:lang w:val="en-US"/>
        </w:rPr>
        <w:t>portal</w:t>
      </w:r>
      <w:r w:rsidR="00AF0A96" w:rsidRPr="00230DD9">
        <w:rPr>
          <w:rFonts w:ascii="Montserrat" w:hAnsi="Montserrat"/>
          <w:sz w:val="26"/>
          <w:szCs w:val="26"/>
        </w:rPr>
        <w:t>.</w:t>
      </w:r>
      <w:proofErr w:type="spellStart"/>
      <w:r w:rsidR="00AF0A96"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r w:rsidR="00AF0A96" w:rsidRPr="00230DD9">
        <w:rPr>
          <w:rFonts w:ascii="Montserrat" w:hAnsi="Montserrat" w:hint="eastAsia"/>
          <w:sz w:val="26"/>
          <w:szCs w:val="26"/>
        </w:rPr>
        <w:t>»</w:t>
      </w:r>
      <w:r w:rsidR="00AF0A96" w:rsidRPr="00230DD9">
        <w:rPr>
          <w:rFonts w:ascii="Montserrat" w:hAnsi="Montserrat"/>
          <w:sz w:val="26"/>
          <w:szCs w:val="26"/>
        </w:rPr>
        <w:t xml:space="preserve">  </w:t>
      </w:r>
      <w:r w:rsidRPr="00230DD9">
        <w:rPr>
          <w:rFonts w:ascii="Montserrat" w:hAnsi="Montserrat"/>
          <w:sz w:val="26"/>
          <w:szCs w:val="26"/>
        </w:rPr>
        <w:t xml:space="preserve">ссылкой </w:t>
      </w:r>
      <w:r w:rsidR="00AF0A96" w:rsidRPr="00230DD9">
        <w:rPr>
          <w:rFonts w:ascii="Montserrat" w:hAnsi="Montserrat" w:hint="eastAsia"/>
          <w:sz w:val="26"/>
          <w:szCs w:val="26"/>
        </w:rPr>
        <w:t>«</w:t>
      </w:r>
      <w:r w:rsidR="00AF0A96" w:rsidRPr="00230DD9">
        <w:rPr>
          <w:sz w:val="26"/>
          <w:szCs w:val="26"/>
          <w:lang w:val="en-US"/>
        </w:rPr>
        <w:t>https</w:t>
      </w:r>
      <w:r w:rsidR="00AF0A96" w:rsidRPr="00230DD9">
        <w:rPr>
          <w:sz w:val="26"/>
          <w:szCs w:val="26"/>
        </w:rPr>
        <w:t>://</w:t>
      </w:r>
      <w:proofErr w:type="spellStart"/>
      <w:r w:rsidR="00AF0A96" w:rsidRPr="00230DD9">
        <w:rPr>
          <w:sz w:val="26"/>
          <w:szCs w:val="26"/>
          <w:lang w:val="en-US"/>
        </w:rPr>
        <w:t>vologda</w:t>
      </w:r>
      <w:proofErr w:type="spellEnd"/>
      <w:r w:rsidR="00AF0A96" w:rsidRPr="00230DD9">
        <w:rPr>
          <w:sz w:val="26"/>
          <w:szCs w:val="26"/>
        </w:rPr>
        <w:t>.</w:t>
      </w:r>
      <w:proofErr w:type="spellStart"/>
      <w:r w:rsidR="00AF0A96" w:rsidRPr="00230DD9">
        <w:rPr>
          <w:sz w:val="26"/>
          <w:szCs w:val="26"/>
          <w:lang w:val="en-US"/>
        </w:rPr>
        <w:t>gosuslugi</w:t>
      </w:r>
      <w:proofErr w:type="spellEnd"/>
      <w:r w:rsidR="00AF0A96" w:rsidRPr="00230DD9">
        <w:rPr>
          <w:sz w:val="26"/>
          <w:szCs w:val="26"/>
        </w:rPr>
        <w:t>.</w:t>
      </w:r>
      <w:proofErr w:type="spellStart"/>
      <w:r w:rsidR="00AF0A96" w:rsidRPr="00230DD9">
        <w:rPr>
          <w:sz w:val="26"/>
          <w:szCs w:val="26"/>
          <w:lang w:val="en-US"/>
        </w:rPr>
        <w:t>ru</w:t>
      </w:r>
      <w:proofErr w:type="spellEnd"/>
      <w:r w:rsidR="00AF0A96" w:rsidRPr="00230DD9">
        <w:rPr>
          <w:sz w:val="26"/>
          <w:szCs w:val="26"/>
        </w:rPr>
        <w:t>».</w:t>
      </w:r>
      <w:proofErr w:type="gramEnd"/>
    </w:p>
    <w:p w:rsidR="00121FFD" w:rsidRPr="00230DD9" w:rsidRDefault="008D5AEB" w:rsidP="008D5AEB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18</w:t>
      </w:r>
      <w:r w:rsidR="00121FFD" w:rsidRPr="00230DD9">
        <w:rPr>
          <w:sz w:val="26"/>
          <w:szCs w:val="26"/>
        </w:rPr>
        <w:t xml:space="preserve">. </w:t>
      </w:r>
      <w:proofErr w:type="gramStart"/>
      <w:r w:rsidR="00121FFD" w:rsidRPr="00230DD9">
        <w:rPr>
          <w:sz w:val="26"/>
          <w:szCs w:val="26"/>
        </w:rPr>
        <w:t xml:space="preserve">Внести </w:t>
      </w:r>
      <w:r w:rsidRPr="00230DD9">
        <w:rPr>
          <w:sz w:val="26"/>
          <w:szCs w:val="26"/>
        </w:rPr>
        <w:t xml:space="preserve"> изменени</w:t>
      </w:r>
      <w:r w:rsidR="00F04204" w:rsidRPr="00230DD9">
        <w:rPr>
          <w:sz w:val="26"/>
          <w:szCs w:val="26"/>
        </w:rPr>
        <w:t xml:space="preserve">е </w:t>
      </w:r>
      <w:r w:rsidRPr="00230DD9">
        <w:rPr>
          <w:sz w:val="26"/>
          <w:szCs w:val="26"/>
        </w:rPr>
        <w:t xml:space="preserve"> в аб</w:t>
      </w:r>
      <w:r w:rsidR="00967647">
        <w:rPr>
          <w:sz w:val="26"/>
          <w:szCs w:val="26"/>
        </w:rPr>
        <w:t xml:space="preserve">зац восьмой пункта 1.3 раздела </w:t>
      </w:r>
      <w:r w:rsidR="00967647">
        <w:rPr>
          <w:sz w:val="26"/>
          <w:szCs w:val="26"/>
          <w:lang w:val="en-US"/>
        </w:rPr>
        <w:t>I</w:t>
      </w:r>
      <w:r w:rsidR="00967647" w:rsidRPr="00967647">
        <w:rPr>
          <w:sz w:val="26"/>
          <w:szCs w:val="26"/>
        </w:rPr>
        <w:t xml:space="preserve"> </w:t>
      </w:r>
      <w:r w:rsidRPr="00230DD9">
        <w:rPr>
          <w:sz w:val="26"/>
          <w:szCs w:val="26"/>
        </w:rPr>
        <w:t xml:space="preserve"> </w:t>
      </w:r>
      <w:r w:rsidR="00584D8E" w:rsidRPr="00230DD9">
        <w:rPr>
          <w:sz w:val="26"/>
          <w:szCs w:val="26"/>
        </w:rPr>
        <w:t>административн</w:t>
      </w:r>
      <w:r w:rsidRPr="00230DD9">
        <w:rPr>
          <w:sz w:val="26"/>
          <w:szCs w:val="26"/>
        </w:rPr>
        <w:t>ого</w:t>
      </w:r>
      <w:r w:rsidR="00121FFD" w:rsidRPr="00230DD9">
        <w:rPr>
          <w:sz w:val="26"/>
          <w:szCs w:val="26"/>
        </w:rPr>
        <w:t xml:space="preserve"> регламент</w:t>
      </w:r>
      <w:r w:rsidRPr="00230DD9">
        <w:rPr>
          <w:sz w:val="26"/>
          <w:szCs w:val="26"/>
        </w:rPr>
        <w:t>а</w:t>
      </w:r>
      <w:r w:rsidR="00584D8E" w:rsidRPr="00230DD9">
        <w:rPr>
          <w:sz w:val="26"/>
          <w:szCs w:val="26"/>
        </w:rPr>
        <w:t xml:space="preserve"> по предоставлению муниципальной услуги </w:t>
      </w:r>
      <w:r w:rsidR="00057E08">
        <w:rPr>
          <w:sz w:val="26"/>
          <w:szCs w:val="26"/>
        </w:rPr>
        <w:br/>
      </w:r>
      <w:r w:rsidR="00584D8E" w:rsidRPr="00230DD9">
        <w:rPr>
          <w:sz w:val="26"/>
          <w:szCs w:val="26"/>
        </w:rPr>
        <w:t xml:space="preserve">по предоставлению разрешений на отклонение от предельных параметров разрешенного строительства, реконструкции объектов капитального строительства </w:t>
      </w:r>
      <w:r w:rsidR="00057E08">
        <w:rPr>
          <w:sz w:val="26"/>
          <w:szCs w:val="26"/>
        </w:rPr>
        <w:br/>
      </w:r>
      <w:r w:rsidR="00584D8E" w:rsidRPr="00230DD9">
        <w:rPr>
          <w:sz w:val="26"/>
          <w:szCs w:val="26"/>
        </w:rPr>
        <w:t>на территории городского округа города Вологды, утвержденного</w:t>
      </w:r>
      <w:r w:rsidR="00175AF0" w:rsidRPr="00230DD9">
        <w:rPr>
          <w:sz w:val="26"/>
          <w:szCs w:val="26"/>
        </w:rPr>
        <w:t xml:space="preserve"> постановлением Администрации города</w:t>
      </w:r>
      <w:r w:rsidR="00584D8E" w:rsidRPr="00230DD9">
        <w:rPr>
          <w:sz w:val="26"/>
          <w:szCs w:val="26"/>
        </w:rPr>
        <w:t xml:space="preserve"> Вологды от 30 марта 2015 года № 2248 </w:t>
      </w:r>
      <w:r w:rsidR="00057E08">
        <w:rPr>
          <w:sz w:val="26"/>
          <w:szCs w:val="26"/>
        </w:rPr>
        <w:br/>
      </w:r>
      <w:r w:rsidR="00E315FC" w:rsidRPr="00230DD9">
        <w:rPr>
          <w:sz w:val="26"/>
          <w:szCs w:val="26"/>
        </w:rPr>
        <w:t>(с последующими изменениями)</w:t>
      </w:r>
      <w:r w:rsidR="00230DD9" w:rsidRPr="00230DD9">
        <w:rPr>
          <w:sz w:val="26"/>
          <w:szCs w:val="26"/>
        </w:rPr>
        <w:t>,</w:t>
      </w:r>
      <w:r w:rsidRPr="00230DD9">
        <w:rPr>
          <w:sz w:val="26"/>
          <w:szCs w:val="26"/>
        </w:rPr>
        <w:t xml:space="preserve"> </w:t>
      </w:r>
      <w:r w:rsidR="00121FFD" w:rsidRPr="00230DD9">
        <w:rPr>
          <w:sz w:val="26"/>
          <w:szCs w:val="26"/>
        </w:rPr>
        <w:t xml:space="preserve">заменив </w:t>
      </w:r>
      <w:r w:rsidRPr="00230DD9">
        <w:rPr>
          <w:sz w:val="26"/>
          <w:szCs w:val="26"/>
        </w:rPr>
        <w:t xml:space="preserve">ссылку </w:t>
      </w:r>
      <w:r w:rsidR="00121FFD" w:rsidRPr="00230DD9">
        <w:rPr>
          <w:rFonts w:ascii="Montserrat" w:hAnsi="Montserrat" w:hint="eastAsia"/>
          <w:sz w:val="26"/>
          <w:szCs w:val="26"/>
        </w:rPr>
        <w:t>«</w:t>
      </w:r>
      <w:r w:rsidR="00121FFD" w:rsidRPr="00230DD9">
        <w:rPr>
          <w:rFonts w:ascii="Montserrat" w:hAnsi="Montserrat"/>
          <w:sz w:val="26"/>
          <w:szCs w:val="26"/>
          <w:lang w:val="en-US"/>
        </w:rPr>
        <w:t>www</w:t>
      </w:r>
      <w:r w:rsidR="00121FFD" w:rsidRPr="00230DD9">
        <w:rPr>
          <w:rFonts w:ascii="Montserrat" w:hAnsi="Montserrat"/>
          <w:sz w:val="26"/>
          <w:szCs w:val="26"/>
        </w:rPr>
        <w:t>.</w:t>
      </w:r>
      <w:proofErr w:type="spellStart"/>
      <w:r w:rsidR="00121FFD"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="00121FFD" w:rsidRPr="00230DD9">
        <w:rPr>
          <w:rFonts w:ascii="Montserrat" w:hAnsi="Montserrat"/>
          <w:sz w:val="26"/>
          <w:szCs w:val="26"/>
        </w:rPr>
        <w:t>-</w:t>
      </w:r>
      <w:r w:rsidR="00121FFD" w:rsidRPr="00230DD9">
        <w:rPr>
          <w:rFonts w:ascii="Montserrat" w:hAnsi="Montserrat"/>
          <w:sz w:val="26"/>
          <w:szCs w:val="26"/>
          <w:lang w:val="en-US"/>
        </w:rPr>
        <w:t>portal</w:t>
      </w:r>
      <w:r w:rsidR="00121FFD" w:rsidRPr="00230DD9">
        <w:rPr>
          <w:rFonts w:ascii="Montserrat" w:hAnsi="Montserrat"/>
          <w:sz w:val="26"/>
          <w:szCs w:val="26"/>
        </w:rPr>
        <w:t>.</w:t>
      </w:r>
      <w:proofErr w:type="spellStart"/>
      <w:r w:rsidR="00121FFD"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r w:rsidR="00121FFD" w:rsidRPr="00230DD9">
        <w:rPr>
          <w:rFonts w:ascii="Montserrat" w:hAnsi="Montserrat" w:hint="eastAsia"/>
          <w:sz w:val="26"/>
          <w:szCs w:val="26"/>
        </w:rPr>
        <w:t>»</w:t>
      </w:r>
      <w:r w:rsidR="00121FFD" w:rsidRPr="00230DD9">
        <w:rPr>
          <w:rFonts w:ascii="Montserrat" w:hAnsi="Montserrat"/>
          <w:sz w:val="26"/>
          <w:szCs w:val="26"/>
        </w:rPr>
        <w:t xml:space="preserve">  </w:t>
      </w:r>
      <w:r w:rsidRPr="00230DD9">
        <w:rPr>
          <w:rFonts w:ascii="Montserrat" w:hAnsi="Montserrat"/>
          <w:sz w:val="26"/>
          <w:szCs w:val="26"/>
        </w:rPr>
        <w:t xml:space="preserve">ссылкой </w:t>
      </w:r>
      <w:r w:rsidR="00121FFD" w:rsidRPr="00230DD9">
        <w:rPr>
          <w:rFonts w:ascii="Montserrat" w:hAnsi="Montserrat" w:hint="eastAsia"/>
          <w:sz w:val="26"/>
          <w:szCs w:val="26"/>
        </w:rPr>
        <w:t>«</w:t>
      </w:r>
      <w:r w:rsidR="00121FFD" w:rsidRPr="00230DD9">
        <w:rPr>
          <w:sz w:val="26"/>
          <w:szCs w:val="26"/>
          <w:lang w:val="en-US"/>
        </w:rPr>
        <w:t>https</w:t>
      </w:r>
      <w:r w:rsidR="00121FFD" w:rsidRPr="00230DD9">
        <w:rPr>
          <w:sz w:val="26"/>
          <w:szCs w:val="26"/>
        </w:rPr>
        <w:t>://</w:t>
      </w:r>
      <w:proofErr w:type="spellStart"/>
      <w:r w:rsidR="00121FFD" w:rsidRPr="00230DD9">
        <w:rPr>
          <w:sz w:val="26"/>
          <w:szCs w:val="26"/>
          <w:lang w:val="en-US"/>
        </w:rPr>
        <w:t>vologda</w:t>
      </w:r>
      <w:proofErr w:type="spellEnd"/>
      <w:r w:rsidR="00121FFD" w:rsidRPr="00230DD9">
        <w:rPr>
          <w:sz w:val="26"/>
          <w:szCs w:val="26"/>
        </w:rPr>
        <w:t>.</w:t>
      </w:r>
      <w:proofErr w:type="spellStart"/>
      <w:r w:rsidR="00121FFD" w:rsidRPr="00230DD9">
        <w:rPr>
          <w:sz w:val="26"/>
          <w:szCs w:val="26"/>
          <w:lang w:val="en-US"/>
        </w:rPr>
        <w:t>gosuslugi</w:t>
      </w:r>
      <w:proofErr w:type="spellEnd"/>
      <w:r w:rsidR="00121FFD" w:rsidRPr="00230DD9">
        <w:rPr>
          <w:sz w:val="26"/>
          <w:szCs w:val="26"/>
        </w:rPr>
        <w:t>.</w:t>
      </w:r>
      <w:proofErr w:type="spellStart"/>
      <w:r w:rsidR="00121FFD" w:rsidRPr="00230DD9">
        <w:rPr>
          <w:sz w:val="26"/>
          <w:szCs w:val="26"/>
          <w:lang w:val="en-US"/>
        </w:rPr>
        <w:t>ru</w:t>
      </w:r>
      <w:proofErr w:type="spellEnd"/>
      <w:r w:rsidR="00121FFD" w:rsidRPr="00230DD9">
        <w:rPr>
          <w:sz w:val="26"/>
          <w:szCs w:val="26"/>
        </w:rPr>
        <w:t>».</w:t>
      </w:r>
      <w:proofErr w:type="gramEnd"/>
    </w:p>
    <w:p w:rsidR="00121FFD" w:rsidRPr="00230DD9" w:rsidRDefault="00A34D21" w:rsidP="00A34D21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19</w:t>
      </w:r>
      <w:r w:rsidR="00121FFD" w:rsidRPr="00230DD9">
        <w:rPr>
          <w:sz w:val="26"/>
          <w:szCs w:val="26"/>
        </w:rPr>
        <w:t>. Внести</w:t>
      </w:r>
      <w:r w:rsidRPr="00230DD9">
        <w:rPr>
          <w:sz w:val="26"/>
          <w:szCs w:val="26"/>
        </w:rPr>
        <w:t xml:space="preserve"> измен</w:t>
      </w:r>
      <w:r w:rsidR="00913E43" w:rsidRPr="00230DD9">
        <w:rPr>
          <w:sz w:val="26"/>
          <w:szCs w:val="26"/>
        </w:rPr>
        <w:t>ение в абзац седьмой пункта 1.3</w:t>
      </w:r>
      <w:r w:rsidRPr="00230DD9">
        <w:rPr>
          <w:sz w:val="26"/>
          <w:szCs w:val="26"/>
        </w:rPr>
        <w:t xml:space="preserve"> раздела 1</w:t>
      </w:r>
      <w:r w:rsidR="00121FFD" w:rsidRPr="00230DD9">
        <w:rPr>
          <w:sz w:val="26"/>
          <w:szCs w:val="26"/>
        </w:rPr>
        <w:t xml:space="preserve"> </w:t>
      </w:r>
      <w:r w:rsidR="003B1237" w:rsidRPr="00230DD9">
        <w:rPr>
          <w:sz w:val="26"/>
          <w:szCs w:val="26"/>
        </w:rPr>
        <w:t>административн</w:t>
      </w:r>
      <w:r w:rsidRPr="00230DD9">
        <w:rPr>
          <w:sz w:val="26"/>
          <w:szCs w:val="26"/>
        </w:rPr>
        <w:t>ого</w:t>
      </w:r>
      <w:r w:rsidR="00121FFD" w:rsidRPr="00230DD9">
        <w:rPr>
          <w:sz w:val="26"/>
          <w:szCs w:val="26"/>
        </w:rPr>
        <w:t xml:space="preserve"> регламент</w:t>
      </w:r>
      <w:r w:rsidRPr="00230DD9">
        <w:rPr>
          <w:sz w:val="26"/>
          <w:szCs w:val="26"/>
        </w:rPr>
        <w:t>а</w:t>
      </w:r>
      <w:r w:rsidR="008524CB" w:rsidRPr="00230DD9">
        <w:rPr>
          <w:sz w:val="26"/>
          <w:szCs w:val="26"/>
        </w:rPr>
        <w:t xml:space="preserve"> по предоставлению муниципальной услуги по присвоению, изменению и аннулированию адресов объектам адресации, утвержденн</w:t>
      </w:r>
      <w:r w:rsidR="009D3744" w:rsidRPr="00230DD9">
        <w:rPr>
          <w:sz w:val="26"/>
          <w:szCs w:val="26"/>
        </w:rPr>
        <w:t>ого</w:t>
      </w:r>
      <w:r w:rsidR="00175AF0" w:rsidRPr="00230DD9">
        <w:rPr>
          <w:sz w:val="26"/>
          <w:szCs w:val="26"/>
        </w:rPr>
        <w:t xml:space="preserve"> постановлением Администрации города </w:t>
      </w:r>
      <w:r w:rsidR="008524CB" w:rsidRPr="00230DD9">
        <w:rPr>
          <w:sz w:val="26"/>
          <w:szCs w:val="26"/>
        </w:rPr>
        <w:t xml:space="preserve"> Вологды </w:t>
      </w:r>
      <w:r w:rsidR="004F7DA5" w:rsidRPr="00230DD9">
        <w:rPr>
          <w:sz w:val="26"/>
          <w:szCs w:val="26"/>
        </w:rPr>
        <w:t xml:space="preserve">от </w:t>
      </w:r>
      <w:r w:rsidR="004B19A3">
        <w:rPr>
          <w:sz w:val="26"/>
          <w:szCs w:val="26"/>
        </w:rPr>
        <w:t>3</w:t>
      </w:r>
      <w:r w:rsidR="004F7DA5" w:rsidRPr="00230DD9">
        <w:rPr>
          <w:sz w:val="26"/>
          <w:szCs w:val="26"/>
        </w:rPr>
        <w:t xml:space="preserve">0 декабря 2013 года № 10594 </w:t>
      </w:r>
      <w:r w:rsidR="00676511">
        <w:rPr>
          <w:sz w:val="26"/>
          <w:szCs w:val="26"/>
        </w:rPr>
        <w:br/>
      </w:r>
      <w:r w:rsidR="004F7DA5" w:rsidRPr="00230DD9">
        <w:rPr>
          <w:sz w:val="26"/>
          <w:szCs w:val="26"/>
        </w:rPr>
        <w:t>(с последующими изменениями)</w:t>
      </w:r>
      <w:r w:rsidR="00230DD9" w:rsidRPr="00230DD9">
        <w:rPr>
          <w:sz w:val="26"/>
          <w:szCs w:val="26"/>
        </w:rPr>
        <w:t>,</w:t>
      </w:r>
      <w:r w:rsidR="00121FFD" w:rsidRPr="00230DD9">
        <w:rPr>
          <w:sz w:val="26"/>
          <w:szCs w:val="26"/>
        </w:rPr>
        <w:t xml:space="preserve"> </w:t>
      </w:r>
      <w:r w:rsidR="00855F04" w:rsidRPr="00230DD9">
        <w:rPr>
          <w:sz w:val="26"/>
          <w:szCs w:val="26"/>
        </w:rPr>
        <w:t>заменив с</w:t>
      </w:r>
      <w:r w:rsidRPr="00230DD9">
        <w:rPr>
          <w:sz w:val="26"/>
          <w:szCs w:val="26"/>
        </w:rPr>
        <w:t>сылку</w:t>
      </w:r>
      <w:r w:rsidR="00855F04" w:rsidRPr="00230DD9">
        <w:rPr>
          <w:sz w:val="26"/>
          <w:szCs w:val="26"/>
        </w:rPr>
        <w:t xml:space="preserve"> </w:t>
      </w:r>
      <w:r w:rsidR="00855F04" w:rsidRPr="00230DD9">
        <w:rPr>
          <w:rFonts w:ascii="Montserrat" w:hAnsi="Montserrat" w:hint="eastAsia"/>
          <w:sz w:val="26"/>
          <w:szCs w:val="26"/>
        </w:rPr>
        <w:t>«</w:t>
      </w:r>
      <w:r w:rsidR="00855F04" w:rsidRPr="00230DD9">
        <w:rPr>
          <w:rFonts w:ascii="Montserrat" w:hAnsi="Montserrat"/>
          <w:sz w:val="26"/>
          <w:szCs w:val="26"/>
          <w:lang w:val="en-US"/>
        </w:rPr>
        <w:t>www</w:t>
      </w:r>
      <w:r w:rsidR="00855F04" w:rsidRPr="00230DD9">
        <w:rPr>
          <w:rFonts w:ascii="Montserrat" w:hAnsi="Montserrat"/>
          <w:sz w:val="26"/>
          <w:szCs w:val="26"/>
        </w:rPr>
        <w:t>.</w:t>
      </w:r>
      <w:proofErr w:type="spellStart"/>
      <w:r w:rsidR="00855F04"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="00855F04" w:rsidRPr="00230DD9">
        <w:rPr>
          <w:rFonts w:ascii="Montserrat" w:hAnsi="Montserrat"/>
          <w:sz w:val="26"/>
          <w:szCs w:val="26"/>
        </w:rPr>
        <w:t>-</w:t>
      </w:r>
      <w:r w:rsidR="00855F04" w:rsidRPr="00230DD9">
        <w:rPr>
          <w:rFonts w:ascii="Montserrat" w:hAnsi="Montserrat"/>
          <w:sz w:val="26"/>
          <w:szCs w:val="26"/>
          <w:lang w:val="en-US"/>
        </w:rPr>
        <w:t>portal</w:t>
      </w:r>
      <w:r w:rsidR="00855F04" w:rsidRPr="00230DD9">
        <w:rPr>
          <w:rFonts w:ascii="Montserrat" w:hAnsi="Montserrat"/>
          <w:sz w:val="26"/>
          <w:szCs w:val="26"/>
        </w:rPr>
        <w:t>.</w:t>
      </w:r>
      <w:proofErr w:type="spellStart"/>
      <w:r w:rsidR="00855F04"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r w:rsidR="00855F04" w:rsidRPr="00230DD9">
        <w:rPr>
          <w:rFonts w:ascii="Montserrat" w:hAnsi="Montserrat" w:hint="eastAsia"/>
          <w:sz w:val="26"/>
          <w:szCs w:val="26"/>
        </w:rPr>
        <w:t>»</w:t>
      </w:r>
      <w:r w:rsidR="00855F04" w:rsidRPr="00230DD9">
        <w:rPr>
          <w:rFonts w:ascii="Montserrat" w:hAnsi="Montserrat"/>
          <w:sz w:val="26"/>
          <w:szCs w:val="26"/>
        </w:rPr>
        <w:t xml:space="preserve">  </w:t>
      </w:r>
      <w:r w:rsidRPr="00230DD9">
        <w:rPr>
          <w:rFonts w:ascii="Montserrat" w:hAnsi="Montserrat"/>
          <w:sz w:val="26"/>
          <w:szCs w:val="26"/>
        </w:rPr>
        <w:t xml:space="preserve">ссылкой </w:t>
      </w:r>
      <w:r w:rsidR="00855F04" w:rsidRPr="00230DD9">
        <w:rPr>
          <w:rFonts w:ascii="Montserrat" w:hAnsi="Montserrat" w:hint="eastAsia"/>
          <w:sz w:val="26"/>
          <w:szCs w:val="26"/>
        </w:rPr>
        <w:t>«</w:t>
      </w:r>
      <w:r w:rsidR="00855F04" w:rsidRPr="00230DD9">
        <w:rPr>
          <w:sz w:val="26"/>
          <w:szCs w:val="26"/>
          <w:lang w:val="en-US"/>
        </w:rPr>
        <w:t>https</w:t>
      </w:r>
      <w:r w:rsidR="00855F04" w:rsidRPr="00230DD9">
        <w:rPr>
          <w:sz w:val="26"/>
          <w:szCs w:val="26"/>
        </w:rPr>
        <w:t>://</w:t>
      </w:r>
      <w:proofErr w:type="spellStart"/>
      <w:r w:rsidR="00855F04" w:rsidRPr="00230DD9">
        <w:rPr>
          <w:sz w:val="26"/>
          <w:szCs w:val="26"/>
          <w:lang w:val="en-US"/>
        </w:rPr>
        <w:t>vologda</w:t>
      </w:r>
      <w:proofErr w:type="spellEnd"/>
      <w:r w:rsidR="00855F04" w:rsidRPr="00230DD9">
        <w:rPr>
          <w:sz w:val="26"/>
          <w:szCs w:val="26"/>
        </w:rPr>
        <w:t>.</w:t>
      </w:r>
      <w:proofErr w:type="spellStart"/>
      <w:r w:rsidR="00855F04" w:rsidRPr="00230DD9">
        <w:rPr>
          <w:sz w:val="26"/>
          <w:szCs w:val="26"/>
          <w:lang w:val="en-US"/>
        </w:rPr>
        <w:t>gosuslugi</w:t>
      </w:r>
      <w:proofErr w:type="spellEnd"/>
      <w:r w:rsidR="00855F04" w:rsidRPr="00230DD9">
        <w:rPr>
          <w:sz w:val="26"/>
          <w:szCs w:val="26"/>
        </w:rPr>
        <w:t>.</w:t>
      </w:r>
      <w:proofErr w:type="spellStart"/>
      <w:r w:rsidR="00855F04" w:rsidRPr="00230DD9">
        <w:rPr>
          <w:sz w:val="26"/>
          <w:szCs w:val="26"/>
          <w:lang w:val="en-US"/>
        </w:rPr>
        <w:t>ru</w:t>
      </w:r>
      <w:proofErr w:type="spellEnd"/>
      <w:r w:rsidR="00855F04" w:rsidRPr="00230DD9">
        <w:rPr>
          <w:sz w:val="26"/>
          <w:szCs w:val="26"/>
        </w:rPr>
        <w:t>».</w:t>
      </w:r>
    </w:p>
    <w:p w:rsidR="00855F04" w:rsidRDefault="00384C14" w:rsidP="00384C14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30DD9">
        <w:rPr>
          <w:sz w:val="26"/>
          <w:szCs w:val="26"/>
        </w:rPr>
        <w:t>20</w:t>
      </w:r>
      <w:r w:rsidR="00855F04" w:rsidRPr="00230DD9">
        <w:rPr>
          <w:sz w:val="26"/>
          <w:szCs w:val="26"/>
        </w:rPr>
        <w:t>. Внести</w:t>
      </w:r>
      <w:r w:rsidRPr="00230DD9">
        <w:rPr>
          <w:sz w:val="26"/>
          <w:szCs w:val="26"/>
        </w:rPr>
        <w:t xml:space="preserve"> измен</w:t>
      </w:r>
      <w:r w:rsidR="00913E43" w:rsidRPr="00230DD9">
        <w:rPr>
          <w:sz w:val="26"/>
          <w:szCs w:val="26"/>
        </w:rPr>
        <w:t>ение в абзац седьмой пункта 1.3</w:t>
      </w:r>
      <w:r w:rsidR="00967647">
        <w:rPr>
          <w:sz w:val="26"/>
          <w:szCs w:val="26"/>
        </w:rPr>
        <w:t xml:space="preserve"> раздела </w:t>
      </w:r>
      <w:r w:rsidR="00967647">
        <w:rPr>
          <w:sz w:val="26"/>
          <w:szCs w:val="26"/>
          <w:lang w:val="en-US"/>
        </w:rPr>
        <w:t>I</w:t>
      </w:r>
      <w:r w:rsidRPr="00230DD9">
        <w:rPr>
          <w:sz w:val="26"/>
          <w:szCs w:val="26"/>
        </w:rPr>
        <w:t xml:space="preserve"> </w:t>
      </w:r>
      <w:r w:rsidR="00855F04" w:rsidRPr="00230DD9">
        <w:rPr>
          <w:sz w:val="26"/>
          <w:szCs w:val="26"/>
        </w:rPr>
        <w:t xml:space="preserve"> </w:t>
      </w:r>
      <w:r w:rsidR="00967647">
        <w:rPr>
          <w:sz w:val="26"/>
          <w:szCs w:val="26"/>
        </w:rPr>
        <w:t>А</w:t>
      </w:r>
      <w:r w:rsidRPr="00230DD9">
        <w:rPr>
          <w:sz w:val="26"/>
          <w:szCs w:val="26"/>
        </w:rPr>
        <w:t>дминистративного</w:t>
      </w:r>
      <w:r w:rsidR="00855F04" w:rsidRPr="00230DD9">
        <w:rPr>
          <w:sz w:val="26"/>
          <w:szCs w:val="26"/>
        </w:rPr>
        <w:t xml:space="preserve"> регламент</w:t>
      </w:r>
      <w:r w:rsidRPr="00230DD9">
        <w:rPr>
          <w:sz w:val="26"/>
          <w:szCs w:val="26"/>
        </w:rPr>
        <w:t>а</w:t>
      </w:r>
      <w:r w:rsidR="00D40058" w:rsidRPr="00230DD9">
        <w:rPr>
          <w:sz w:val="26"/>
          <w:szCs w:val="26"/>
        </w:rPr>
        <w:t xml:space="preserve"> по предоставлению</w:t>
      </w:r>
      <w:r w:rsidR="00A064EF">
        <w:rPr>
          <w:sz w:val="26"/>
          <w:szCs w:val="26"/>
        </w:rPr>
        <w:t xml:space="preserve"> муниципальной</w:t>
      </w:r>
      <w:r w:rsidR="00D40058" w:rsidRPr="00230DD9">
        <w:rPr>
          <w:sz w:val="26"/>
          <w:szCs w:val="26"/>
        </w:rPr>
        <w:t xml:space="preserve"> услуги по выдаче градостроительного плана земельного участка, утвержденного</w:t>
      </w:r>
      <w:r w:rsidR="00175AF0" w:rsidRPr="00230DD9">
        <w:rPr>
          <w:sz w:val="26"/>
          <w:szCs w:val="26"/>
        </w:rPr>
        <w:t xml:space="preserve"> постановлением Администрации города</w:t>
      </w:r>
      <w:r w:rsidR="00D40058" w:rsidRPr="00230DD9">
        <w:rPr>
          <w:sz w:val="26"/>
          <w:szCs w:val="26"/>
        </w:rPr>
        <w:t xml:space="preserve"> Вологды от 25 декабря 2013 года № 10417 </w:t>
      </w:r>
      <w:r w:rsidR="00FB0297" w:rsidRPr="00230DD9">
        <w:rPr>
          <w:sz w:val="26"/>
          <w:szCs w:val="26"/>
        </w:rPr>
        <w:t>(</w:t>
      </w:r>
      <w:r w:rsidR="00401994" w:rsidRPr="00230DD9">
        <w:rPr>
          <w:sz w:val="26"/>
          <w:szCs w:val="26"/>
        </w:rPr>
        <w:t>с последующими изменениями)</w:t>
      </w:r>
      <w:r w:rsidR="00230DD9" w:rsidRPr="00230DD9">
        <w:rPr>
          <w:sz w:val="26"/>
          <w:szCs w:val="26"/>
        </w:rPr>
        <w:t>,</w:t>
      </w:r>
      <w:r w:rsidR="00855F04" w:rsidRPr="00230DD9">
        <w:rPr>
          <w:sz w:val="26"/>
          <w:szCs w:val="26"/>
        </w:rPr>
        <w:t xml:space="preserve"> </w:t>
      </w:r>
      <w:r w:rsidR="00676511">
        <w:rPr>
          <w:sz w:val="26"/>
          <w:szCs w:val="26"/>
        </w:rPr>
        <w:br/>
      </w:r>
      <w:r w:rsidR="00855F04" w:rsidRPr="00230DD9">
        <w:rPr>
          <w:sz w:val="26"/>
          <w:szCs w:val="26"/>
        </w:rPr>
        <w:t xml:space="preserve">заменив </w:t>
      </w:r>
      <w:r w:rsidRPr="00230DD9">
        <w:rPr>
          <w:sz w:val="26"/>
          <w:szCs w:val="26"/>
        </w:rPr>
        <w:t xml:space="preserve">ссылку </w:t>
      </w:r>
      <w:r w:rsidR="00855F04" w:rsidRPr="00230DD9">
        <w:rPr>
          <w:rFonts w:ascii="Montserrat" w:hAnsi="Montserrat" w:hint="eastAsia"/>
          <w:sz w:val="26"/>
          <w:szCs w:val="26"/>
        </w:rPr>
        <w:t>«</w:t>
      </w:r>
      <w:r w:rsidR="00855F04" w:rsidRPr="00230DD9">
        <w:rPr>
          <w:rFonts w:ascii="Montserrat" w:hAnsi="Montserrat"/>
          <w:sz w:val="26"/>
          <w:szCs w:val="26"/>
          <w:lang w:val="en-US"/>
        </w:rPr>
        <w:t>www</w:t>
      </w:r>
      <w:r w:rsidR="00855F04" w:rsidRPr="00230DD9">
        <w:rPr>
          <w:rFonts w:ascii="Montserrat" w:hAnsi="Montserrat"/>
          <w:sz w:val="26"/>
          <w:szCs w:val="26"/>
        </w:rPr>
        <w:t>.</w:t>
      </w:r>
      <w:proofErr w:type="spellStart"/>
      <w:r w:rsidR="00855F04"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="00855F04" w:rsidRPr="00230DD9">
        <w:rPr>
          <w:rFonts w:ascii="Montserrat" w:hAnsi="Montserrat"/>
          <w:sz w:val="26"/>
          <w:szCs w:val="26"/>
        </w:rPr>
        <w:t>-</w:t>
      </w:r>
      <w:r w:rsidR="00855F04" w:rsidRPr="00230DD9">
        <w:rPr>
          <w:rFonts w:ascii="Montserrat" w:hAnsi="Montserrat"/>
          <w:sz w:val="26"/>
          <w:szCs w:val="26"/>
          <w:lang w:val="en-US"/>
        </w:rPr>
        <w:t>portal</w:t>
      </w:r>
      <w:r w:rsidR="00855F04" w:rsidRPr="00230DD9">
        <w:rPr>
          <w:rFonts w:ascii="Montserrat" w:hAnsi="Montserrat"/>
          <w:sz w:val="26"/>
          <w:szCs w:val="26"/>
        </w:rPr>
        <w:t>.</w:t>
      </w:r>
      <w:proofErr w:type="spellStart"/>
      <w:r w:rsidR="00855F04"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r w:rsidR="00855F04" w:rsidRPr="00230DD9">
        <w:rPr>
          <w:rFonts w:ascii="Montserrat" w:hAnsi="Montserrat" w:hint="eastAsia"/>
          <w:sz w:val="26"/>
          <w:szCs w:val="26"/>
        </w:rPr>
        <w:t>»</w:t>
      </w:r>
      <w:r w:rsidR="00855F04" w:rsidRPr="00230DD9">
        <w:rPr>
          <w:rFonts w:ascii="Montserrat" w:hAnsi="Montserrat"/>
          <w:sz w:val="26"/>
          <w:szCs w:val="26"/>
        </w:rPr>
        <w:t xml:space="preserve"> </w:t>
      </w:r>
      <w:r w:rsidRPr="00230DD9">
        <w:rPr>
          <w:rFonts w:ascii="Montserrat" w:hAnsi="Montserrat"/>
          <w:sz w:val="26"/>
          <w:szCs w:val="26"/>
        </w:rPr>
        <w:t xml:space="preserve">ссылкой </w:t>
      </w:r>
      <w:r w:rsidR="00855F04" w:rsidRPr="00230DD9">
        <w:rPr>
          <w:rFonts w:ascii="Montserrat" w:hAnsi="Montserrat" w:hint="eastAsia"/>
          <w:sz w:val="26"/>
          <w:szCs w:val="26"/>
        </w:rPr>
        <w:t>«</w:t>
      </w:r>
      <w:r w:rsidR="00855F04" w:rsidRPr="00230DD9">
        <w:rPr>
          <w:sz w:val="26"/>
          <w:szCs w:val="26"/>
          <w:lang w:val="en-US"/>
        </w:rPr>
        <w:t>https</w:t>
      </w:r>
      <w:r w:rsidR="00855F04" w:rsidRPr="00230DD9">
        <w:rPr>
          <w:sz w:val="26"/>
          <w:szCs w:val="26"/>
        </w:rPr>
        <w:t>://</w:t>
      </w:r>
      <w:proofErr w:type="spellStart"/>
      <w:r w:rsidR="00855F04" w:rsidRPr="00230DD9">
        <w:rPr>
          <w:sz w:val="26"/>
          <w:szCs w:val="26"/>
          <w:lang w:val="en-US"/>
        </w:rPr>
        <w:t>vologda</w:t>
      </w:r>
      <w:proofErr w:type="spellEnd"/>
      <w:r w:rsidR="00855F04" w:rsidRPr="00230DD9">
        <w:rPr>
          <w:sz w:val="26"/>
          <w:szCs w:val="26"/>
        </w:rPr>
        <w:t>.</w:t>
      </w:r>
      <w:proofErr w:type="spellStart"/>
      <w:r w:rsidR="00855F04" w:rsidRPr="00230DD9">
        <w:rPr>
          <w:sz w:val="26"/>
          <w:szCs w:val="26"/>
          <w:lang w:val="en-US"/>
        </w:rPr>
        <w:t>gosuslugi</w:t>
      </w:r>
      <w:proofErr w:type="spellEnd"/>
      <w:r w:rsidR="00855F04" w:rsidRPr="00230DD9">
        <w:rPr>
          <w:sz w:val="26"/>
          <w:szCs w:val="26"/>
        </w:rPr>
        <w:t>.</w:t>
      </w:r>
      <w:proofErr w:type="spellStart"/>
      <w:r w:rsidR="00855F04" w:rsidRPr="00230DD9">
        <w:rPr>
          <w:sz w:val="26"/>
          <w:szCs w:val="26"/>
          <w:lang w:val="en-US"/>
        </w:rPr>
        <w:t>ru</w:t>
      </w:r>
      <w:proofErr w:type="spellEnd"/>
      <w:r w:rsidR="00855F04" w:rsidRPr="00230DD9">
        <w:rPr>
          <w:sz w:val="26"/>
          <w:szCs w:val="26"/>
        </w:rPr>
        <w:t>».</w:t>
      </w:r>
    </w:p>
    <w:p w:rsidR="00C83AD4" w:rsidRDefault="00C83AD4" w:rsidP="00384C14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proofErr w:type="gramStart"/>
      <w:r w:rsidRPr="00230DD9">
        <w:rPr>
          <w:sz w:val="26"/>
          <w:szCs w:val="26"/>
        </w:rPr>
        <w:t>Внести изменение в абзац седьмой пункта 1.3</w:t>
      </w:r>
      <w:r>
        <w:rPr>
          <w:sz w:val="26"/>
          <w:szCs w:val="26"/>
        </w:rPr>
        <w:t xml:space="preserve"> раздела </w:t>
      </w:r>
      <w:r w:rsidR="00BD5487">
        <w:rPr>
          <w:sz w:val="26"/>
          <w:szCs w:val="26"/>
        </w:rPr>
        <w:t xml:space="preserve">1 </w:t>
      </w:r>
      <w:r w:rsidRPr="00230DD9">
        <w:rPr>
          <w:sz w:val="26"/>
          <w:szCs w:val="26"/>
        </w:rPr>
        <w:t xml:space="preserve"> </w:t>
      </w:r>
      <w:r w:rsidR="00BD5487">
        <w:rPr>
          <w:sz w:val="26"/>
          <w:szCs w:val="26"/>
        </w:rPr>
        <w:t>а</w:t>
      </w:r>
      <w:r w:rsidRPr="00230DD9">
        <w:rPr>
          <w:sz w:val="26"/>
          <w:szCs w:val="26"/>
        </w:rPr>
        <w:t>дминистративного регламента по предоставлению</w:t>
      </w:r>
      <w:r w:rsidR="00A064EF">
        <w:rPr>
          <w:sz w:val="26"/>
          <w:szCs w:val="26"/>
        </w:rPr>
        <w:t xml:space="preserve"> муниципальной услуги</w:t>
      </w:r>
      <w:r w:rsidR="00125BF6">
        <w:rPr>
          <w:sz w:val="26"/>
          <w:szCs w:val="26"/>
        </w:rPr>
        <w:t xml:space="preserve"> по выдаче разрешения </w:t>
      </w:r>
      <w:r w:rsidR="00676511">
        <w:rPr>
          <w:sz w:val="26"/>
          <w:szCs w:val="26"/>
        </w:rPr>
        <w:br/>
      </w:r>
      <w:r w:rsidR="00125BF6">
        <w:rPr>
          <w:sz w:val="26"/>
          <w:szCs w:val="26"/>
        </w:rPr>
        <w:t>на использование земель или земельного участка</w:t>
      </w:r>
      <w:r w:rsidRPr="00230DD9">
        <w:rPr>
          <w:sz w:val="26"/>
          <w:szCs w:val="26"/>
        </w:rPr>
        <w:t>,</w:t>
      </w:r>
      <w:r w:rsidR="00125BF6">
        <w:rPr>
          <w:sz w:val="26"/>
          <w:szCs w:val="26"/>
        </w:rPr>
        <w:t xml:space="preserve"> находящегося в муниципальной собственности, без предоставления земельных участков и установления сервитута,</w:t>
      </w:r>
      <w:r w:rsidRPr="00230DD9">
        <w:rPr>
          <w:sz w:val="26"/>
          <w:szCs w:val="26"/>
        </w:rPr>
        <w:t xml:space="preserve"> утвержденного постановлением Администрации города Вологды от </w:t>
      </w:r>
      <w:r w:rsidR="00676511">
        <w:rPr>
          <w:sz w:val="26"/>
          <w:szCs w:val="26"/>
        </w:rPr>
        <w:t>0</w:t>
      </w:r>
      <w:r w:rsidR="00BD5487">
        <w:rPr>
          <w:sz w:val="26"/>
          <w:szCs w:val="26"/>
        </w:rPr>
        <w:t>1 июня</w:t>
      </w:r>
      <w:r w:rsidRPr="00230DD9">
        <w:rPr>
          <w:sz w:val="26"/>
          <w:szCs w:val="26"/>
        </w:rPr>
        <w:t xml:space="preserve"> </w:t>
      </w:r>
      <w:r w:rsidR="00676511">
        <w:rPr>
          <w:sz w:val="26"/>
          <w:szCs w:val="26"/>
        </w:rPr>
        <w:br/>
      </w:r>
      <w:r w:rsidRPr="00230DD9">
        <w:rPr>
          <w:sz w:val="26"/>
          <w:szCs w:val="26"/>
        </w:rPr>
        <w:lastRenderedPageBreak/>
        <w:t>201</w:t>
      </w:r>
      <w:r w:rsidR="00BD5487">
        <w:rPr>
          <w:sz w:val="26"/>
          <w:szCs w:val="26"/>
        </w:rPr>
        <w:t>5</w:t>
      </w:r>
      <w:r w:rsidRPr="00230DD9">
        <w:rPr>
          <w:sz w:val="26"/>
          <w:szCs w:val="26"/>
        </w:rPr>
        <w:t xml:space="preserve"> года № </w:t>
      </w:r>
      <w:r w:rsidR="00BD5487">
        <w:rPr>
          <w:sz w:val="26"/>
          <w:szCs w:val="26"/>
        </w:rPr>
        <w:t>3982</w:t>
      </w:r>
      <w:r w:rsidRPr="00230DD9">
        <w:rPr>
          <w:sz w:val="26"/>
          <w:szCs w:val="26"/>
        </w:rPr>
        <w:t xml:space="preserve"> (с последующими изменениями), заменив ссылку </w:t>
      </w:r>
      <w:r w:rsidR="00676511">
        <w:rPr>
          <w:sz w:val="26"/>
          <w:szCs w:val="26"/>
        </w:rPr>
        <w:br/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rFonts w:ascii="Montserrat" w:hAnsi="Montserrat"/>
          <w:sz w:val="26"/>
          <w:szCs w:val="26"/>
          <w:lang w:val="en-US"/>
        </w:rPr>
        <w:t>www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vologda</w:t>
      </w:r>
      <w:proofErr w:type="spellEnd"/>
      <w:r w:rsidRPr="00230DD9">
        <w:rPr>
          <w:rFonts w:ascii="Montserrat" w:hAnsi="Montserrat"/>
          <w:sz w:val="26"/>
          <w:szCs w:val="26"/>
        </w:rPr>
        <w:t>-</w:t>
      </w:r>
      <w:r w:rsidRPr="00230DD9">
        <w:rPr>
          <w:rFonts w:ascii="Montserrat" w:hAnsi="Montserrat"/>
          <w:sz w:val="26"/>
          <w:szCs w:val="26"/>
          <w:lang w:val="en-US"/>
        </w:rPr>
        <w:t>portal</w:t>
      </w:r>
      <w:r w:rsidRPr="00230DD9">
        <w:rPr>
          <w:rFonts w:ascii="Montserrat" w:hAnsi="Montserrat"/>
          <w:sz w:val="26"/>
          <w:szCs w:val="26"/>
        </w:rPr>
        <w:t>.</w:t>
      </w:r>
      <w:proofErr w:type="spellStart"/>
      <w:r w:rsidRPr="00230DD9">
        <w:rPr>
          <w:rFonts w:ascii="Montserrat" w:hAnsi="Montserrat"/>
          <w:sz w:val="26"/>
          <w:szCs w:val="26"/>
          <w:lang w:val="en-US"/>
        </w:rPr>
        <w:t>ru</w:t>
      </w:r>
      <w:proofErr w:type="spellEnd"/>
      <w:r w:rsidRPr="00230DD9">
        <w:rPr>
          <w:rFonts w:ascii="Montserrat" w:hAnsi="Montserrat" w:hint="eastAsia"/>
          <w:sz w:val="26"/>
          <w:szCs w:val="26"/>
        </w:rPr>
        <w:t>»</w:t>
      </w:r>
      <w:r w:rsidRPr="00230DD9">
        <w:rPr>
          <w:rFonts w:ascii="Montserrat" w:hAnsi="Montserrat"/>
          <w:sz w:val="26"/>
          <w:szCs w:val="26"/>
        </w:rPr>
        <w:t xml:space="preserve"> ссылкой </w:t>
      </w:r>
      <w:r w:rsidRPr="00230DD9">
        <w:rPr>
          <w:rFonts w:ascii="Montserrat" w:hAnsi="Montserrat" w:hint="eastAsia"/>
          <w:sz w:val="26"/>
          <w:szCs w:val="26"/>
        </w:rPr>
        <w:t>«</w:t>
      </w:r>
      <w:r w:rsidRPr="00230DD9">
        <w:rPr>
          <w:sz w:val="26"/>
          <w:szCs w:val="26"/>
          <w:lang w:val="en-US"/>
        </w:rPr>
        <w:t>https</w:t>
      </w:r>
      <w:r w:rsidRPr="00230DD9">
        <w:rPr>
          <w:sz w:val="26"/>
          <w:szCs w:val="26"/>
        </w:rPr>
        <w:t>://</w:t>
      </w:r>
      <w:proofErr w:type="spellStart"/>
      <w:r w:rsidRPr="00230DD9">
        <w:rPr>
          <w:sz w:val="26"/>
          <w:szCs w:val="26"/>
          <w:lang w:val="en-US"/>
        </w:rPr>
        <w:t>vologda</w:t>
      </w:r>
      <w:proofErr w:type="spellEnd"/>
      <w:r w:rsidRPr="00230DD9">
        <w:rPr>
          <w:sz w:val="26"/>
          <w:szCs w:val="26"/>
        </w:rPr>
        <w:t>.</w:t>
      </w:r>
      <w:proofErr w:type="spellStart"/>
      <w:r w:rsidRPr="00230DD9">
        <w:rPr>
          <w:sz w:val="26"/>
          <w:szCs w:val="26"/>
          <w:lang w:val="en-US"/>
        </w:rPr>
        <w:t>gosuslugi</w:t>
      </w:r>
      <w:proofErr w:type="spellEnd"/>
      <w:r w:rsidRPr="00230DD9">
        <w:rPr>
          <w:sz w:val="26"/>
          <w:szCs w:val="26"/>
        </w:rPr>
        <w:t>.</w:t>
      </w:r>
      <w:proofErr w:type="spellStart"/>
      <w:r w:rsidRPr="00230DD9">
        <w:rPr>
          <w:sz w:val="26"/>
          <w:szCs w:val="26"/>
          <w:lang w:val="en-US"/>
        </w:rPr>
        <w:t>ru</w:t>
      </w:r>
      <w:proofErr w:type="spellEnd"/>
      <w:r w:rsidRPr="00230DD9">
        <w:rPr>
          <w:sz w:val="26"/>
          <w:szCs w:val="26"/>
        </w:rPr>
        <w:t>».</w:t>
      </w:r>
      <w:proofErr w:type="gramEnd"/>
    </w:p>
    <w:p w:rsidR="0042045B" w:rsidRPr="00230DD9" w:rsidRDefault="003E2D85" w:rsidP="00C83AD4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DD9">
        <w:rPr>
          <w:rFonts w:ascii="Times New Roman" w:hAnsi="Times New Roman" w:cs="Times New Roman"/>
          <w:b w:val="0"/>
          <w:sz w:val="26"/>
          <w:szCs w:val="26"/>
        </w:rPr>
        <w:t>2</w:t>
      </w:r>
      <w:r w:rsidR="00C83AD4">
        <w:rPr>
          <w:rFonts w:ascii="Times New Roman" w:hAnsi="Times New Roman" w:cs="Times New Roman"/>
          <w:b w:val="0"/>
          <w:sz w:val="26"/>
          <w:szCs w:val="26"/>
        </w:rPr>
        <w:t>2</w:t>
      </w:r>
      <w:r w:rsidR="009A7385" w:rsidRPr="00230DD9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42045B" w:rsidRPr="00230DD9">
        <w:rPr>
          <w:rFonts w:ascii="Times New Roman" w:hAnsi="Times New Roman" w:cs="Times New Roman"/>
          <w:b w:val="0"/>
          <w:sz w:val="26"/>
          <w:szCs w:val="26"/>
        </w:rPr>
        <w:t xml:space="preserve"> Настоящее постановление подлежит официальному опубликованию </w:t>
      </w:r>
      <w:r w:rsidR="00676511">
        <w:rPr>
          <w:rFonts w:ascii="Times New Roman" w:hAnsi="Times New Roman" w:cs="Times New Roman"/>
          <w:b w:val="0"/>
          <w:sz w:val="26"/>
          <w:szCs w:val="26"/>
        </w:rPr>
        <w:br/>
      </w:r>
      <w:r w:rsidR="0042045B" w:rsidRPr="00230DD9">
        <w:rPr>
          <w:rFonts w:ascii="Times New Roman" w:hAnsi="Times New Roman" w:cs="Times New Roman"/>
          <w:b w:val="0"/>
          <w:sz w:val="26"/>
          <w:szCs w:val="26"/>
        </w:rPr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42045B" w:rsidRPr="00230DD9" w:rsidRDefault="0042045B" w:rsidP="003D49A0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3D49A0" w:rsidRDefault="003D49A0" w:rsidP="00A04114">
      <w:pPr>
        <w:shd w:val="clear" w:color="auto" w:fill="FFFFFF"/>
        <w:ind w:firstLine="708"/>
        <w:rPr>
          <w:sz w:val="26"/>
          <w:szCs w:val="26"/>
        </w:rPr>
      </w:pPr>
    </w:p>
    <w:p w:rsidR="00A04114" w:rsidRDefault="00A04114" w:rsidP="00A04114">
      <w:pPr>
        <w:shd w:val="clear" w:color="auto" w:fill="FFFFFF"/>
        <w:ind w:firstLine="708"/>
        <w:rPr>
          <w:sz w:val="26"/>
          <w:szCs w:val="26"/>
        </w:rPr>
      </w:pPr>
    </w:p>
    <w:p w:rsidR="004B19A3" w:rsidRPr="00230DD9" w:rsidRDefault="004B19A3" w:rsidP="00A04114">
      <w:pPr>
        <w:shd w:val="clear" w:color="auto" w:fill="FFFFFF"/>
        <w:ind w:firstLine="708"/>
        <w:rPr>
          <w:sz w:val="26"/>
          <w:szCs w:val="26"/>
        </w:rPr>
      </w:pPr>
    </w:p>
    <w:p w:rsidR="00713AD9" w:rsidRPr="00230DD9" w:rsidRDefault="009D7FD8" w:rsidP="00A04114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Мэр города</w:t>
      </w:r>
      <w:r w:rsidR="00713AD9" w:rsidRPr="00230DD9">
        <w:rPr>
          <w:sz w:val="26"/>
          <w:szCs w:val="26"/>
        </w:rPr>
        <w:t xml:space="preserve"> Вологды</w:t>
      </w:r>
      <w:r w:rsidR="00AE2222">
        <w:rPr>
          <w:sz w:val="26"/>
          <w:szCs w:val="26"/>
        </w:rPr>
        <w:t xml:space="preserve">                                                        </w:t>
      </w:r>
      <w:r w:rsidR="00676511">
        <w:rPr>
          <w:sz w:val="26"/>
          <w:szCs w:val="26"/>
        </w:rPr>
        <w:t xml:space="preserve">    </w:t>
      </w:r>
      <w:r w:rsidR="00AE2222">
        <w:rPr>
          <w:sz w:val="26"/>
          <w:szCs w:val="26"/>
        </w:rPr>
        <w:t xml:space="preserve">     </w:t>
      </w:r>
      <w:r w:rsidR="00676511">
        <w:rPr>
          <w:sz w:val="26"/>
          <w:szCs w:val="26"/>
        </w:rPr>
        <w:t xml:space="preserve">                    С.А.</w:t>
      </w:r>
      <w:r w:rsidR="004B19A3">
        <w:rPr>
          <w:sz w:val="26"/>
          <w:szCs w:val="26"/>
        </w:rPr>
        <w:t xml:space="preserve"> </w:t>
      </w:r>
      <w:r w:rsidR="00713AD9" w:rsidRPr="00230DD9">
        <w:rPr>
          <w:sz w:val="26"/>
          <w:szCs w:val="26"/>
        </w:rPr>
        <w:t>Воропанов</w:t>
      </w:r>
    </w:p>
    <w:p w:rsidR="003861E8" w:rsidRPr="00230DD9" w:rsidRDefault="003861E8" w:rsidP="003D49A0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3861E8" w:rsidRPr="00230DD9" w:rsidRDefault="003861E8" w:rsidP="003D49A0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3D49A0" w:rsidRPr="0042045B" w:rsidRDefault="003D49A0" w:rsidP="003D49A0">
      <w:pPr>
        <w:shd w:val="clear" w:color="auto" w:fill="FFFFFF"/>
        <w:jc w:val="both"/>
        <w:rPr>
          <w:sz w:val="26"/>
          <w:szCs w:val="26"/>
        </w:rPr>
      </w:pPr>
    </w:p>
    <w:sectPr w:rsidR="003D49A0" w:rsidRPr="0042045B" w:rsidSect="004B19A3">
      <w:headerReference w:type="default" r:id="rId10"/>
      <w:pgSz w:w="11907" w:h="16840"/>
      <w:pgMar w:top="969" w:right="567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A0" w:rsidRDefault="00B149A0" w:rsidP="000C33DF">
      <w:r>
        <w:separator/>
      </w:r>
    </w:p>
  </w:endnote>
  <w:endnote w:type="continuationSeparator" w:id="0">
    <w:p w:rsidR="00B149A0" w:rsidRDefault="00B149A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A0" w:rsidRDefault="00B149A0" w:rsidP="000C33DF">
      <w:r>
        <w:separator/>
      </w:r>
    </w:p>
  </w:footnote>
  <w:footnote w:type="continuationSeparator" w:id="0">
    <w:p w:rsidR="00B149A0" w:rsidRDefault="00B149A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40969"/>
      <w:docPartObj>
        <w:docPartGallery w:val="Page Numbers (Top of Page)"/>
        <w:docPartUnique/>
      </w:docPartObj>
    </w:sdtPr>
    <w:sdtEndPr/>
    <w:sdtContent>
      <w:p w:rsidR="00570B65" w:rsidRDefault="00A45F45">
        <w:pPr>
          <w:pStyle w:val="a5"/>
          <w:jc w:val="center"/>
        </w:pPr>
        <w:r>
          <w:fldChar w:fldCharType="begin"/>
        </w:r>
        <w:r w:rsidR="004C57D3">
          <w:instrText xml:space="preserve"> PAGE   \* MERGEFORMAT </w:instrText>
        </w:r>
        <w:r>
          <w:fldChar w:fldCharType="separate"/>
        </w:r>
        <w:r w:rsidR="009B7C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0B65" w:rsidRDefault="00570B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AB49AB"/>
    <w:multiLevelType w:val="multilevel"/>
    <w:tmpl w:val="829E684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A941DC4"/>
    <w:multiLevelType w:val="hybridMultilevel"/>
    <w:tmpl w:val="4A7613B6"/>
    <w:lvl w:ilvl="0" w:tplc="E8BE897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337A50"/>
    <w:multiLevelType w:val="hybridMultilevel"/>
    <w:tmpl w:val="E13AF216"/>
    <w:lvl w:ilvl="0" w:tplc="2B1C3F3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92D2E"/>
    <w:multiLevelType w:val="hybridMultilevel"/>
    <w:tmpl w:val="83420232"/>
    <w:lvl w:ilvl="0" w:tplc="800E1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AF6045"/>
    <w:multiLevelType w:val="multilevel"/>
    <w:tmpl w:val="2960C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5B023376"/>
    <w:multiLevelType w:val="hybridMultilevel"/>
    <w:tmpl w:val="2A043166"/>
    <w:lvl w:ilvl="0" w:tplc="D1262B94">
      <w:start w:val="1"/>
      <w:numFmt w:val="decimal"/>
      <w:lvlText w:val="%1.1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A0DAB"/>
    <w:multiLevelType w:val="hybridMultilevel"/>
    <w:tmpl w:val="F716A0C6"/>
    <w:lvl w:ilvl="0" w:tplc="43EC1864">
      <w:start w:val="1"/>
      <w:numFmt w:val="decimal"/>
      <w:lvlText w:val="%1.1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91F1D30"/>
    <w:multiLevelType w:val="hybridMultilevel"/>
    <w:tmpl w:val="D0CA7E92"/>
    <w:lvl w:ilvl="0" w:tplc="41D01A52">
      <w:start w:val="1"/>
      <w:numFmt w:val="decimal"/>
      <w:lvlText w:val="1.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9">
    <w:nsid w:val="79143A4F"/>
    <w:multiLevelType w:val="multilevel"/>
    <w:tmpl w:val="73B8D3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F1"/>
    <w:rsid w:val="000054F4"/>
    <w:rsid w:val="00006171"/>
    <w:rsid w:val="0000771F"/>
    <w:rsid w:val="0000775B"/>
    <w:rsid w:val="00011701"/>
    <w:rsid w:val="000142EA"/>
    <w:rsid w:val="0002003C"/>
    <w:rsid w:val="00023E90"/>
    <w:rsid w:val="00030E47"/>
    <w:rsid w:val="00033439"/>
    <w:rsid w:val="00033E54"/>
    <w:rsid w:val="00041E71"/>
    <w:rsid w:val="0004209A"/>
    <w:rsid w:val="000428F8"/>
    <w:rsid w:val="00045F04"/>
    <w:rsid w:val="00050C97"/>
    <w:rsid w:val="00055049"/>
    <w:rsid w:val="00056D1A"/>
    <w:rsid w:val="0005781B"/>
    <w:rsid w:val="00057E08"/>
    <w:rsid w:val="000671C0"/>
    <w:rsid w:val="00067926"/>
    <w:rsid w:val="00072D48"/>
    <w:rsid w:val="00075333"/>
    <w:rsid w:val="00077D06"/>
    <w:rsid w:val="00084E5B"/>
    <w:rsid w:val="000A3F0D"/>
    <w:rsid w:val="000A3FA1"/>
    <w:rsid w:val="000A7D93"/>
    <w:rsid w:val="000B1CEF"/>
    <w:rsid w:val="000B1D40"/>
    <w:rsid w:val="000B3051"/>
    <w:rsid w:val="000B35C0"/>
    <w:rsid w:val="000B7C15"/>
    <w:rsid w:val="000C208C"/>
    <w:rsid w:val="000C2BBC"/>
    <w:rsid w:val="000C33DF"/>
    <w:rsid w:val="000D3D72"/>
    <w:rsid w:val="000D667D"/>
    <w:rsid w:val="000E197F"/>
    <w:rsid w:val="000E298B"/>
    <w:rsid w:val="000E2D9A"/>
    <w:rsid w:val="000E5566"/>
    <w:rsid w:val="000F1D09"/>
    <w:rsid w:val="000F4363"/>
    <w:rsid w:val="000F4583"/>
    <w:rsid w:val="000F54BB"/>
    <w:rsid w:val="000F67E0"/>
    <w:rsid w:val="0010108E"/>
    <w:rsid w:val="001031E6"/>
    <w:rsid w:val="00103504"/>
    <w:rsid w:val="0010752A"/>
    <w:rsid w:val="00111122"/>
    <w:rsid w:val="0011337A"/>
    <w:rsid w:val="00113C39"/>
    <w:rsid w:val="00114E81"/>
    <w:rsid w:val="00116996"/>
    <w:rsid w:val="001170FA"/>
    <w:rsid w:val="00121FFD"/>
    <w:rsid w:val="00122B29"/>
    <w:rsid w:val="00125BE3"/>
    <w:rsid w:val="00125BF6"/>
    <w:rsid w:val="00132253"/>
    <w:rsid w:val="001336B2"/>
    <w:rsid w:val="00134016"/>
    <w:rsid w:val="0013523D"/>
    <w:rsid w:val="001420E3"/>
    <w:rsid w:val="001446D0"/>
    <w:rsid w:val="00147D5F"/>
    <w:rsid w:val="00151039"/>
    <w:rsid w:val="00153CF5"/>
    <w:rsid w:val="001546EF"/>
    <w:rsid w:val="001565F8"/>
    <w:rsid w:val="0015702E"/>
    <w:rsid w:val="001646EA"/>
    <w:rsid w:val="0016695D"/>
    <w:rsid w:val="00166E62"/>
    <w:rsid w:val="00170214"/>
    <w:rsid w:val="00171A10"/>
    <w:rsid w:val="00174872"/>
    <w:rsid w:val="00175AF0"/>
    <w:rsid w:val="00180745"/>
    <w:rsid w:val="0018180D"/>
    <w:rsid w:val="00182B9A"/>
    <w:rsid w:val="0018372A"/>
    <w:rsid w:val="00183F0A"/>
    <w:rsid w:val="00184FD7"/>
    <w:rsid w:val="00186488"/>
    <w:rsid w:val="00190DDF"/>
    <w:rsid w:val="001925AB"/>
    <w:rsid w:val="001953B9"/>
    <w:rsid w:val="001A137D"/>
    <w:rsid w:val="001A3BEE"/>
    <w:rsid w:val="001A4CCC"/>
    <w:rsid w:val="001A6175"/>
    <w:rsid w:val="001B28D3"/>
    <w:rsid w:val="001B2AA2"/>
    <w:rsid w:val="001B358C"/>
    <w:rsid w:val="001C1533"/>
    <w:rsid w:val="001C2C64"/>
    <w:rsid w:val="001C5140"/>
    <w:rsid w:val="001C57CE"/>
    <w:rsid w:val="001D152D"/>
    <w:rsid w:val="001D2522"/>
    <w:rsid w:val="001D2B96"/>
    <w:rsid w:val="001D6EBC"/>
    <w:rsid w:val="001E0261"/>
    <w:rsid w:val="001E25B4"/>
    <w:rsid w:val="001F1584"/>
    <w:rsid w:val="00203A95"/>
    <w:rsid w:val="00205FE2"/>
    <w:rsid w:val="0020616C"/>
    <w:rsid w:val="00212655"/>
    <w:rsid w:val="00213A72"/>
    <w:rsid w:val="00227028"/>
    <w:rsid w:val="002273D0"/>
    <w:rsid w:val="00230DD9"/>
    <w:rsid w:val="002323E7"/>
    <w:rsid w:val="00233707"/>
    <w:rsid w:val="00237019"/>
    <w:rsid w:val="00242EF2"/>
    <w:rsid w:val="002446CB"/>
    <w:rsid w:val="00244F16"/>
    <w:rsid w:val="002463EF"/>
    <w:rsid w:val="00246D2B"/>
    <w:rsid w:val="00246DAC"/>
    <w:rsid w:val="00253AC1"/>
    <w:rsid w:val="00253F08"/>
    <w:rsid w:val="00256BD5"/>
    <w:rsid w:val="00256F34"/>
    <w:rsid w:val="00260D6C"/>
    <w:rsid w:val="00260FB0"/>
    <w:rsid w:val="002623A4"/>
    <w:rsid w:val="00264482"/>
    <w:rsid w:val="00266790"/>
    <w:rsid w:val="00266A1B"/>
    <w:rsid w:val="00267B5B"/>
    <w:rsid w:val="00270738"/>
    <w:rsid w:val="00272792"/>
    <w:rsid w:val="00274EE2"/>
    <w:rsid w:val="00277447"/>
    <w:rsid w:val="00280B55"/>
    <w:rsid w:val="00282924"/>
    <w:rsid w:val="00282932"/>
    <w:rsid w:val="00283A8E"/>
    <w:rsid w:val="00284EB8"/>
    <w:rsid w:val="00285935"/>
    <w:rsid w:val="00291B3F"/>
    <w:rsid w:val="002957E0"/>
    <w:rsid w:val="002962E6"/>
    <w:rsid w:val="002979BC"/>
    <w:rsid w:val="002B075C"/>
    <w:rsid w:val="002B7DFE"/>
    <w:rsid w:val="002C04AE"/>
    <w:rsid w:val="002C1FF0"/>
    <w:rsid w:val="002C33A7"/>
    <w:rsid w:val="002D1963"/>
    <w:rsid w:val="002D4D55"/>
    <w:rsid w:val="002E3488"/>
    <w:rsid w:val="002E3CBF"/>
    <w:rsid w:val="002E72CF"/>
    <w:rsid w:val="002E785F"/>
    <w:rsid w:val="002F0116"/>
    <w:rsid w:val="002F2F1C"/>
    <w:rsid w:val="002F4F54"/>
    <w:rsid w:val="002F5F52"/>
    <w:rsid w:val="002F657D"/>
    <w:rsid w:val="002F7112"/>
    <w:rsid w:val="002F7FB3"/>
    <w:rsid w:val="00304C3A"/>
    <w:rsid w:val="00305B0E"/>
    <w:rsid w:val="00306E52"/>
    <w:rsid w:val="00306EA9"/>
    <w:rsid w:val="003119F3"/>
    <w:rsid w:val="00315C3C"/>
    <w:rsid w:val="00316024"/>
    <w:rsid w:val="00316081"/>
    <w:rsid w:val="00321477"/>
    <w:rsid w:val="00325A55"/>
    <w:rsid w:val="00325CF0"/>
    <w:rsid w:val="00325F5A"/>
    <w:rsid w:val="003263EF"/>
    <w:rsid w:val="00326F10"/>
    <w:rsid w:val="0033214D"/>
    <w:rsid w:val="00335E3D"/>
    <w:rsid w:val="00337AE3"/>
    <w:rsid w:val="00337CA6"/>
    <w:rsid w:val="00351C95"/>
    <w:rsid w:val="00353741"/>
    <w:rsid w:val="003626B7"/>
    <w:rsid w:val="00364B43"/>
    <w:rsid w:val="0037101E"/>
    <w:rsid w:val="003830A6"/>
    <w:rsid w:val="00383C7F"/>
    <w:rsid w:val="0038497B"/>
    <w:rsid w:val="00384C14"/>
    <w:rsid w:val="00385C56"/>
    <w:rsid w:val="003861E8"/>
    <w:rsid w:val="0038797B"/>
    <w:rsid w:val="00387B28"/>
    <w:rsid w:val="003906EF"/>
    <w:rsid w:val="0039325D"/>
    <w:rsid w:val="0039443D"/>
    <w:rsid w:val="00394886"/>
    <w:rsid w:val="003A059F"/>
    <w:rsid w:val="003A05E7"/>
    <w:rsid w:val="003A0F1C"/>
    <w:rsid w:val="003A36AF"/>
    <w:rsid w:val="003A5A73"/>
    <w:rsid w:val="003A61B9"/>
    <w:rsid w:val="003A64C5"/>
    <w:rsid w:val="003A73A6"/>
    <w:rsid w:val="003B1237"/>
    <w:rsid w:val="003B1B27"/>
    <w:rsid w:val="003B4599"/>
    <w:rsid w:val="003B5507"/>
    <w:rsid w:val="003B6078"/>
    <w:rsid w:val="003C14B8"/>
    <w:rsid w:val="003C1B4E"/>
    <w:rsid w:val="003C348C"/>
    <w:rsid w:val="003C4EC2"/>
    <w:rsid w:val="003C5527"/>
    <w:rsid w:val="003D04FB"/>
    <w:rsid w:val="003D14BF"/>
    <w:rsid w:val="003D2D5D"/>
    <w:rsid w:val="003D37BC"/>
    <w:rsid w:val="003D49A0"/>
    <w:rsid w:val="003D6117"/>
    <w:rsid w:val="003D6809"/>
    <w:rsid w:val="003D745C"/>
    <w:rsid w:val="003E1641"/>
    <w:rsid w:val="003E2D85"/>
    <w:rsid w:val="003E3B84"/>
    <w:rsid w:val="003E50A4"/>
    <w:rsid w:val="003F416D"/>
    <w:rsid w:val="003F49FD"/>
    <w:rsid w:val="003F4ECE"/>
    <w:rsid w:val="003F67C1"/>
    <w:rsid w:val="004003B4"/>
    <w:rsid w:val="00401994"/>
    <w:rsid w:val="00401B74"/>
    <w:rsid w:val="00404A02"/>
    <w:rsid w:val="00404F24"/>
    <w:rsid w:val="00407169"/>
    <w:rsid w:val="0041170E"/>
    <w:rsid w:val="00412CBD"/>
    <w:rsid w:val="00413977"/>
    <w:rsid w:val="00413BA4"/>
    <w:rsid w:val="0041540C"/>
    <w:rsid w:val="004163C7"/>
    <w:rsid w:val="0042045B"/>
    <w:rsid w:val="00421B9E"/>
    <w:rsid w:val="00422103"/>
    <w:rsid w:val="0042582C"/>
    <w:rsid w:val="00427B96"/>
    <w:rsid w:val="0043155B"/>
    <w:rsid w:val="00433DA5"/>
    <w:rsid w:val="00434C11"/>
    <w:rsid w:val="00435FC8"/>
    <w:rsid w:val="00441706"/>
    <w:rsid w:val="00441E16"/>
    <w:rsid w:val="00443E72"/>
    <w:rsid w:val="00447DE0"/>
    <w:rsid w:val="00452A60"/>
    <w:rsid w:val="00455AD8"/>
    <w:rsid w:val="0046132B"/>
    <w:rsid w:val="00463C67"/>
    <w:rsid w:val="00463FFA"/>
    <w:rsid w:val="0046446C"/>
    <w:rsid w:val="00466287"/>
    <w:rsid w:val="00474A57"/>
    <w:rsid w:val="0048160A"/>
    <w:rsid w:val="0048434B"/>
    <w:rsid w:val="00484C9E"/>
    <w:rsid w:val="00485A82"/>
    <w:rsid w:val="00493009"/>
    <w:rsid w:val="00493025"/>
    <w:rsid w:val="004938A7"/>
    <w:rsid w:val="00493BF5"/>
    <w:rsid w:val="00494021"/>
    <w:rsid w:val="004942C1"/>
    <w:rsid w:val="00495033"/>
    <w:rsid w:val="00496027"/>
    <w:rsid w:val="004A49E8"/>
    <w:rsid w:val="004A4B3D"/>
    <w:rsid w:val="004A5460"/>
    <w:rsid w:val="004A5F37"/>
    <w:rsid w:val="004A6891"/>
    <w:rsid w:val="004B19A3"/>
    <w:rsid w:val="004B1EFE"/>
    <w:rsid w:val="004B5374"/>
    <w:rsid w:val="004B5F78"/>
    <w:rsid w:val="004B72F5"/>
    <w:rsid w:val="004C13CD"/>
    <w:rsid w:val="004C201A"/>
    <w:rsid w:val="004C5627"/>
    <w:rsid w:val="004C57D3"/>
    <w:rsid w:val="004C72BA"/>
    <w:rsid w:val="004C7FC5"/>
    <w:rsid w:val="004D20F0"/>
    <w:rsid w:val="004D2B1B"/>
    <w:rsid w:val="004D3A8B"/>
    <w:rsid w:val="004D52B7"/>
    <w:rsid w:val="004D53D3"/>
    <w:rsid w:val="004E3EFE"/>
    <w:rsid w:val="004E48D5"/>
    <w:rsid w:val="004E4F66"/>
    <w:rsid w:val="004E6C9E"/>
    <w:rsid w:val="004F5165"/>
    <w:rsid w:val="004F5276"/>
    <w:rsid w:val="004F5424"/>
    <w:rsid w:val="004F7AC7"/>
    <w:rsid w:val="004F7CDE"/>
    <w:rsid w:val="004F7DA5"/>
    <w:rsid w:val="00500153"/>
    <w:rsid w:val="00500A1C"/>
    <w:rsid w:val="005028A7"/>
    <w:rsid w:val="0050490F"/>
    <w:rsid w:val="00511B8B"/>
    <w:rsid w:val="005222EA"/>
    <w:rsid w:val="00522E93"/>
    <w:rsid w:val="00523634"/>
    <w:rsid w:val="005241E1"/>
    <w:rsid w:val="00524D6C"/>
    <w:rsid w:val="0053061A"/>
    <w:rsid w:val="00530D6A"/>
    <w:rsid w:val="00535DAE"/>
    <w:rsid w:val="00536097"/>
    <w:rsid w:val="00537891"/>
    <w:rsid w:val="00537B53"/>
    <w:rsid w:val="00542226"/>
    <w:rsid w:val="005432C7"/>
    <w:rsid w:val="00544987"/>
    <w:rsid w:val="005540C5"/>
    <w:rsid w:val="0055433B"/>
    <w:rsid w:val="005544A1"/>
    <w:rsid w:val="00557023"/>
    <w:rsid w:val="00562D6A"/>
    <w:rsid w:val="0056395A"/>
    <w:rsid w:val="00570005"/>
    <w:rsid w:val="00570B65"/>
    <w:rsid w:val="00571290"/>
    <w:rsid w:val="0057782C"/>
    <w:rsid w:val="00582254"/>
    <w:rsid w:val="00582BD6"/>
    <w:rsid w:val="00584376"/>
    <w:rsid w:val="00584D8E"/>
    <w:rsid w:val="00591A19"/>
    <w:rsid w:val="00594A39"/>
    <w:rsid w:val="0059637B"/>
    <w:rsid w:val="005A0463"/>
    <w:rsid w:val="005A072B"/>
    <w:rsid w:val="005A0A19"/>
    <w:rsid w:val="005A479D"/>
    <w:rsid w:val="005A4F53"/>
    <w:rsid w:val="005A583E"/>
    <w:rsid w:val="005A61A9"/>
    <w:rsid w:val="005B1AB5"/>
    <w:rsid w:val="005B22B6"/>
    <w:rsid w:val="005B2796"/>
    <w:rsid w:val="005B2B3E"/>
    <w:rsid w:val="005B3956"/>
    <w:rsid w:val="005B4427"/>
    <w:rsid w:val="005C1BD8"/>
    <w:rsid w:val="005C5442"/>
    <w:rsid w:val="005D18E5"/>
    <w:rsid w:val="005D2A87"/>
    <w:rsid w:val="005D4E88"/>
    <w:rsid w:val="005D68DB"/>
    <w:rsid w:val="005D7A69"/>
    <w:rsid w:val="005E1C64"/>
    <w:rsid w:val="005E23F2"/>
    <w:rsid w:val="005E3A17"/>
    <w:rsid w:val="005E5E4C"/>
    <w:rsid w:val="005F09D6"/>
    <w:rsid w:val="005F0A3A"/>
    <w:rsid w:val="005F4762"/>
    <w:rsid w:val="005F5390"/>
    <w:rsid w:val="0060069D"/>
    <w:rsid w:val="00601EBE"/>
    <w:rsid w:val="006035B0"/>
    <w:rsid w:val="00603FEB"/>
    <w:rsid w:val="00612E65"/>
    <w:rsid w:val="00613C4E"/>
    <w:rsid w:val="006221A7"/>
    <w:rsid w:val="0062377C"/>
    <w:rsid w:val="00625B0C"/>
    <w:rsid w:val="00627377"/>
    <w:rsid w:val="00632CD6"/>
    <w:rsid w:val="006343B7"/>
    <w:rsid w:val="006356CD"/>
    <w:rsid w:val="0063684F"/>
    <w:rsid w:val="00641AAD"/>
    <w:rsid w:val="00643306"/>
    <w:rsid w:val="0064705C"/>
    <w:rsid w:val="006479BD"/>
    <w:rsid w:val="00650AD0"/>
    <w:rsid w:val="0065124C"/>
    <w:rsid w:val="00651AE4"/>
    <w:rsid w:val="006525CD"/>
    <w:rsid w:val="006641CD"/>
    <w:rsid w:val="00671040"/>
    <w:rsid w:val="00673B0F"/>
    <w:rsid w:val="00676511"/>
    <w:rsid w:val="00676A15"/>
    <w:rsid w:val="00677EFB"/>
    <w:rsid w:val="00683B46"/>
    <w:rsid w:val="00684073"/>
    <w:rsid w:val="0068479A"/>
    <w:rsid w:val="00686E00"/>
    <w:rsid w:val="00691A25"/>
    <w:rsid w:val="00691C1D"/>
    <w:rsid w:val="006929EC"/>
    <w:rsid w:val="00696E4D"/>
    <w:rsid w:val="006A2BC8"/>
    <w:rsid w:val="006A7EBF"/>
    <w:rsid w:val="006B0A51"/>
    <w:rsid w:val="006B0FD7"/>
    <w:rsid w:val="006B4DB9"/>
    <w:rsid w:val="006D443A"/>
    <w:rsid w:val="006D5E27"/>
    <w:rsid w:val="006D627A"/>
    <w:rsid w:val="006E5F15"/>
    <w:rsid w:val="006E64C9"/>
    <w:rsid w:val="006F49A4"/>
    <w:rsid w:val="006F7CD5"/>
    <w:rsid w:val="0070042F"/>
    <w:rsid w:val="00707D55"/>
    <w:rsid w:val="007102B1"/>
    <w:rsid w:val="0071343A"/>
    <w:rsid w:val="00713AD9"/>
    <w:rsid w:val="00716743"/>
    <w:rsid w:val="00717054"/>
    <w:rsid w:val="00717427"/>
    <w:rsid w:val="007214FA"/>
    <w:rsid w:val="00721E69"/>
    <w:rsid w:val="0072268A"/>
    <w:rsid w:val="00723BC8"/>
    <w:rsid w:val="00724CF1"/>
    <w:rsid w:val="00726832"/>
    <w:rsid w:val="007270FA"/>
    <w:rsid w:val="007307D3"/>
    <w:rsid w:val="007310F1"/>
    <w:rsid w:val="0073582F"/>
    <w:rsid w:val="00736DC6"/>
    <w:rsid w:val="00741E54"/>
    <w:rsid w:val="00742A40"/>
    <w:rsid w:val="00750834"/>
    <w:rsid w:val="00753000"/>
    <w:rsid w:val="007544F2"/>
    <w:rsid w:val="00755149"/>
    <w:rsid w:val="00760367"/>
    <w:rsid w:val="007616A6"/>
    <w:rsid w:val="0076325E"/>
    <w:rsid w:val="007637FD"/>
    <w:rsid w:val="00764231"/>
    <w:rsid w:val="00767C6B"/>
    <w:rsid w:val="00770309"/>
    <w:rsid w:val="007707EF"/>
    <w:rsid w:val="007724BA"/>
    <w:rsid w:val="00782A9E"/>
    <w:rsid w:val="007848EE"/>
    <w:rsid w:val="00784B6B"/>
    <w:rsid w:val="00797BEC"/>
    <w:rsid w:val="007A1AD3"/>
    <w:rsid w:val="007A26EA"/>
    <w:rsid w:val="007A4483"/>
    <w:rsid w:val="007A5080"/>
    <w:rsid w:val="007B0114"/>
    <w:rsid w:val="007B031A"/>
    <w:rsid w:val="007B0BC3"/>
    <w:rsid w:val="007B126C"/>
    <w:rsid w:val="007B532F"/>
    <w:rsid w:val="007B7F30"/>
    <w:rsid w:val="007C1B00"/>
    <w:rsid w:val="007C2AF6"/>
    <w:rsid w:val="007C384C"/>
    <w:rsid w:val="007C45C5"/>
    <w:rsid w:val="007D0E4C"/>
    <w:rsid w:val="007D1C6A"/>
    <w:rsid w:val="007E2B17"/>
    <w:rsid w:val="007E4642"/>
    <w:rsid w:val="007F109F"/>
    <w:rsid w:val="007F164B"/>
    <w:rsid w:val="007F70F0"/>
    <w:rsid w:val="00800749"/>
    <w:rsid w:val="0080584F"/>
    <w:rsid w:val="00806F5B"/>
    <w:rsid w:val="008159A6"/>
    <w:rsid w:val="008206C5"/>
    <w:rsid w:val="00821190"/>
    <w:rsid w:val="00826E2B"/>
    <w:rsid w:val="008346B0"/>
    <w:rsid w:val="0083506E"/>
    <w:rsid w:val="0084244E"/>
    <w:rsid w:val="008424E6"/>
    <w:rsid w:val="008439B8"/>
    <w:rsid w:val="00851A6B"/>
    <w:rsid w:val="008524CB"/>
    <w:rsid w:val="00853349"/>
    <w:rsid w:val="00853CEC"/>
    <w:rsid w:val="00855C7F"/>
    <w:rsid w:val="00855F04"/>
    <w:rsid w:val="008607D0"/>
    <w:rsid w:val="0086149F"/>
    <w:rsid w:val="00865616"/>
    <w:rsid w:val="008660D7"/>
    <w:rsid w:val="00875BE7"/>
    <w:rsid w:val="00875D25"/>
    <w:rsid w:val="00876164"/>
    <w:rsid w:val="008826A9"/>
    <w:rsid w:val="008828BD"/>
    <w:rsid w:val="00884F58"/>
    <w:rsid w:val="008859C6"/>
    <w:rsid w:val="00885F71"/>
    <w:rsid w:val="0088673C"/>
    <w:rsid w:val="008870BB"/>
    <w:rsid w:val="0089457D"/>
    <w:rsid w:val="008A0142"/>
    <w:rsid w:val="008A2447"/>
    <w:rsid w:val="008A3915"/>
    <w:rsid w:val="008A3AF1"/>
    <w:rsid w:val="008B2AA2"/>
    <w:rsid w:val="008B2AFE"/>
    <w:rsid w:val="008B54B2"/>
    <w:rsid w:val="008C28B6"/>
    <w:rsid w:val="008C3BD9"/>
    <w:rsid w:val="008C7485"/>
    <w:rsid w:val="008D2D40"/>
    <w:rsid w:val="008D4722"/>
    <w:rsid w:val="008D5197"/>
    <w:rsid w:val="008D5AEB"/>
    <w:rsid w:val="008E15C0"/>
    <w:rsid w:val="008E6A3A"/>
    <w:rsid w:val="008F3123"/>
    <w:rsid w:val="008F4E49"/>
    <w:rsid w:val="008F549B"/>
    <w:rsid w:val="008F726F"/>
    <w:rsid w:val="009054C7"/>
    <w:rsid w:val="00910668"/>
    <w:rsid w:val="00911851"/>
    <w:rsid w:val="009136CF"/>
    <w:rsid w:val="00913CDA"/>
    <w:rsid w:val="00913E43"/>
    <w:rsid w:val="00915C70"/>
    <w:rsid w:val="00920041"/>
    <w:rsid w:val="0092463B"/>
    <w:rsid w:val="00924D38"/>
    <w:rsid w:val="009277B5"/>
    <w:rsid w:val="0093062D"/>
    <w:rsid w:val="009327EE"/>
    <w:rsid w:val="009353EB"/>
    <w:rsid w:val="009368FC"/>
    <w:rsid w:val="00937A42"/>
    <w:rsid w:val="00940688"/>
    <w:rsid w:val="009418F2"/>
    <w:rsid w:val="009474B5"/>
    <w:rsid w:val="009528C9"/>
    <w:rsid w:val="009577B8"/>
    <w:rsid w:val="0096299F"/>
    <w:rsid w:val="00963383"/>
    <w:rsid w:val="0096411B"/>
    <w:rsid w:val="00964424"/>
    <w:rsid w:val="00964985"/>
    <w:rsid w:val="0096506F"/>
    <w:rsid w:val="00967647"/>
    <w:rsid w:val="00967656"/>
    <w:rsid w:val="00973D16"/>
    <w:rsid w:val="009740E2"/>
    <w:rsid w:val="00976010"/>
    <w:rsid w:val="0097668F"/>
    <w:rsid w:val="009777EA"/>
    <w:rsid w:val="009821CF"/>
    <w:rsid w:val="00982916"/>
    <w:rsid w:val="009870AA"/>
    <w:rsid w:val="00987F75"/>
    <w:rsid w:val="00994686"/>
    <w:rsid w:val="009959AE"/>
    <w:rsid w:val="009966E2"/>
    <w:rsid w:val="009A0018"/>
    <w:rsid w:val="009A173A"/>
    <w:rsid w:val="009A6354"/>
    <w:rsid w:val="009A7385"/>
    <w:rsid w:val="009B0F92"/>
    <w:rsid w:val="009B178A"/>
    <w:rsid w:val="009B2223"/>
    <w:rsid w:val="009B33FC"/>
    <w:rsid w:val="009B6E93"/>
    <w:rsid w:val="009B74A6"/>
    <w:rsid w:val="009B7B97"/>
    <w:rsid w:val="009B7C79"/>
    <w:rsid w:val="009C2A40"/>
    <w:rsid w:val="009C52E5"/>
    <w:rsid w:val="009D3744"/>
    <w:rsid w:val="009D4384"/>
    <w:rsid w:val="009D6F2C"/>
    <w:rsid w:val="009D79B8"/>
    <w:rsid w:val="009D7FD8"/>
    <w:rsid w:val="009E1D34"/>
    <w:rsid w:val="009E31DA"/>
    <w:rsid w:val="009F4294"/>
    <w:rsid w:val="009F5BE6"/>
    <w:rsid w:val="009F65A5"/>
    <w:rsid w:val="00A00B56"/>
    <w:rsid w:val="00A04114"/>
    <w:rsid w:val="00A064EF"/>
    <w:rsid w:val="00A06EAF"/>
    <w:rsid w:val="00A11628"/>
    <w:rsid w:val="00A11FF9"/>
    <w:rsid w:val="00A12640"/>
    <w:rsid w:val="00A12D43"/>
    <w:rsid w:val="00A16B7D"/>
    <w:rsid w:val="00A202DE"/>
    <w:rsid w:val="00A23395"/>
    <w:rsid w:val="00A240C4"/>
    <w:rsid w:val="00A24486"/>
    <w:rsid w:val="00A24B3F"/>
    <w:rsid w:val="00A262E0"/>
    <w:rsid w:val="00A33D17"/>
    <w:rsid w:val="00A34D21"/>
    <w:rsid w:val="00A416FB"/>
    <w:rsid w:val="00A42C86"/>
    <w:rsid w:val="00A447BF"/>
    <w:rsid w:val="00A45F45"/>
    <w:rsid w:val="00A47B41"/>
    <w:rsid w:val="00A52600"/>
    <w:rsid w:val="00A55F6F"/>
    <w:rsid w:val="00A57F52"/>
    <w:rsid w:val="00A60094"/>
    <w:rsid w:val="00A61D43"/>
    <w:rsid w:val="00A6524D"/>
    <w:rsid w:val="00A65A59"/>
    <w:rsid w:val="00A65F7E"/>
    <w:rsid w:val="00A77AC0"/>
    <w:rsid w:val="00A8214D"/>
    <w:rsid w:val="00A84EC3"/>
    <w:rsid w:val="00A852FF"/>
    <w:rsid w:val="00A85532"/>
    <w:rsid w:val="00A86F87"/>
    <w:rsid w:val="00A87593"/>
    <w:rsid w:val="00A93149"/>
    <w:rsid w:val="00A970A4"/>
    <w:rsid w:val="00AA3FCF"/>
    <w:rsid w:val="00AA59B3"/>
    <w:rsid w:val="00AA6269"/>
    <w:rsid w:val="00AA6745"/>
    <w:rsid w:val="00AB2056"/>
    <w:rsid w:val="00AB335C"/>
    <w:rsid w:val="00AB5E31"/>
    <w:rsid w:val="00AB6192"/>
    <w:rsid w:val="00AB7C19"/>
    <w:rsid w:val="00AC17CB"/>
    <w:rsid w:val="00AC1B9D"/>
    <w:rsid w:val="00AC4B1F"/>
    <w:rsid w:val="00AC5AF9"/>
    <w:rsid w:val="00AD0D68"/>
    <w:rsid w:val="00AD4BDB"/>
    <w:rsid w:val="00AD6E75"/>
    <w:rsid w:val="00AE00FD"/>
    <w:rsid w:val="00AE0C90"/>
    <w:rsid w:val="00AE1E4A"/>
    <w:rsid w:val="00AE2222"/>
    <w:rsid w:val="00AE79B3"/>
    <w:rsid w:val="00AF0A96"/>
    <w:rsid w:val="00AF7408"/>
    <w:rsid w:val="00B00968"/>
    <w:rsid w:val="00B01109"/>
    <w:rsid w:val="00B016A6"/>
    <w:rsid w:val="00B03860"/>
    <w:rsid w:val="00B149A0"/>
    <w:rsid w:val="00B15A5A"/>
    <w:rsid w:val="00B20318"/>
    <w:rsid w:val="00B20E43"/>
    <w:rsid w:val="00B22101"/>
    <w:rsid w:val="00B2438B"/>
    <w:rsid w:val="00B26C93"/>
    <w:rsid w:val="00B32B45"/>
    <w:rsid w:val="00B35569"/>
    <w:rsid w:val="00B35D19"/>
    <w:rsid w:val="00B361EF"/>
    <w:rsid w:val="00B375FF"/>
    <w:rsid w:val="00B5052F"/>
    <w:rsid w:val="00B52B37"/>
    <w:rsid w:val="00B531F3"/>
    <w:rsid w:val="00B62A10"/>
    <w:rsid w:val="00B64CD7"/>
    <w:rsid w:val="00B66F1D"/>
    <w:rsid w:val="00B72C94"/>
    <w:rsid w:val="00B733B3"/>
    <w:rsid w:val="00B74327"/>
    <w:rsid w:val="00B74E22"/>
    <w:rsid w:val="00B7772F"/>
    <w:rsid w:val="00B801DA"/>
    <w:rsid w:val="00B81E7A"/>
    <w:rsid w:val="00B87023"/>
    <w:rsid w:val="00B900C3"/>
    <w:rsid w:val="00B93C3B"/>
    <w:rsid w:val="00B97459"/>
    <w:rsid w:val="00BA212B"/>
    <w:rsid w:val="00BA3D5B"/>
    <w:rsid w:val="00BA4ED8"/>
    <w:rsid w:val="00BA55C5"/>
    <w:rsid w:val="00BB14DC"/>
    <w:rsid w:val="00BB4348"/>
    <w:rsid w:val="00BC41B0"/>
    <w:rsid w:val="00BC4F84"/>
    <w:rsid w:val="00BD29A9"/>
    <w:rsid w:val="00BD5487"/>
    <w:rsid w:val="00BD5A46"/>
    <w:rsid w:val="00BD7C0C"/>
    <w:rsid w:val="00BD7D78"/>
    <w:rsid w:val="00BE0793"/>
    <w:rsid w:val="00BE132B"/>
    <w:rsid w:val="00BE3BBC"/>
    <w:rsid w:val="00BE6529"/>
    <w:rsid w:val="00BF231A"/>
    <w:rsid w:val="00BF3168"/>
    <w:rsid w:val="00BF33EF"/>
    <w:rsid w:val="00C0110E"/>
    <w:rsid w:val="00C0525B"/>
    <w:rsid w:val="00C05E65"/>
    <w:rsid w:val="00C10B86"/>
    <w:rsid w:val="00C145A7"/>
    <w:rsid w:val="00C1586A"/>
    <w:rsid w:val="00C179D0"/>
    <w:rsid w:val="00C206E3"/>
    <w:rsid w:val="00C245EA"/>
    <w:rsid w:val="00C25E67"/>
    <w:rsid w:val="00C377AE"/>
    <w:rsid w:val="00C426F2"/>
    <w:rsid w:val="00C435AA"/>
    <w:rsid w:val="00C4415A"/>
    <w:rsid w:val="00C45181"/>
    <w:rsid w:val="00C455EB"/>
    <w:rsid w:val="00C47932"/>
    <w:rsid w:val="00C50576"/>
    <w:rsid w:val="00C50D60"/>
    <w:rsid w:val="00C50D82"/>
    <w:rsid w:val="00C526BF"/>
    <w:rsid w:val="00C53E57"/>
    <w:rsid w:val="00C54C0D"/>
    <w:rsid w:val="00C54C18"/>
    <w:rsid w:val="00C57CD2"/>
    <w:rsid w:val="00C60E9B"/>
    <w:rsid w:val="00C63092"/>
    <w:rsid w:val="00C650AC"/>
    <w:rsid w:val="00C70486"/>
    <w:rsid w:val="00C80BA6"/>
    <w:rsid w:val="00C80DEA"/>
    <w:rsid w:val="00C83AD4"/>
    <w:rsid w:val="00C8513A"/>
    <w:rsid w:val="00C905B6"/>
    <w:rsid w:val="00C9199A"/>
    <w:rsid w:val="00C92576"/>
    <w:rsid w:val="00C9368E"/>
    <w:rsid w:val="00C94041"/>
    <w:rsid w:val="00C94A4A"/>
    <w:rsid w:val="00C96E4F"/>
    <w:rsid w:val="00C97C63"/>
    <w:rsid w:val="00CA31CE"/>
    <w:rsid w:val="00CB2AF7"/>
    <w:rsid w:val="00CB54FE"/>
    <w:rsid w:val="00CB6465"/>
    <w:rsid w:val="00CB6A93"/>
    <w:rsid w:val="00CC30EB"/>
    <w:rsid w:val="00CC7168"/>
    <w:rsid w:val="00CD172A"/>
    <w:rsid w:val="00CD249F"/>
    <w:rsid w:val="00CD4C9C"/>
    <w:rsid w:val="00CD5651"/>
    <w:rsid w:val="00CE2CCB"/>
    <w:rsid w:val="00CE2F8B"/>
    <w:rsid w:val="00CE3F10"/>
    <w:rsid w:val="00CE62BC"/>
    <w:rsid w:val="00CE6EFD"/>
    <w:rsid w:val="00CF0421"/>
    <w:rsid w:val="00CF20BF"/>
    <w:rsid w:val="00CF30DA"/>
    <w:rsid w:val="00CF31CC"/>
    <w:rsid w:val="00CF5F17"/>
    <w:rsid w:val="00CF66EA"/>
    <w:rsid w:val="00D01A30"/>
    <w:rsid w:val="00D02B88"/>
    <w:rsid w:val="00D039BE"/>
    <w:rsid w:val="00D04E3C"/>
    <w:rsid w:val="00D065EE"/>
    <w:rsid w:val="00D12558"/>
    <w:rsid w:val="00D162CC"/>
    <w:rsid w:val="00D16F76"/>
    <w:rsid w:val="00D211A8"/>
    <w:rsid w:val="00D21D2A"/>
    <w:rsid w:val="00D2302E"/>
    <w:rsid w:val="00D247A8"/>
    <w:rsid w:val="00D24AF6"/>
    <w:rsid w:val="00D24B1D"/>
    <w:rsid w:val="00D2704B"/>
    <w:rsid w:val="00D3034B"/>
    <w:rsid w:val="00D318B0"/>
    <w:rsid w:val="00D32EC9"/>
    <w:rsid w:val="00D359C9"/>
    <w:rsid w:val="00D36AA4"/>
    <w:rsid w:val="00D40058"/>
    <w:rsid w:val="00D45ED6"/>
    <w:rsid w:val="00D51045"/>
    <w:rsid w:val="00D53C5B"/>
    <w:rsid w:val="00D55731"/>
    <w:rsid w:val="00D55D00"/>
    <w:rsid w:val="00D617D3"/>
    <w:rsid w:val="00D625C8"/>
    <w:rsid w:val="00D651D3"/>
    <w:rsid w:val="00D66650"/>
    <w:rsid w:val="00D715D1"/>
    <w:rsid w:val="00D71971"/>
    <w:rsid w:val="00D7503D"/>
    <w:rsid w:val="00D77C7C"/>
    <w:rsid w:val="00D816C4"/>
    <w:rsid w:val="00D824E1"/>
    <w:rsid w:val="00D83DE8"/>
    <w:rsid w:val="00D91241"/>
    <w:rsid w:val="00D9557B"/>
    <w:rsid w:val="00DA0CC4"/>
    <w:rsid w:val="00DA6A66"/>
    <w:rsid w:val="00DA6CF9"/>
    <w:rsid w:val="00DA75C0"/>
    <w:rsid w:val="00DA7C55"/>
    <w:rsid w:val="00DB6C87"/>
    <w:rsid w:val="00DC1E93"/>
    <w:rsid w:val="00DC2AE3"/>
    <w:rsid w:val="00DC490E"/>
    <w:rsid w:val="00DC71E8"/>
    <w:rsid w:val="00DC7DFF"/>
    <w:rsid w:val="00DD466F"/>
    <w:rsid w:val="00DD56CD"/>
    <w:rsid w:val="00DD66DB"/>
    <w:rsid w:val="00DE3D8F"/>
    <w:rsid w:val="00DE4458"/>
    <w:rsid w:val="00DE6875"/>
    <w:rsid w:val="00DE7186"/>
    <w:rsid w:val="00DF03E6"/>
    <w:rsid w:val="00DF2892"/>
    <w:rsid w:val="00DF78BE"/>
    <w:rsid w:val="00E034DB"/>
    <w:rsid w:val="00E035C4"/>
    <w:rsid w:val="00E10CB8"/>
    <w:rsid w:val="00E11629"/>
    <w:rsid w:val="00E12F38"/>
    <w:rsid w:val="00E163BF"/>
    <w:rsid w:val="00E247BF"/>
    <w:rsid w:val="00E25A28"/>
    <w:rsid w:val="00E27A69"/>
    <w:rsid w:val="00E315FC"/>
    <w:rsid w:val="00E3685E"/>
    <w:rsid w:val="00E37484"/>
    <w:rsid w:val="00E41DBF"/>
    <w:rsid w:val="00E44EBA"/>
    <w:rsid w:val="00E47E61"/>
    <w:rsid w:val="00E511AD"/>
    <w:rsid w:val="00E53E4F"/>
    <w:rsid w:val="00E6049B"/>
    <w:rsid w:val="00E62C7E"/>
    <w:rsid w:val="00E72B2D"/>
    <w:rsid w:val="00E74564"/>
    <w:rsid w:val="00E7709D"/>
    <w:rsid w:val="00E8140A"/>
    <w:rsid w:val="00E8571C"/>
    <w:rsid w:val="00E92967"/>
    <w:rsid w:val="00E9575E"/>
    <w:rsid w:val="00EA0F4D"/>
    <w:rsid w:val="00EA1634"/>
    <w:rsid w:val="00EA606F"/>
    <w:rsid w:val="00EA64F2"/>
    <w:rsid w:val="00EA74F6"/>
    <w:rsid w:val="00EB0428"/>
    <w:rsid w:val="00EB1EB1"/>
    <w:rsid w:val="00EB240D"/>
    <w:rsid w:val="00EB42D5"/>
    <w:rsid w:val="00EB466F"/>
    <w:rsid w:val="00EB7255"/>
    <w:rsid w:val="00EC0499"/>
    <w:rsid w:val="00EC177F"/>
    <w:rsid w:val="00EC2884"/>
    <w:rsid w:val="00ED09AC"/>
    <w:rsid w:val="00ED11E0"/>
    <w:rsid w:val="00ED37AC"/>
    <w:rsid w:val="00ED665A"/>
    <w:rsid w:val="00ED69D6"/>
    <w:rsid w:val="00EE5914"/>
    <w:rsid w:val="00EF0136"/>
    <w:rsid w:val="00EF3F6F"/>
    <w:rsid w:val="00EF404A"/>
    <w:rsid w:val="00EF51DD"/>
    <w:rsid w:val="00EF6C75"/>
    <w:rsid w:val="00F02023"/>
    <w:rsid w:val="00F03A08"/>
    <w:rsid w:val="00F04204"/>
    <w:rsid w:val="00F0471F"/>
    <w:rsid w:val="00F14641"/>
    <w:rsid w:val="00F164A2"/>
    <w:rsid w:val="00F24228"/>
    <w:rsid w:val="00F24BAA"/>
    <w:rsid w:val="00F26E02"/>
    <w:rsid w:val="00F30656"/>
    <w:rsid w:val="00F35F09"/>
    <w:rsid w:val="00F37296"/>
    <w:rsid w:val="00F40511"/>
    <w:rsid w:val="00F407D5"/>
    <w:rsid w:val="00F41AE6"/>
    <w:rsid w:val="00F41C26"/>
    <w:rsid w:val="00F430EF"/>
    <w:rsid w:val="00F4372E"/>
    <w:rsid w:val="00F46629"/>
    <w:rsid w:val="00F46F78"/>
    <w:rsid w:val="00F53E51"/>
    <w:rsid w:val="00F5596B"/>
    <w:rsid w:val="00F57CC9"/>
    <w:rsid w:val="00F62C80"/>
    <w:rsid w:val="00F63DB2"/>
    <w:rsid w:val="00F64792"/>
    <w:rsid w:val="00F66CA1"/>
    <w:rsid w:val="00F66F2F"/>
    <w:rsid w:val="00F67FB4"/>
    <w:rsid w:val="00F70B3F"/>
    <w:rsid w:val="00F73605"/>
    <w:rsid w:val="00F7408C"/>
    <w:rsid w:val="00F762D7"/>
    <w:rsid w:val="00F803BE"/>
    <w:rsid w:val="00F82E69"/>
    <w:rsid w:val="00F8381D"/>
    <w:rsid w:val="00F84420"/>
    <w:rsid w:val="00F9020B"/>
    <w:rsid w:val="00F91DD5"/>
    <w:rsid w:val="00F9462C"/>
    <w:rsid w:val="00F94C48"/>
    <w:rsid w:val="00FA0557"/>
    <w:rsid w:val="00FA0E39"/>
    <w:rsid w:val="00FA1A8D"/>
    <w:rsid w:val="00FB0297"/>
    <w:rsid w:val="00FB15E8"/>
    <w:rsid w:val="00FB308A"/>
    <w:rsid w:val="00FB4512"/>
    <w:rsid w:val="00FB6BE1"/>
    <w:rsid w:val="00FB7492"/>
    <w:rsid w:val="00FC3710"/>
    <w:rsid w:val="00FD075F"/>
    <w:rsid w:val="00FD414D"/>
    <w:rsid w:val="00FD6E09"/>
    <w:rsid w:val="00FE0148"/>
    <w:rsid w:val="00FE573D"/>
    <w:rsid w:val="00FE6F4B"/>
    <w:rsid w:val="00FE7511"/>
    <w:rsid w:val="00FF303F"/>
    <w:rsid w:val="00FF6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character" w:styleId="ad">
    <w:name w:val="Hyperlink"/>
    <w:basedOn w:val="a0"/>
    <w:uiPriority w:val="99"/>
    <w:unhideWhenUsed/>
    <w:rsid w:val="00266A1B"/>
    <w:rPr>
      <w:color w:val="0000FF"/>
      <w:u w:val="single"/>
    </w:rPr>
  </w:style>
  <w:style w:type="character" w:customStyle="1" w:styleId="hide-for-mobile">
    <w:name w:val="hide-for-mobile"/>
    <w:basedOn w:val="a0"/>
    <w:rsid w:val="00237019"/>
  </w:style>
  <w:style w:type="character" w:styleId="ae">
    <w:name w:val="FollowedHyperlink"/>
    <w:basedOn w:val="a0"/>
    <w:rsid w:val="003B60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character" w:styleId="ad">
    <w:name w:val="Hyperlink"/>
    <w:basedOn w:val="a0"/>
    <w:uiPriority w:val="99"/>
    <w:unhideWhenUsed/>
    <w:rsid w:val="00266A1B"/>
    <w:rPr>
      <w:color w:val="0000FF"/>
      <w:u w:val="single"/>
    </w:rPr>
  </w:style>
  <w:style w:type="character" w:customStyle="1" w:styleId="hide-for-mobile">
    <w:name w:val="hide-for-mobile"/>
    <w:basedOn w:val="a0"/>
    <w:rsid w:val="00237019"/>
  </w:style>
  <w:style w:type="character" w:styleId="ae">
    <w:name w:val="FollowedHyperlink"/>
    <w:basedOn w:val="a0"/>
    <w:rsid w:val="003B60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1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9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8652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968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1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34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051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1119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9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4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43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7787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5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21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5170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2537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64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46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0278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8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80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945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1453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2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10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99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4754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5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12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0002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5263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40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3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202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5662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9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0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2774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8929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325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589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911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1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47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0219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187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876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1839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53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72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6021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99409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35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3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201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707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2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0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3727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778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2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42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11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8666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3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3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599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786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37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875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8589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1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86A3-2E24-48FC-8E3B-F6B463B6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2023-06-21T11:58:00Z</cp:lastPrinted>
  <dcterms:created xsi:type="dcterms:W3CDTF">2023-07-14T08:36:00Z</dcterms:created>
  <dcterms:modified xsi:type="dcterms:W3CDTF">2023-07-14T08:36:00Z</dcterms:modified>
</cp:coreProperties>
</file>