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321" w:rsidRPr="00F858AE" w:rsidRDefault="00E17321" w:rsidP="00E17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58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Состав </w:t>
      </w:r>
    </w:p>
    <w:p w:rsidR="00E17321" w:rsidRPr="00E17321" w:rsidRDefault="00E17321" w:rsidP="00E17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58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Экспертной комиссии ежегодной городской молодежной стипендии имени Христофора Леденцова</w:t>
      </w:r>
    </w:p>
    <w:p w:rsidR="00E17321" w:rsidRPr="00F858AE" w:rsidRDefault="00E17321" w:rsidP="00E17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F858AE" w:rsidRPr="00E17321" w:rsidRDefault="00F858AE" w:rsidP="00E17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8"/>
        <w:gridCol w:w="7107"/>
      </w:tblGrid>
      <w:tr w:rsidR="006C3246" w:rsidRPr="006C3246" w:rsidTr="001F38E8">
        <w:tc>
          <w:tcPr>
            <w:tcW w:w="1968" w:type="dxa"/>
            <w:hideMark/>
          </w:tcPr>
          <w:p w:rsidR="00E17321" w:rsidRPr="006C3246" w:rsidRDefault="00E17321" w:rsidP="00F8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bookmarkStart w:id="0" w:name="_GoBack"/>
            <w:r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Накрошаев </w:t>
            </w:r>
          </w:p>
          <w:p w:rsidR="00E17321" w:rsidRPr="006C3246" w:rsidRDefault="00E17321" w:rsidP="00F8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Андрей Николаевич </w:t>
            </w:r>
          </w:p>
        </w:tc>
        <w:tc>
          <w:tcPr>
            <w:tcW w:w="0" w:type="auto"/>
            <w:hideMark/>
          </w:tcPr>
          <w:p w:rsidR="00E17321" w:rsidRPr="006C3246" w:rsidRDefault="00E17321" w:rsidP="00F858A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Мэр города Вологды, председатель Экспертной комиссии по присуждению ежегодной городской молодежной стипендии имени Христофора Леденцова (далее - Комиссия); </w:t>
            </w:r>
          </w:p>
        </w:tc>
      </w:tr>
      <w:tr w:rsidR="006C3246" w:rsidRPr="006C3246" w:rsidTr="001F38E8">
        <w:tc>
          <w:tcPr>
            <w:tcW w:w="1968" w:type="dxa"/>
            <w:hideMark/>
          </w:tcPr>
          <w:p w:rsidR="00E17321" w:rsidRPr="006C3246" w:rsidRDefault="00E17321" w:rsidP="00E17321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Санкина Анна Владимировна </w:t>
            </w:r>
          </w:p>
        </w:tc>
        <w:tc>
          <w:tcPr>
            <w:tcW w:w="0" w:type="auto"/>
            <w:hideMark/>
          </w:tcPr>
          <w:p w:rsidR="00E17321" w:rsidRPr="006C3246" w:rsidRDefault="00E17321" w:rsidP="00F858A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начальник Управления информации и общественных связей Администрации города Вологды, заместитель председателя Комиссии; </w:t>
            </w:r>
          </w:p>
        </w:tc>
      </w:tr>
      <w:tr w:rsidR="006C3246" w:rsidRPr="006C3246" w:rsidTr="001F38E8">
        <w:tc>
          <w:tcPr>
            <w:tcW w:w="1968" w:type="dxa"/>
          </w:tcPr>
          <w:p w:rsidR="00FD2703" w:rsidRPr="006C3246" w:rsidRDefault="00FD2703" w:rsidP="00E17321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Артемьева Наталия Николаевна</w:t>
            </w:r>
          </w:p>
        </w:tc>
        <w:tc>
          <w:tcPr>
            <w:tcW w:w="0" w:type="auto"/>
          </w:tcPr>
          <w:p w:rsidR="00FD2703" w:rsidRPr="006C3246" w:rsidRDefault="00FD2703" w:rsidP="00F858A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помощник заместителя Мэра города Вологды по </w:t>
            </w:r>
            <w:proofErr w:type="gramStart"/>
            <w:r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социальных</w:t>
            </w:r>
            <w:proofErr w:type="gramEnd"/>
            <w:r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вопросам</w:t>
            </w:r>
          </w:p>
        </w:tc>
      </w:tr>
      <w:tr w:rsidR="006C3246" w:rsidRPr="006C3246" w:rsidTr="001F38E8">
        <w:tc>
          <w:tcPr>
            <w:tcW w:w="1968" w:type="dxa"/>
            <w:hideMark/>
          </w:tcPr>
          <w:p w:rsidR="00E17321" w:rsidRPr="006C3246" w:rsidRDefault="00E17321" w:rsidP="00E17321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Барабанов Андрей Сергеевич </w:t>
            </w:r>
          </w:p>
        </w:tc>
        <w:tc>
          <w:tcPr>
            <w:tcW w:w="0" w:type="auto"/>
            <w:hideMark/>
          </w:tcPr>
          <w:p w:rsidR="00E17321" w:rsidRPr="006C3246" w:rsidRDefault="00E17321" w:rsidP="00F858A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директор</w:t>
            </w:r>
            <w:r w:rsidR="00F858AE"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Вологодского филиала ФГБОУ </w:t>
            </w:r>
            <w:proofErr w:type="gramStart"/>
            <w:r w:rsidR="00F858AE"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</w:t>
            </w:r>
            <w:proofErr w:type="gramEnd"/>
            <w:r w:rsidR="00F858AE"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«</w:t>
            </w:r>
            <w:r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Российская академия народного хозяйства и государственной службы при </w:t>
            </w:r>
            <w:r w:rsidR="00F858AE"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Президенте Российской Федерации»</w:t>
            </w:r>
            <w:r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председатель Ученого совета (по согласованию); </w:t>
            </w:r>
          </w:p>
        </w:tc>
      </w:tr>
      <w:tr w:rsidR="006C3246" w:rsidRPr="006C3246" w:rsidTr="001F38E8">
        <w:tc>
          <w:tcPr>
            <w:tcW w:w="1968" w:type="dxa"/>
            <w:hideMark/>
          </w:tcPr>
          <w:p w:rsidR="00E17321" w:rsidRPr="006C3246" w:rsidRDefault="00F53BBE" w:rsidP="00E17321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Секушина</w:t>
            </w:r>
            <w:proofErr w:type="spellEnd"/>
            <w:r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Ирина Анатольевна</w:t>
            </w:r>
          </w:p>
        </w:tc>
        <w:tc>
          <w:tcPr>
            <w:tcW w:w="0" w:type="auto"/>
            <w:hideMark/>
          </w:tcPr>
          <w:p w:rsidR="00E17321" w:rsidRPr="006C3246" w:rsidRDefault="00E17321" w:rsidP="00F858A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</w:t>
            </w:r>
            <w:r w:rsidR="00F858AE"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тарший научный сотрудник ФГБУН «</w:t>
            </w:r>
            <w:r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Вологодский научный</w:t>
            </w:r>
            <w:r w:rsidR="00F858AE"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центр Российской академии наук»</w:t>
            </w:r>
            <w:r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кандидат экономических наук (по согласованию); </w:t>
            </w:r>
          </w:p>
        </w:tc>
      </w:tr>
      <w:tr w:rsidR="006C3246" w:rsidRPr="006C3246" w:rsidTr="001F38E8">
        <w:tc>
          <w:tcPr>
            <w:tcW w:w="1968" w:type="dxa"/>
            <w:hideMark/>
          </w:tcPr>
          <w:p w:rsidR="00E17321" w:rsidRPr="006C3246" w:rsidRDefault="00E17321" w:rsidP="00E17321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Ежова Наталья Эдуардовна </w:t>
            </w:r>
          </w:p>
        </w:tc>
        <w:tc>
          <w:tcPr>
            <w:tcW w:w="0" w:type="auto"/>
            <w:hideMark/>
          </w:tcPr>
          <w:p w:rsidR="00E17321" w:rsidRPr="006C3246" w:rsidRDefault="00E17321" w:rsidP="00F858A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проректор по</w:t>
            </w:r>
            <w:r w:rsidR="00F858AE"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научной деятельности ФГБОУ </w:t>
            </w:r>
            <w:proofErr w:type="gramStart"/>
            <w:r w:rsidR="00F858AE"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</w:t>
            </w:r>
            <w:proofErr w:type="gramEnd"/>
            <w:r w:rsidR="00F858AE"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«</w:t>
            </w:r>
            <w:r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Вологодский государственный университет</w:t>
            </w:r>
            <w:r w:rsidR="00F858AE"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»</w:t>
            </w:r>
            <w:r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кандидат экономических наук, доцент (по согласованию); </w:t>
            </w:r>
          </w:p>
        </w:tc>
      </w:tr>
      <w:tr w:rsidR="006C3246" w:rsidRPr="006C3246" w:rsidTr="001F38E8">
        <w:tc>
          <w:tcPr>
            <w:tcW w:w="1968" w:type="dxa"/>
            <w:hideMark/>
          </w:tcPr>
          <w:p w:rsidR="00E17321" w:rsidRPr="006C3246" w:rsidRDefault="00E17321" w:rsidP="00E17321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Уторова</w:t>
            </w:r>
            <w:proofErr w:type="spellEnd"/>
            <w:r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Татьяна Николаевна </w:t>
            </w:r>
          </w:p>
        </w:tc>
        <w:tc>
          <w:tcPr>
            <w:tcW w:w="0" w:type="auto"/>
            <w:hideMark/>
          </w:tcPr>
          <w:p w:rsidR="00E17321" w:rsidRPr="006C3246" w:rsidRDefault="00E17321" w:rsidP="00F858A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директор по перспективному развитию, научной работе и внешним связям Северо-Западног</w:t>
            </w:r>
            <w:r w:rsidR="00F858AE"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 института (филиала) ФГБОУ </w:t>
            </w:r>
            <w:proofErr w:type="gramStart"/>
            <w:r w:rsidR="00F858AE"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</w:t>
            </w:r>
            <w:proofErr w:type="gramEnd"/>
            <w:r w:rsidR="00F858AE"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«</w:t>
            </w:r>
            <w:r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Московский государственный юридический универс</w:t>
            </w:r>
            <w:r w:rsidR="00F858AE"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итет имени О.Е. </w:t>
            </w:r>
            <w:proofErr w:type="spellStart"/>
            <w:r w:rsidR="00F858AE"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Кутафина</w:t>
            </w:r>
            <w:proofErr w:type="spellEnd"/>
            <w:r w:rsidR="00F858AE"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(МГЮА)»</w:t>
            </w:r>
            <w:r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(по согласованию); </w:t>
            </w:r>
          </w:p>
        </w:tc>
      </w:tr>
      <w:tr w:rsidR="006C3246" w:rsidRPr="006C3246" w:rsidTr="001F38E8">
        <w:tc>
          <w:tcPr>
            <w:tcW w:w="1968" w:type="dxa"/>
            <w:hideMark/>
          </w:tcPr>
          <w:p w:rsidR="00E17321" w:rsidRPr="006C3246" w:rsidRDefault="00F858AE" w:rsidP="00E17321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Суров Владимир Викторович</w:t>
            </w:r>
          </w:p>
        </w:tc>
        <w:tc>
          <w:tcPr>
            <w:tcW w:w="0" w:type="auto"/>
            <w:hideMark/>
          </w:tcPr>
          <w:p w:rsidR="00E17321" w:rsidRPr="006C3246" w:rsidRDefault="00F858AE" w:rsidP="00F858A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начальник отдела науки ФГБОУ </w:t>
            </w:r>
            <w:proofErr w:type="gramStart"/>
            <w:r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</w:t>
            </w:r>
            <w:proofErr w:type="gramEnd"/>
            <w:r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«</w:t>
            </w:r>
            <w:r w:rsidR="00E17321"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Вологодская государственная молочно-хозяйственная академия имени Н.В. Верещагина</w:t>
            </w:r>
            <w:r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»</w:t>
            </w:r>
            <w:r w:rsidR="00E17321"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кандидат </w:t>
            </w:r>
            <w:r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сельскохозяйственных наук</w:t>
            </w:r>
            <w:r w:rsidR="00E17321"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доцент (по согласованию); </w:t>
            </w:r>
          </w:p>
        </w:tc>
      </w:tr>
      <w:tr w:rsidR="006C3246" w:rsidRPr="006C3246" w:rsidTr="001F38E8">
        <w:tc>
          <w:tcPr>
            <w:tcW w:w="1968" w:type="dxa"/>
            <w:hideMark/>
          </w:tcPr>
          <w:p w:rsidR="00E17321" w:rsidRPr="006C3246" w:rsidRDefault="00E17321" w:rsidP="00E17321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Некрасов Василий Николаевич </w:t>
            </w:r>
          </w:p>
        </w:tc>
        <w:tc>
          <w:tcPr>
            <w:tcW w:w="0" w:type="auto"/>
            <w:hideMark/>
          </w:tcPr>
          <w:p w:rsidR="00E17321" w:rsidRPr="006C3246" w:rsidRDefault="00E17321" w:rsidP="00E14FA2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заместитель начальника ВИПЭ ФСИН России по учебной работе, </w:t>
            </w:r>
            <w:r w:rsidR="00E14FA2"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доктор </w:t>
            </w:r>
            <w:r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юридических наук, подполковник внутренней службы (по согласованию); </w:t>
            </w:r>
          </w:p>
        </w:tc>
      </w:tr>
      <w:tr w:rsidR="006C3246" w:rsidRPr="006C3246" w:rsidTr="00426A09">
        <w:tc>
          <w:tcPr>
            <w:tcW w:w="1968" w:type="dxa"/>
            <w:hideMark/>
          </w:tcPr>
          <w:p w:rsidR="00E17321" w:rsidRPr="006C3246" w:rsidRDefault="00E17321" w:rsidP="00E17321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Пахнина</w:t>
            </w:r>
            <w:proofErr w:type="spellEnd"/>
            <w:r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Светлана Юрьевна </w:t>
            </w:r>
          </w:p>
        </w:tc>
        <w:tc>
          <w:tcPr>
            <w:tcW w:w="0" w:type="auto"/>
            <w:hideMark/>
          </w:tcPr>
          <w:p w:rsidR="00E17321" w:rsidRPr="006C3246" w:rsidRDefault="00E17321" w:rsidP="00F858A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заместитель Мэра города Вологды - начальник </w:t>
            </w:r>
            <w:proofErr w:type="gramStart"/>
            <w:r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Департамента экономического развития Администрации города Вологды</w:t>
            </w:r>
            <w:proofErr w:type="gramEnd"/>
            <w:r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; </w:t>
            </w:r>
          </w:p>
        </w:tc>
      </w:tr>
      <w:tr w:rsidR="006C3246" w:rsidRPr="006C3246" w:rsidTr="00426A09">
        <w:tc>
          <w:tcPr>
            <w:tcW w:w="1968" w:type="dxa"/>
            <w:hideMark/>
          </w:tcPr>
          <w:p w:rsidR="00E17321" w:rsidRPr="006C3246" w:rsidRDefault="00E17321" w:rsidP="00E17321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Тарасов Юрий Вячеславович </w:t>
            </w:r>
          </w:p>
        </w:tc>
        <w:tc>
          <w:tcPr>
            <w:tcW w:w="0" w:type="auto"/>
            <w:hideMark/>
          </w:tcPr>
          <w:p w:rsidR="00E17321" w:rsidRPr="006C3246" w:rsidRDefault="00F858AE" w:rsidP="00F858A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генеральный директор АО «</w:t>
            </w:r>
            <w:proofErr w:type="spellStart"/>
            <w:r w:rsidR="00E17321"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СтарТ</w:t>
            </w:r>
            <w:proofErr w:type="spellEnd"/>
            <w:r w:rsidR="00E17321"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-Плюс</w:t>
            </w:r>
            <w:r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»</w:t>
            </w:r>
            <w:r w:rsidR="00E17321"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председатель Общественного совета города Вологды (по согласованию); </w:t>
            </w:r>
          </w:p>
        </w:tc>
      </w:tr>
      <w:tr w:rsidR="006C3246" w:rsidRPr="006C3246" w:rsidTr="00426A09">
        <w:tc>
          <w:tcPr>
            <w:tcW w:w="1968" w:type="dxa"/>
          </w:tcPr>
          <w:p w:rsidR="00426A09" w:rsidRPr="006C3246" w:rsidRDefault="00426A09" w:rsidP="00E17321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Васильев Максим Николаевич</w:t>
            </w:r>
          </w:p>
        </w:tc>
        <w:tc>
          <w:tcPr>
            <w:tcW w:w="0" w:type="auto"/>
          </w:tcPr>
          <w:p w:rsidR="00426A09" w:rsidRPr="006C3246" w:rsidRDefault="00426A09" w:rsidP="00F858A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член Общественного совета города Вологды, председатель комитета территориального общественного самоуправления «Горького», председатель ЖСК-60 (К.Маркса,87);</w:t>
            </w:r>
          </w:p>
        </w:tc>
      </w:tr>
      <w:tr w:rsidR="006C3246" w:rsidRPr="006C3246" w:rsidTr="00426A09">
        <w:tc>
          <w:tcPr>
            <w:tcW w:w="1968" w:type="dxa"/>
          </w:tcPr>
          <w:p w:rsidR="00426A09" w:rsidRPr="006C3246" w:rsidRDefault="00426A09" w:rsidP="007055F1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Панин Андрей Юрьевич</w:t>
            </w:r>
          </w:p>
        </w:tc>
        <w:tc>
          <w:tcPr>
            <w:tcW w:w="0" w:type="auto"/>
          </w:tcPr>
          <w:p w:rsidR="00426A09" w:rsidRPr="006C3246" w:rsidRDefault="00426A09" w:rsidP="007055F1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член Общественного совета города Вологды, генеральный директор закрытого акционерного общества «Вологодский центр правовой информатизации;</w:t>
            </w:r>
          </w:p>
        </w:tc>
      </w:tr>
      <w:tr w:rsidR="006C3246" w:rsidRPr="006C3246" w:rsidTr="00426A09">
        <w:tc>
          <w:tcPr>
            <w:tcW w:w="1968" w:type="dxa"/>
            <w:hideMark/>
          </w:tcPr>
          <w:p w:rsidR="00E17321" w:rsidRPr="006C3246" w:rsidRDefault="00E17321" w:rsidP="00E17321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Суханов Федор Александрович </w:t>
            </w:r>
          </w:p>
        </w:tc>
        <w:tc>
          <w:tcPr>
            <w:tcW w:w="0" w:type="auto"/>
            <w:hideMark/>
          </w:tcPr>
          <w:p w:rsidR="00E17321" w:rsidRPr="006C3246" w:rsidRDefault="00E17321" w:rsidP="00F858A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директор издательства </w:t>
            </w:r>
            <w:r w:rsidR="00F858AE"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«Арника+»</w:t>
            </w:r>
            <w:r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председатель Клуба деловых людей Вологодской области, член Общественного совета города </w:t>
            </w:r>
            <w:r w:rsidR="00426A09" w:rsidRPr="006C32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Вологды.</w:t>
            </w:r>
          </w:p>
        </w:tc>
      </w:tr>
    </w:tbl>
    <w:p w:rsidR="00E17321" w:rsidRPr="006C3246" w:rsidRDefault="00E17321" w:rsidP="00E17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C32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 </w:t>
      </w:r>
      <w:bookmarkEnd w:id="0"/>
    </w:p>
    <w:sectPr w:rsidR="00E17321" w:rsidRPr="006C3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21"/>
    <w:rsid w:val="001F38E8"/>
    <w:rsid w:val="00426A09"/>
    <w:rsid w:val="006C3246"/>
    <w:rsid w:val="008449DE"/>
    <w:rsid w:val="00970C0D"/>
    <w:rsid w:val="00B6163E"/>
    <w:rsid w:val="00B774EF"/>
    <w:rsid w:val="00C6134D"/>
    <w:rsid w:val="00E14FA2"/>
    <w:rsid w:val="00E17321"/>
    <w:rsid w:val="00F53BBE"/>
    <w:rsid w:val="00F858AE"/>
    <w:rsid w:val="00FD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07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496384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7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25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071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4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96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04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25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03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84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85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339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099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63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3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09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06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24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87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034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21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98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00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30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Бакуркова Ирина Павловна</dc:creator>
  <cp:lastModifiedBy>Sholina_AE</cp:lastModifiedBy>
  <cp:revision>6</cp:revision>
  <dcterms:created xsi:type="dcterms:W3CDTF">2024-11-29T05:06:00Z</dcterms:created>
  <dcterms:modified xsi:type="dcterms:W3CDTF">2024-12-16T12:43:00Z</dcterms:modified>
</cp:coreProperties>
</file>