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9D" w:rsidRDefault="007869FE" w:rsidP="0004119D">
      <w:pPr>
        <w:spacing w:after="0" w:line="240" w:lineRule="auto"/>
        <w:ind w:left="10206" w:right="-170"/>
        <w:jc w:val="center"/>
        <w:rPr>
          <w:rFonts w:ascii="Times New Roman" w:hAnsi="Times New Roman"/>
          <w:sz w:val="26"/>
          <w:szCs w:val="26"/>
        </w:rPr>
      </w:pPr>
      <w:r w:rsidRPr="00B928B8">
        <w:rPr>
          <w:rFonts w:ascii="Times New Roman" w:hAnsi="Times New Roman" w:cs="Times New Roman"/>
          <w:sz w:val="26"/>
          <w:szCs w:val="26"/>
        </w:rPr>
        <w:t>Приложение</w:t>
      </w:r>
      <w:r w:rsidR="0004119D" w:rsidRPr="0004119D">
        <w:rPr>
          <w:rFonts w:ascii="Times New Roman" w:hAnsi="Times New Roman"/>
          <w:sz w:val="26"/>
          <w:szCs w:val="26"/>
        </w:rPr>
        <w:t xml:space="preserve"> </w:t>
      </w:r>
    </w:p>
    <w:p w:rsidR="007869FE" w:rsidRDefault="0004119D" w:rsidP="0004119D">
      <w:pPr>
        <w:spacing w:after="0" w:line="240" w:lineRule="auto"/>
        <w:ind w:left="10206" w:right="-1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D4F7E">
        <w:rPr>
          <w:rFonts w:ascii="Times New Roman" w:hAnsi="Times New Roman"/>
          <w:sz w:val="26"/>
          <w:szCs w:val="26"/>
        </w:rPr>
        <w:t>По</w:t>
      </w:r>
      <w:r w:rsidR="007E5F52" w:rsidRPr="00ED4F7E">
        <w:rPr>
          <w:rFonts w:ascii="Times New Roman" w:hAnsi="Times New Roman"/>
          <w:sz w:val="26"/>
          <w:szCs w:val="26"/>
        </w:rPr>
        <w:t xml:space="preserve">ложению </w:t>
      </w:r>
      <w:r w:rsidRPr="00ED4F7E">
        <w:rPr>
          <w:rFonts w:ascii="Times New Roman" w:hAnsi="Times New Roman"/>
          <w:sz w:val="26"/>
          <w:szCs w:val="26"/>
        </w:rPr>
        <w:t xml:space="preserve">о </w:t>
      </w:r>
      <w:r w:rsidR="00ED4F7E" w:rsidRPr="00ED4F7E">
        <w:rPr>
          <w:rFonts w:ascii="Times New Roman" w:hAnsi="Times New Roman"/>
          <w:sz w:val="26"/>
          <w:szCs w:val="26"/>
        </w:rPr>
        <w:t>порядке взаимодействия органов Администрации города Вологды при подготовке и реализации проектов муниципально-частного партнерства</w:t>
      </w:r>
    </w:p>
    <w:p w:rsidR="00F33429" w:rsidRPr="00B928B8" w:rsidRDefault="00F33429" w:rsidP="00B928B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7869FE" w:rsidRPr="00B928B8" w:rsidRDefault="00B928B8" w:rsidP="00B928B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B928B8">
        <w:rPr>
          <w:rFonts w:ascii="Times New Roman" w:eastAsia="Times New Roman" w:hAnsi="Times New Roman" w:cs="Times New Roman"/>
          <w:sz w:val="26"/>
          <w:szCs w:val="26"/>
        </w:rPr>
        <w:t>еестр заключенных соглашений</w:t>
      </w:r>
      <w:r w:rsidRPr="00B928B8">
        <w:rPr>
          <w:rFonts w:ascii="Times New Roman" w:hAnsi="Times New Roman" w:cs="Times New Roman"/>
          <w:sz w:val="26"/>
          <w:szCs w:val="26"/>
        </w:rPr>
        <w:t xml:space="preserve"> о муниципально-частном партнерстве</w:t>
      </w:r>
      <w:r>
        <w:rPr>
          <w:rFonts w:ascii="Times New Roman" w:hAnsi="Times New Roman" w:cs="Times New Roman"/>
          <w:sz w:val="26"/>
          <w:szCs w:val="26"/>
        </w:rPr>
        <w:t xml:space="preserve"> в городском округе городе Вологде</w:t>
      </w:r>
    </w:p>
    <w:tbl>
      <w:tblPr>
        <w:tblStyle w:val="a3"/>
        <w:tblW w:w="0" w:type="auto"/>
        <w:tblLook w:val="04A0"/>
      </w:tblPr>
      <w:tblGrid>
        <w:gridCol w:w="663"/>
        <w:gridCol w:w="1856"/>
        <w:gridCol w:w="1840"/>
        <w:gridCol w:w="1527"/>
        <w:gridCol w:w="1527"/>
        <w:gridCol w:w="2607"/>
        <w:gridCol w:w="1750"/>
        <w:gridCol w:w="1565"/>
        <w:gridCol w:w="1451"/>
      </w:tblGrid>
      <w:tr w:rsidR="007869FE" w:rsidRPr="007869FE" w:rsidTr="007869FE">
        <w:tc>
          <w:tcPr>
            <w:tcW w:w="776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5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Реквизиты заключенного соглашения</w:t>
            </w:r>
          </w:p>
        </w:tc>
        <w:tc>
          <w:tcPr>
            <w:tcW w:w="184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</w:t>
            </w:r>
          </w:p>
        </w:tc>
        <w:tc>
          <w:tcPr>
            <w:tcW w:w="1527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Стороны соглашения</w:t>
            </w:r>
          </w:p>
        </w:tc>
        <w:tc>
          <w:tcPr>
            <w:tcW w:w="1103" w:type="dxa"/>
          </w:tcPr>
          <w:p w:rsid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Состав </w:t>
            </w:r>
          </w:p>
          <w:p w:rsidR="007869FE" w:rsidRPr="007869FE" w:rsidRDefault="00577B83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описание объекта с</w:t>
            </w:r>
            <w:r w:rsidR="007869FE" w:rsidRPr="007869FE">
              <w:rPr>
                <w:rFonts w:ascii="Times New Roman" w:hAnsi="Times New Roman" w:cs="Times New Roman"/>
                <w:sz w:val="26"/>
                <w:szCs w:val="26"/>
              </w:rPr>
              <w:t>оглашения</w:t>
            </w:r>
          </w:p>
        </w:tc>
        <w:tc>
          <w:tcPr>
            <w:tcW w:w="241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F587F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сположени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е)</w:t>
            </w: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 объекта</w:t>
            </w:r>
          </w:p>
        </w:tc>
        <w:tc>
          <w:tcPr>
            <w:tcW w:w="2011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Сроки реализации соглашения</w:t>
            </w:r>
          </w:p>
        </w:tc>
        <w:tc>
          <w:tcPr>
            <w:tcW w:w="1609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Текущий статус реализации соглашения</w:t>
            </w:r>
          </w:p>
        </w:tc>
        <w:tc>
          <w:tcPr>
            <w:tcW w:w="156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04119D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создания объекта, </w:t>
            </w:r>
            <w:proofErr w:type="spellStart"/>
            <w:proofErr w:type="gramStart"/>
            <w:r w:rsidR="0004119D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7869FE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9FE" w:rsidRPr="007869FE" w:rsidTr="007869FE">
        <w:tc>
          <w:tcPr>
            <w:tcW w:w="776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5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27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03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11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09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7869FE" w:rsidRPr="007869FE" w:rsidRDefault="007869FE" w:rsidP="00786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7869FE" w:rsidTr="007869FE">
        <w:tc>
          <w:tcPr>
            <w:tcW w:w="776" w:type="dxa"/>
          </w:tcPr>
          <w:p w:rsidR="007869FE" w:rsidRDefault="007869FE" w:rsidP="007869FE"/>
        </w:tc>
        <w:tc>
          <w:tcPr>
            <w:tcW w:w="1950" w:type="dxa"/>
          </w:tcPr>
          <w:p w:rsidR="007869FE" w:rsidRDefault="007869FE" w:rsidP="007869FE"/>
        </w:tc>
        <w:tc>
          <w:tcPr>
            <w:tcW w:w="1840" w:type="dxa"/>
          </w:tcPr>
          <w:p w:rsidR="007869FE" w:rsidRDefault="007869FE" w:rsidP="007869FE"/>
        </w:tc>
        <w:tc>
          <w:tcPr>
            <w:tcW w:w="1527" w:type="dxa"/>
          </w:tcPr>
          <w:p w:rsidR="007869FE" w:rsidRDefault="007869FE" w:rsidP="007869FE"/>
        </w:tc>
        <w:tc>
          <w:tcPr>
            <w:tcW w:w="1103" w:type="dxa"/>
          </w:tcPr>
          <w:p w:rsidR="007869FE" w:rsidRDefault="007869FE" w:rsidP="007869FE"/>
        </w:tc>
        <w:tc>
          <w:tcPr>
            <w:tcW w:w="2410" w:type="dxa"/>
          </w:tcPr>
          <w:p w:rsidR="007869FE" w:rsidRDefault="007869FE" w:rsidP="007869FE"/>
        </w:tc>
        <w:tc>
          <w:tcPr>
            <w:tcW w:w="2011" w:type="dxa"/>
          </w:tcPr>
          <w:p w:rsidR="007869FE" w:rsidRDefault="007869FE" w:rsidP="007869FE"/>
        </w:tc>
        <w:tc>
          <w:tcPr>
            <w:tcW w:w="1609" w:type="dxa"/>
          </w:tcPr>
          <w:p w:rsidR="007869FE" w:rsidRDefault="007869FE" w:rsidP="007869FE"/>
        </w:tc>
        <w:tc>
          <w:tcPr>
            <w:tcW w:w="1560" w:type="dxa"/>
          </w:tcPr>
          <w:p w:rsidR="007869FE" w:rsidRDefault="007869FE" w:rsidP="007869FE"/>
        </w:tc>
      </w:tr>
      <w:tr w:rsidR="00A10525" w:rsidTr="007869FE">
        <w:tc>
          <w:tcPr>
            <w:tcW w:w="776" w:type="dxa"/>
          </w:tcPr>
          <w:p w:rsidR="00A10525" w:rsidRDefault="00A10525" w:rsidP="007869FE"/>
        </w:tc>
        <w:tc>
          <w:tcPr>
            <w:tcW w:w="1950" w:type="dxa"/>
          </w:tcPr>
          <w:p w:rsidR="00A10525" w:rsidRDefault="00A10525" w:rsidP="007869FE"/>
        </w:tc>
        <w:tc>
          <w:tcPr>
            <w:tcW w:w="1840" w:type="dxa"/>
          </w:tcPr>
          <w:p w:rsidR="00A10525" w:rsidRDefault="00A10525" w:rsidP="007869FE"/>
        </w:tc>
        <w:tc>
          <w:tcPr>
            <w:tcW w:w="1527" w:type="dxa"/>
          </w:tcPr>
          <w:p w:rsidR="00A10525" w:rsidRDefault="00A10525" w:rsidP="007869FE"/>
        </w:tc>
        <w:tc>
          <w:tcPr>
            <w:tcW w:w="1103" w:type="dxa"/>
          </w:tcPr>
          <w:p w:rsidR="00A10525" w:rsidRDefault="00A10525" w:rsidP="007869FE"/>
        </w:tc>
        <w:tc>
          <w:tcPr>
            <w:tcW w:w="2410" w:type="dxa"/>
          </w:tcPr>
          <w:p w:rsidR="00A10525" w:rsidRDefault="00A10525" w:rsidP="007869FE"/>
        </w:tc>
        <w:tc>
          <w:tcPr>
            <w:tcW w:w="2011" w:type="dxa"/>
          </w:tcPr>
          <w:p w:rsidR="00A10525" w:rsidRDefault="00A10525" w:rsidP="007869FE"/>
        </w:tc>
        <w:tc>
          <w:tcPr>
            <w:tcW w:w="1609" w:type="dxa"/>
          </w:tcPr>
          <w:p w:rsidR="00A10525" w:rsidRDefault="00A10525" w:rsidP="007869FE"/>
        </w:tc>
        <w:tc>
          <w:tcPr>
            <w:tcW w:w="1560" w:type="dxa"/>
          </w:tcPr>
          <w:p w:rsidR="00A10525" w:rsidRDefault="00A10525" w:rsidP="007869FE"/>
        </w:tc>
      </w:tr>
      <w:tr w:rsidR="00A10525" w:rsidTr="007869FE">
        <w:tc>
          <w:tcPr>
            <w:tcW w:w="776" w:type="dxa"/>
          </w:tcPr>
          <w:p w:rsidR="00A10525" w:rsidRDefault="00A10525" w:rsidP="007869FE"/>
        </w:tc>
        <w:tc>
          <w:tcPr>
            <w:tcW w:w="1950" w:type="dxa"/>
          </w:tcPr>
          <w:p w:rsidR="00A10525" w:rsidRDefault="00A10525" w:rsidP="007869FE"/>
        </w:tc>
        <w:tc>
          <w:tcPr>
            <w:tcW w:w="1840" w:type="dxa"/>
          </w:tcPr>
          <w:p w:rsidR="00A10525" w:rsidRDefault="00A10525" w:rsidP="007869FE"/>
        </w:tc>
        <w:tc>
          <w:tcPr>
            <w:tcW w:w="1527" w:type="dxa"/>
          </w:tcPr>
          <w:p w:rsidR="00A10525" w:rsidRDefault="00A10525" w:rsidP="007869FE"/>
        </w:tc>
        <w:tc>
          <w:tcPr>
            <w:tcW w:w="1103" w:type="dxa"/>
          </w:tcPr>
          <w:p w:rsidR="00A10525" w:rsidRDefault="00A10525" w:rsidP="007869FE"/>
        </w:tc>
        <w:tc>
          <w:tcPr>
            <w:tcW w:w="2410" w:type="dxa"/>
          </w:tcPr>
          <w:p w:rsidR="00A10525" w:rsidRDefault="00A10525" w:rsidP="007869FE"/>
        </w:tc>
        <w:tc>
          <w:tcPr>
            <w:tcW w:w="2011" w:type="dxa"/>
          </w:tcPr>
          <w:p w:rsidR="00A10525" w:rsidRDefault="00A10525" w:rsidP="007869FE"/>
        </w:tc>
        <w:tc>
          <w:tcPr>
            <w:tcW w:w="1609" w:type="dxa"/>
          </w:tcPr>
          <w:p w:rsidR="00A10525" w:rsidRDefault="00A10525" w:rsidP="007869FE"/>
        </w:tc>
        <w:tc>
          <w:tcPr>
            <w:tcW w:w="1560" w:type="dxa"/>
          </w:tcPr>
          <w:p w:rsidR="00A10525" w:rsidRDefault="00A10525" w:rsidP="007869FE"/>
        </w:tc>
      </w:tr>
      <w:tr w:rsidR="00A10525" w:rsidTr="007869FE">
        <w:tc>
          <w:tcPr>
            <w:tcW w:w="776" w:type="dxa"/>
          </w:tcPr>
          <w:p w:rsidR="00A10525" w:rsidRDefault="00A10525" w:rsidP="007869FE"/>
        </w:tc>
        <w:tc>
          <w:tcPr>
            <w:tcW w:w="1950" w:type="dxa"/>
          </w:tcPr>
          <w:p w:rsidR="00A10525" w:rsidRDefault="00A10525" w:rsidP="007869FE"/>
        </w:tc>
        <w:tc>
          <w:tcPr>
            <w:tcW w:w="1840" w:type="dxa"/>
          </w:tcPr>
          <w:p w:rsidR="00A10525" w:rsidRDefault="00A10525" w:rsidP="007869FE"/>
        </w:tc>
        <w:tc>
          <w:tcPr>
            <w:tcW w:w="1527" w:type="dxa"/>
          </w:tcPr>
          <w:p w:rsidR="00A10525" w:rsidRDefault="00A10525" w:rsidP="007869FE"/>
        </w:tc>
        <w:tc>
          <w:tcPr>
            <w:tcW w:w="1103" w:type="dxa"/>
          </w:tcPr>
          <w:p w:rsidR="00A10525" w:rsidRDefault="00A10525" w:rsidP="007869FE"/>
        </w:tc>
        <w:tc>
          <w:tcPr>
            <w:tcW w:w="2410" w:type="dxa"/>
          </w:tcPr>
          <w:p w:rsidR="00A10525" w:rsidRDefault="00A10525" w:rsidP="007869FE"/>
        </w:tc>
        <w:tc>
          <w:tcPr>
            <w:tcW w:w="2011" w:type="dxa"/>
          </w:tcPr>
          <w:p w:rsidR="00A10525" w:rsidRDefault="00A10525" w:rsidP="007869FE"/>
        </w:tc>
        <w:tc>
          <w:tcPr>
            <w:tcW w:w="1609" w:type="dxa"/>
          </w:tcPr>
          <w:p w:rsidR="00A10525" w:rsidRDefault="00A10525" w:rsidP="007869FE"/>
        </w:tc>
        <w:tc>
          <w:tcPr>
            <w:tcW w:w="1560" w:type="dxa"/>
          </w:tcPr>
          <w:p w:rsidR="00A10525" w:rsidRDefault="00A10525" w:rsidP="007869FE"/>
        </w:tc>
      </w:tr>
    </w:tbl>
    <w:p w:rsidR="00D96DEC" w:rsidRPr="007869FE" w:rsidRDefault="00D96DEC" w:rsidP="007869FE"/>
    <w:sectPr w:rsidR="00D96DEC" w:rsidRPr="007869FE" w:rsidSect="007869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69FE"/>
    <w:rsid w:val="0004119D"/>
    <w:rsid w:val="00143DF9"/>
    <w:rsid w:val="00146C10"/>
    <w:rsid w:val="00375F2B"/>
    <w:rsid w:val="00483AC9"/>
    <w:rsid w:val="004E3620"/>
    <w:rsid w:val="00513DD7"/>
    <w:rsid w:val="00577B83"/>
    <w:rsid w:val="007869FE"/>
    <w:rsid w:val="007A23AF"/>
    <w:rsid w:val="007E5F52"/>
    <w:rsid w:val="00935BAA"/>
    <w:rsid w:val="009F587F"/>
    <w:rsid w:val="00A10525"/>
    <w:rsid w:val="00A34C40"/>
    <w:rsid w:val="00B928B8"/>
    <w:rsid w:val="00D96DEC"/>
    <w:rsid w:val="00DE5F59"/>
    <w:rsid w:val="00E872E8"/>
    <w:rsid w:val="00ED4F7E"/>
    <w:rsid w:val="00F3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Shestakov_SA</dc:creator>
  <cp:lastModifiedBy>Shestakov_SA</cp:lastModifiedBy>
  <cp:revision>4</cp:revision>
  <cp:lastPrinted>2022-10-27T12:42:00Z</cp:lastPrinted>
  <dcterms:created xsi:type="dcterms:W3CDTF">2022-11-22T06:36:00Z</dcterms:created>
  <dcterms:modified xsi:type="dcterms:W3CDTF">2023-03-13T05:47:00Z</dcterms:modified>
</cp:coreProperties>
</file>