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D12DB8">
        <w:tc>
          <w:tcPr>
            <w:tcW w:w="315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D12DB8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D47244" w:rsidRDefault="00686E00" w:rsidP="00686E00">
      <w:pPr>
        <w:jc w:val="both"/>
        <w:rPr>
          <w:b/>
          <w:sz w:val="26"/>
          <w:szCs w:val="26"/>
        </w:rPr>
      </w:pPr>
    </w:p>
    <w:p w:rsidR="008F20B3" w:rsidRDefault="008F20B3" w:rsidP="008F20B3">
      <w:pPr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О внесении изменени</w:t>
      </w:r>
      <w:r w:rsidR="00431400">
        <w:rPr>
          <w:b/>
          <w:bCs/>
          <w:iCs/>
          <w:sz w:val="26"/>
          <w:szCs w:val="26"/>
        </w:rPr>
        <w:t>я</w:t>
      </w:r>
      <w:r>
        <w:rPr>
          <w:b/>
          <w:bCs/>
          <w:iCs/>
          <w:sz w:val="26"/>
          <w:szCs w:val="26"/>
        </w:rPr>
        <w:t xml:space="preserve"> в постановление Администрации города Вологды                     </w:t>
      </w:r>
    </w:p>
    <w:p w:rsidR="00F66F2F" w:rsidRPr="000D2428" w:rsidRDefault="008F20B3" w:rsidP="008F20B3">
      <w:pPr>
        <w:jc w:val="center"/>
        <w:rPr>
          <w:b/>
          <w:sz w:val="26"/>
          <w:szCs w:val="26"/>
        </w:rPr>
      </w:pPr>
      <w:r>
        <w:rPr>
          <w:b/>
          <w:bCs/>
          <w:iCs/>
          <w:sz w:val="26"/>
          <w:szCs w:val="26"/>
        </w:rPr>
        <w:t>от 27 декабря 2022 года № 2131</w:t>
      </w:r>
    </w:p>
    <w:p w:rsidR="00F66F2F" w:rsidRPr="000D2428" w:rsidRDefault="00F66F2F" w:rsidP="00F66F2F">
      <w:pPr>
        <w:rPr>
          <w:b/>
          <w:sz w:val="26"/>
          <w:szCs w:val="26"/>
        </w:rPr>
      </w:pPr>
    </w:p>
    <w:p w:rsidR="00CB5705" w:rsidRPr="005D2638" w:rsidRDefault="005D2638" w:rsidP="005D26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D2638">
        <w:rPr>
          <w:bCs/>
          <w:sz w:val="26"/>
          <w:szCs w:val="26"/>
        </w:rPr>
        <w:t xml:space="preserve">В соответствии с Федеральным </w:t>
      </w:r>
      <w:hyperlink r:id="rId9" w:history="1">
        <w:r w:rsidRPr="005D2638">
          <w:rPr>
            <w:bCs/>
            <w:sz w:val="26"/>
            <w:szCs w:val="26"/>
          </w:rPr>
          <w:t>законом</w:t>
        </w:r>
      </w:hyperlink>
      <w:r w:rsidRPr="005D2638">
        <w:rPr>
          <w:bCs/>
          <w:sz w:val="26"/>
          <w:szCs w:val="26"/>
        </w:rPr>
        <w:t xml:space="preserve"> от 6 октября 2003 года </w:t>
      </w:r>
      <w:r w:rsidR="00431400">
        <w:rPr>
          <w:bCs/>
          <w:sz w:val="26"/>
          <w:szCs w:val="26"/>
        </w:rPr>
        <w:t>№</w:t>
      </w:r>
      <w:r w:rsidRPr="005D2638">
        <w:rPr>
          <w:bCs/>
          <w:sz w:val="26"/>
          <w:szCs w:val="26"/>
        </w:rPr>
        <w:t xml:space="preserve"> 131-ФЗ </w:t>
      </w:r>
      <w:r w:rsidR="00431400">
        <w:rPr>
          <w:bCs/>
          <w:sz w:val="26"/>
          <w:szCs w:val="26"/>
        </w:rPr>
        <w:t>«</w:t>
      </w:r>
      <w:r w:rsidRPr="005D2638">
        <w:rPr>
          <w:bCs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431400">
        <w:rPr>
          <w:bCs/>
          <w:sz w:val="26"/>
          <w:szCs w:val="26"/>
        </w:rPr>
        <w:t>»</w:t>
      </w:r>
      <w:r w:rsidRPr="005D2638">
        <w:rPr>
          <w:bCs/>
          <w:sz w:val="26"/>
          <w:szCs w:val="26"/>
        </w:rPr>
        <w:t xml:space="preserve"> (с последующими изменениями), </w:t>
      </w:r>
      <w:hyperlink r:id="rId10" w:history="1">
        <w:r w:rsidRPr="005D2638">
          <w:rPr>
            <w:bCs/>
            <w:sz w:val="26"/>
            <w:szCs w:val="26"/>
          </w:rPr>
          <w:t xml:space="preserve">ГОСТ </w:t>
        </w:r>
        <w:proofErr w:type="gramStart"/>
        <w:r w:rsidRPr="005D2638">
          <w:rPr>
            <w:bCs/>
            <w:sz w:val="26"/>
            <w:szCs w:val="26"/>
          </w:rPr>
          <w:t>Р</w:t>
        </w:r>
        <w:proofErr w:type="gramEnd"/>
        <w:r w:rsidRPr="005D2638">
          <w:rPr>
            <w:bCs/>
            <w:sz w:val="26"/>
            <w:szCs w:val="26"/>
          </w:rPr>
          <w:t xml:space="preserve"> 70346-2022</w:t>
        </w:r>
      </w:hyperlink>
      <w:r w:rsidRPr="005D2638">
        <w:rPr>
          <w:bCs/>
          <w:sz w:val="26"/>
          <w:szCs w:val="26"/>
        </w:rPr>
        <w:t xml:space="preserve"> </w:t>
      </w:r>
      <w:r w:rsidR="00431400">
        <w:rPr>
          <w:bCs/>
          <w:sz w:val="26"/>
          <w:szCs w:val="26"/>
        </w:rPr>
        <w:t>«</w:t>
      </w:r>
      <w:r w:rsidRPr="005D2638">
        <w:rPr>
          <w:bCs/>
          <w:sz w:val="26"/>
          <w:szCs w:val="26"/>
        </w:rPr>
        <w:t xml:space="preserve">Здания многоквартирные жилые </w:t>
      </w:r>
      <w:r w:rsidR="00431400">
        <w:rPr>
          <w:bCs/>
          <w:sz w:val="26"/>
          <w:szCs w:val="26"/>
        </w:rPr>
        <w:t>«</w:t>
      </w:r>
      <w:r w:rsidRPr="005D2638">
        <w:rPr>
          <w:bCs/>
          <w:sz w:val="26"/>
          <w:szCs w:val="26"/>
        </w:rPr>
        <w:t>Зеленые</w:t>
      </w:r>
      <w:r w:rsidR="00431400">
        <w:rPr>
          <w:bCs/>
          <w:sz w:val="26"/>
          <w:szCs w:val="26"/>
        </w:rPr>
        <w:t>»</w:t>
      </w:r>
      <w:r w:rsidRPr="005D2638">
        <w:rPr>
          <w:bCs/>
          <w:sz w:val="26"/>
          <w:szCs w:val="26"/>
        </w:rPr>
        <w:t>. Методика оценки и критерии проектирования, строительства и эксплуатации</w:t>
      </w:r>
      <w:r w:rsidR="00431400">
        <w:rPr>
          <w:bCs/>
          <w:sz w:val="26"/>
          <w:szCs w:val="26"/>
        </w:rPr>
        <w:t>»</w:t>
      </w:r>
      <w:r w:rsidRPr="005D2638">
        <w:rPr>
          <w:bCs/>
          <w:sz w:val="26"/>
          <w:szCs w:val="26"/>
        </w:rPr>
        <w:t xml:space="preserve">, </w:t>
      </w:r>
      <w:hyperlink r:id="rId11" w:history="1">
        <w:r w:rsidRPr="005D2638">
          <w:rPr>
            <w:bCs/>
            <w:sz w:val="26"/>
            <w:szCs w:val="26"/>
          </w:rPr>
          <w:t>пунктом 4.4</w:t>
        </w:r>
      </w:hyperlink>
      <w:r w:rsidRPr="005D2638">
        <w:rPr>
          <w:bCs/>
          <w:sz w:val="26"/>
          <w:szCs w:val="26"/>
        </w:rPr>
        <w:t xml:space="preserve"> Экологического стандарта городского округа города Вологды, утвержденного постановлением Администрации города Вологды от 8 июля 2022 года </w:t>
      </w:r>
      <w:r w:rsidR="00431400">
        <w:rPr>
          <w:bCs/>
          <w:sz w:val="26"/>
          <w:szCs w:val="26"/>
        </w:rPr>
        <w:t>№</w:t>
      </w:r>
      <w:r w:rsidRPr="005D2638">
        <w:rPr>
          <w:bCs/>
          <w:sz w:val="26"/>
          <w:szCs w:val="26"/>
        </w:rPr>
        <w:t xml:space="preserve"> 998</w:t>
      </w:r>
      <w:r w:rsidR="00431400">
        <w:rPr>
          <w:bCs/>
          <w:sz w:val="26"/>
          <w:szCs w:val="26"/>
        </w:rPr>
        <w:t xml:space="preserve"> </w:t>
      </w:r>
      <w:r w:rsidR="00431400" w:rsidRPr="005D2638">
        <w:rPr>
          <w:bCs/>
          <w:sz w:val="26"/>
          <w:szCs w:val="26"/>
        </w:rPr>
        <w:t>(с последующими изменениями)</w:t>
      </w:r>
      <w:r w:rsidRPr="005D2638">
        <w:rPr>
          <w:bCs/>
          <w:sz w:val="26"/>
          <w:szCs w:val="26"/>
        </w:rPr>
        <w:t xml:space="preserve">, на основании </w:t>
      </w:r>
      <w:hyperlink r:id="rId12" w:history="1">
        <w:r w:rsidRPr="005D2638">
          <w:rPr>
            <w:bCs/>
            <w:sz w:val="26"/>
            <w:szCs w:val="26"/>
          </w:rPr>
          <w:t>статей 27</w:t>
        </w:r>
      </w:hyperlink>
      <w:r w:rsidRPr="005D2638">
        <w:rPr>
          <w:bCs/>
          <w:sz w:val="26"/>
          <w:szCs w:val="26"/>
        </w:rPr>
        <w:t xml:space="preserve">, </w:t>
      </w:r>
      <w:hyperlink r:id="rId13" w:history="1">
        <w:r w:rsidRPr="005D2638">
          <w:rPr>
            <w:bCs/>
            <w:sz w:val="26"/>
            <w:szCs w:val="26"/>
          </w:rPr>
          <w:t>44</w:t>
        </w:r>
      </w:hyperlink>
      <w:r w:rsidRPr="005D2638">
        <w:rPr>
          <w:bCs/>
          <w:sz w:val="26"/>
          <w:szCs w:val="26"/>
        </w:rPr>
        <w:t xml:space="preserve"> Устава городского ок</w:t>
      </w:r>
      <w:r w:rsidR="00431400">
        <w:rPr>
          <w:bCs/>
          <w:sz w:val="26"/>
          <w:szCs w:val="26"/>
        </w:rPr>
        <w:t>руга города Вологды</w:t>
      </w:r>
      <w:r w:rsidR="000A0CA0" w:rsidRPr="005D2638">
        <w:rPr>
          <w:sz w:val="26"/>
          <w:szCs w:val="26"/>
        </w:rPr>
        <w:t xml:space="preserve">, </w:t>
      </w:r>
      <w:r w:rsidR="00CB5705" w:rsidRPr="005D2638">
        <w:rPr>
          <w:sz w:val="26"/>
          <w:szCs w:val="26"/>
        </w:rPr>
        <w:t>ПОСТАНОВЛЯЮ:</w:t>
      </w:r>
    </w:p>
    <w:p w:rsidR="00B665E5" w:rsidRPr="005D2638" w:rsidRDefault="001027FE" w:rsidP="004314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D2638">
        <w:rPr>
          <w:sz w:val="26"/>
          <w:szCs w:val="26"/>
        </w:rPr>
        <w:t xml:space="preserve">1. </w:t>
      </w:r>
      <w:r w:rsidR="00B665E5" w:rsidRPr="005D2638">
        <w:rPr>
          <w:sz w:val="26"/>
          <w:szCs w:val="26"/>
        </w:rPr>
        <w:t>Внести</w:t>
      </w:r>
      <w:r w:rsidR="00F06617">
        <w:rPr>
          <w:sz w:val="26"/>
          <w:szCs w:val="26"/>
        </w:rPr>
        <w:t xml:space="preserve"> изменение</w:t>
      </w:r>
      <w:r w:rsidR="00B665E5" w:rsidRPr="005D2638">
        <w:rPr>
          <w:sz w:val="26"/>
          <w:szCs w:val="26"/>
        </w:rPr>
        <w:t xml:space="preserve"> в </w:t>
      </w:r>
      <w:hyperlink r:id="rId14" w:history="1">
        <w:r w:rsidR="005D2638" w:rsidRPr="005D2638">
          <w:rPr>
            <w:sz w:val="26"/>
            <w:szCs w:val="26"/>
          </w:rPr>
          <w:t>Перечень</w:t>
        </w:r>
      </w:hyperlink>
      <w:r w:rsidR="005D2638" w:rsidRPr="005D2638">
        <w:rPr>
          <w:sz w:val="26"/>
          <w:szCs w:val="26"/>
        </w:rPr>
        <w:t xml:space="preserve"> мероприятий, повышающих класс </w:t>
      </w:r>
      <w:proofErr w:type="spellStart"/>
      <w:r w:rsidR="005D2638" w:rsidRPr="005D2638">
        <w:rPr>
          <w:sz w:val="26"/>
          <w:szCs w:val="26"/>
        </w:rPr>
        <w:t>энергоэффективности</w:t>
      </w:r>
      <w:proofErr w:type="spellEnd"/>
      <w:r w:rsidR="005D2638" w:rsidRPr="005D2638">
        <w:rPr>
          <w:sz w:val="26"/>
          <w:szCs w:val="26"/>
        </w:rPr>
        <w:t xml:space="preserve"> при проектировании и строительстве (реконструкции) объектов капитального строительства на территории городского округа города Вологды, </w:t>
      </w:r>
      <w:r w:rsidR="00B665E5" w:rsidRPr="005D2638">
        <w:rPr>
          <w:sz w:val="26"/>
          <w:szCs w:val="26"/>
        </w:rPr>
        <w:t>утвержденн</w:t>
      </w:r>
      <w:r w:rsidR="005D2638" w:rsidRPr="005D2638">
        <w:rPr>
          <w:sz w:val="26"/>
          <w:szCs w:val="26"/>
        </w:rPr>
        <w:t>ый</w:t>
      </w:r>
      <w:r w:rsidR="00B665E5" w:rsidRPr="005D2638">
        <w:rPr>
          <w:sz w:val="26"/>
          <w:szCs w:val="26"/>
        </w:rPr>
        <w:t xml:space="preserve"> постановлением Администрации города Вологды от </w:t>
      </w:r>
      <w:r w:rsidR="005D2638" w:rsidRPr="005D2638">
        <w:rPr>
          <w:sz w:val="26"/>
          <w:szCs w:val="26"/>
        </w:rPr>
        <w:t>27 декабря 2022</w:t>
      </w:r>
      <w:r w:rsidR="00B665E5" w:rsidRPr="005D2638">
        <w:rPr>
          <w:sz w:val="26"/>
          <w:szCs w:val="26"/>
        </w:rPr>
        <w:t xml:space="preserve"> года № </w:t>
      </w:r>
      <w:r w:rsidR="005D2638" w:rsidRPr="005D2638">
        <w:rPr>
          <w:sz w:val="26"/>
          <w:szCs w:val="26"/>
        </w:rPr>
        <w:t>2131</w:t>
      </w:r>
      <w:r w:rsidR="00B665E5" w:rsidRPr="005D2638">
        <w:rPr>
          <w:sz w:val="26"/>
          <w:szCs w:val="26"/>
        </w:rPr>
        <w:t xml:space="preserve">, </w:t>
      </w:r>
      <w:r w:rsidR="00BC295E">
        <w:rPr>
          <w:sz w:val="26"/>
          <w:szCs w:val="26"/>
        </w:rPr>
        <w:t xml:space="preserve">дополнив его </w:t>
      </w:r>
      <w:r w:rsidR="00F06617">
        <w:rPr>
          <w:sz w:val="26"/>
          <w:szCs w:val="26"/>
        </w:rPr>
        <w:t xml:space="preserve">новым </w:t>
      </w:r>
      <w:bookmarkStart w:id="0" w:name="_GoBack"/>
      <w:bookmarkEnd w:id="0"/>
      <w:r w:rsidR="00BC295E">
        <w:rPr>
          <w:sz w:val="26"/>
          <w:szCs w:val="26"/>
        </w:rPr>
        <w:t>пунк</w:t>
      </w:r>
      <w:r w:rsidR="00E87589">
        <w:rPr>
          <w:sz w:val="26"/>
          <w:szCs w:val="26"/>
        </w:rPr>
        <w:t>том 15</w:t>
      </w:r>
      <w:r w:rsidR="00BC295E">
        <w:rPr>
          <w:sz w:val="26"/>
          <w:szCs w:val="26"/>
        </w:rPr>
        <w:t xml:space="preserve"> следующего содержания</w:t>
      </w:r>
      <w:r w:rsidR="00B665E5" w:rsidRPr="005D2638">
        <w:rPr>
          <w:sz w:val="26"/>
          <w:szCs w:val="26"/>
        </w:rPr>
        <w:t>:</w:t>
      </w:r>
    </w:p>
    <w:p w:rsidR="00BC295E" w:rsidRDefault="00E87589" w:rsidP="004314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«15. </w:t>
      </w:r>
      <w:r w:rsidR="00BC295E">
        <w:rPr>
          <w:sz w:val="26"/>
          <w:szCs w:val="26"/>
        </w:rPr>
        <w:t xml:space="preserve">Осуществление контроля концентрации углекислого газа путем установки датчиков СО и </w:t>
      </w:r>
      <w:r>
        <w:rPr>
          <w:sz w:val="26"/>
          <w:szCs w:val="26"/>
        </w:rPr>
        <w:t>CO</w:t>
      </w:r>
      <w:r>
        <w:rPr>
          <w:sz w:val="26"/>
          <w:szCs w:val="26"/>
          <w:vertAlign w:val="subscript"/>
        </w:rPr>
        <w:t>2</w:t>
      </w:r>
      <w:r w:rsidR="00431400" w:rsidRPr="00431400">
        <w:rPr>
          <w:sz w:val="26"/>
          <w:szCs w:val="26"/>
        </w:rPr>
        <w:t>,</w:t>
      </w:r>
      <w:r w:rsidR="00431400">
        <w:rPr>
          <w:sz w:val="26"/>
          <w:szCs w:val="26"/>
        </w:rPr>
        <w:t xml:space="preserve"> соответствующих требованиям </w:t>
      </w:r>
      <w:r w:rsidR="00BC295E">
        <w:rPr>
          <w:sz w:val="26"/>
          <w:szCs w:val="26"/>
        </w:rPr>
        <w:t xml:space="preserve"> </w:t>
      </w:r>
      <w:r w:rsidR="00431400">
        <w:rPr>
          <w:sz w:val="26"/>
          <w:szCs w:val="26"/>
        </w:rPr>
        <w:t xml:space="preserve">ГОСТ </w:t>
      </w:r>
      <w:proofErr w:type="gramStart"/>
      <w:r w:rsidR="00431400">
        <w:rPr>
          <w:sz w:val="26"/>
          <w:szCs w:val="26"/>
        </w:rPr>
        <w:t>Р</w:t>
      </w:r>
      <w:proofErr w:type="gramEnd"/>
      <w:r w:rsidR="00431400">
        <w:rPr>
          <w:sz w:val="26"/>
          <w:szCs w:val="26"/>
        </w:rPr>
        <w:t xml:space="preserve"> 50760-95. Государственный стандарт Российской Федерации. Анализаторы газов и аэрозолей для контроля атмосферного воздуха. Общие технические условия»</w:t>
      </w:r>
      <w:r w:rsidR="00BC295E">
        <w:rPr>
          <w:sz w:val="26"/>
          <w:szCs w:val="26"/>
        </w:rPr>
        <w:t>, подключ</w:t>
      </w:r>
      <w:r>
        <w:rPr>
          <w:sz w:val="26"/>
          <w:szCs w:val="26"/>
        </w:rPr>
        <w:t>ения</w:t>
      </w:r>
      <w:r w:rsidR="00BC295E">
        <w:rPr>
          <w:sz w:val="26"/>
          <w:szCs w:val="26"/>
        </w:rPr>
        <w:t xml:space="preserve"> их к элементам управления с функцией регулировки количества свежего воздуха (при наличии)</w:t>
      </w:r>
      <w:proofErr w:type="gramStart"/>
      <w:r w:rsidR="00BC295E">
        <w:rPr>
          <w:sz w:val="26"/>
          <w:szCs w:val="26"/>
        </w:rPr>
        <w:t>.</w:t>
      </w:r>
      <w:r w:rsidR="00431400">
        <w:rPr>
          <w:sz w:val="26"/>
          <w:szCs w:val="26"/>
        </w:rPr>
        <w:t>»</w:t>
      </w:r>
      <w:proofErr w:type="gramEnd"/>
      <w:r w:rsidR="00431400">
        <w:rPr>
          <w:sz w:val="26"/>
          <w:szCs w:val="26"/>
        </w:rPr>
        <w:t>.</w:t>
      </w:r>
    </w:p>
    <w:p w:rsidR="00DE69AD" w:rsidRPr="00431400" w:rsidRDefault="00431400" w:rsidP="004314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31400">
        <w:rPr>
          <w:sz w:val="26"/>
          <w:szCs w:val="26"/>
        </w:rPr>
        <w:lastRenderedPageBreak/>
        <w:t>2. 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431400" w:rsidRPr="00431400" w:rsidRDefault="00431400" w:rsidP="00431400">
      <w:pPr>
        <w:widowControl w:val="0"/>
        <w:spacing w:line="360" w:lineRule="auto"/>
        <w:ind w:right="-30" w:firstLine="709"/>
        <w:jc w:val="both"/>
        <w:rPr>
          <w:sz w:val="26"/>
          <w:szCs w:val="26"/>
        </w:rPr>
      </w:pPr>
    </w:p>
    <w:p w:rsidR="00431400" w:rsidRPr="00431400" w:rsidRDefault="00431400" w:rsidP="00431400">
      <w:pPr>
        <w:widowControl w:val="0"/>
        <w:spacing w:line="360" w:lineRule="auto"/>
        <w:ind w:right="-30" w:firstLine="709"/>
        <w:jc w:val="both"/>
        <w:rPr>
          <w:sz w:val="26"/>
          <w:szCs w:val="26"/>
        </w:rPr>
      </w:pPr>
    </w:p>
    <w:p w:rsidR="00CB5705" w:rsidRDefault="00CB5705" w:rsidP="00CB5705">
      <w:pPr>
        <w:widowControl w:val="0"/>
        <w:ind w:right="-30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p w:rsidR="00C53E57" w:rsidRDefault="00C53E57" w:rsidP="00CB570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</w:rPr>
      </w:pPr>
    </w:p>
    <w:sectPr w:rsidR="00C53E57" w:rsidSect="00DE69AD">
      <w:headerReference w:type="default" r:id="rId15"/>
      <w:pgSz w:w="11907" w:h="16840"/>
      <w:pgMar w:top="1134" w:right="680" w:bottom="1418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B49" w:rsidRDefault="00D87B49" w:rsidP="000C33DF">
      <w:r>
        <w:separator/>
      </w:r>
    </w:p>
  </w:endnote>
  <w:endnote w:type="continuationSeparator" w:id="0">
    <w:p w:rsidR="00D87B49" w:rsidRDefault="00D87B4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B49" w:rsidRDefault="00D87B49" w:rsidP="000C33DF">
      <w:r>
        <w:separator/>
      </w:r>
    </w:p>
  </w:footnote>
  <w:footnote w:type="continuationSeparator" w:id="0">
    <w:p w:rsidR="00D87B49" w:rsidRDefault="00D87B4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6953"/>
      <w:docPartObj>
        <w:docPartGallery w:val="Page Numbers (Top of Page)"/>
        <w:docPartUnique/>
      </w:docPartObj>
    </w:sdtPr>
    <w:sdtEndPr/>
    <w:sdtContent>
      <w:p w:rsidR="00C23159" w:rsidRDefault="00C2315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66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3159" w:rsidRDefault="00C231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F4A"/>
    <w:rsid w:val="00006171"/>
    <w:rsid w:val="000121F1"/>
    <w:rsid w:val="000172B8"/>
    <w:rsid w:val="00023E7B"/>
    <w:rsid w:val="00023E90"/>
    <w:rsid w:val="00024C52"/>
    <w:rsid w:val="00035E4C"/>
    <w:rsid w:val="00041E71"/>
    <w:rsid w:val="000440ED"/>
    <w:rsid w:val="0004754B"/>
    <w:rsid w:val="00050C97"/>
    <w:rsid w:val="00056D1A"/>
    <w:rsid w:val="000656B4"/>
    <w:rsid w:val="00067926"/>
    <w:rsid w:val="000701CE"/>
    <w:rsid w:val="00071AD6"/>
    <w:rsid w:val="00072D48"/>
    <w:rsid w:val="00077D06"/>
    <w:rsid w:val="000814A3"/>
    <w:rsid w:val="00082A43"/>
    <w:rsid w:val="00084E5B"/>
    <w:rsid w:val="00090010"/>
    <w:rsid w:val="00091C7C"/>
    <w:rsid w:val="0009250B"/>
    <w:rsid w:val="00092655"/>
    <w:rsid w:val="00097BE2"/>
    <w:rsid w:val="000A0CA0"/>
    <w:rsid w:val="000A6594"/>
    <w:rsid w:val="000B004C"/>
    <w:rsid w:val="000B1CEF"/>
    <w:rsid w:val="000B1D40"/>
    <w:rsid w:val="000B380E"/>
    <w:rsid w:val="000C33DF"/>
    <w:rsid w:val="000C4C4C"/>
    <w:rsid w:val="000D2428"/>
    <w:rsid w:val="000E6428"/>
    <w:rsid w:val="000F254D"/>
    <w:rsid w:val="000F5488"/>
    <w:rsid w:val="000F761E"/>
    <w:rsid w:val="0010119B"/>
    <w:rsid w:val="001027FE"/>
    <w:rsid w:val="00111739"/>
    <w:rsid w:val="001120CD"/>
    <w:rsid w:val="0011337A"/>
    <w:rsid w:val="00114E81"/>
    <w:rsid w:val="0011651E"/>
    <w:rsid w:val="001170FA"/>
    <w:rsid w:val="00132253"/>
    <w:rsid w:val="0013523D"/>
    <w:rsid w:val="00135767"/>
    <w:rsid w:val="00144B9D"/>
    <w:rsid w:val="00151F05"/>
    <w:rsid w:val="00153CF5"/>
    <w:rsid w:val="001616E6"/>
    <w:rsid w:val="00162EDC"/>
    <w:rsid w:val="001646EA"/>
    <w:rsid w:val="0016695D"/>
    <w:rsid w:val="00166E62"/>
    <w:rsid w:val="0017369B"/>
    <w:rsid w:val="0017707B"/>
    <w:rsid w:val="00180745"/>
    <w:rsid w:val="0018180D"/>
    <w:rsid w:val="001953B9"/>
    <w:rsid w:val="001A0864"/>
    <w:rsid w:val="001A6175"/>
    <w:rsid w:val="001B2A78"/>
    <w:rsid w:val="001C2C64"/>
    <w:rsid w:val="001C5140"/>
    <w:rsid w:val="001D152D"/>
    <w:rsid w:val="001D4915"/>
    <w:rsid w:val="001D5DA2"/>
    <w:rsid w:val="001E0BC8"/>
    <w:rsid w:val="001E1939"/>
    <w:rsid w:val="001E25B4"/>
    <w:rsid w:val="001E4974"/>
    <w:rsid w:val="001F25D0"/>
    <w:rsid w:val="00205FE2"/>
    <w:rsid w:val="0022071F"/>
    <w:rsid w:val="002273D0"/>
    <w:rsid w:val="00230290"/>
    <w:rsid w:val="00242EF2"/>
    <w:rsid w:val="00244F16"/>
    <w:rsid w:val="00246720"/>
    <w:rsid w:val="00253AC1"/>
    <w:rsid w:val="002617FC"/>
    <w:rsid w:val="00267B5B"/>
    <w:rsid w:val="00267B84"/>
    <w:rsid w:val="00270738"/>
    <w:rsid w:val="0027310F"/>
    <w:rsid w:val="00282924"/>
    <w:rsid w:val="00287617"/>
    <w:rsid w:val="002907D8"/>
    <w:rsid w:val="00291B3F"/>
    <w:rsid w:val="002957E0"/>
    <w:rsid w:val="002A10FF"/>
    <w:rsid w:val="002B06A1"/>
    <w:rsid w:val="002B075C"/>
    <w:rsid w:val="002C0388"/>
    <w:rsid w:val="002C04AE"/>
    <w:rsid w:val="002E1E67"/>
    <w:rsid w:val="002E6C3D"/>
    <w:rsid w:val="002E785F"/>
    <w:rsid w:val="002F003E"/>
    <w:rsid w:val="002F2F1C"/>
    <w:rsid w:val="002F5F52"/>
    <w:rsid w:val="002F657D"/>
    <w:rsid w:val="002F693B"/>
    <w:rsid w:val="002F7112"/>
    <w:rsid w:val="002F7F90"/>
    <w:rsid w:val="002F7FB3"/>
    <w:rsid w:val="00300787"/>
    <w:rsid w:val="00314D16"/>
    <w:rsid w:val="00316024"/>
    <w:rsid w:val="00317234"/>
    <w:rsid w:val="003224B1"/>
    <w:rsid w:val="00322C7A"/>
    <w:rsid w:val="00325A55"/>
    <w:rsid w:val="003306A9"/>
    <w:rsid w:val="003334F7"/>
    <w:rsid w:val="00334C32"/>
    <w:rsid w:val="00340603"/>
    <w:rsid w:val="00340DF7"/>
    <w:rsid w:val="00353988"/>
    <w:rsid w:val="0037101E"/>
    <w:rsid w:val="0037746A"/>
    <w:rsid w:val="003775D9"/>
    <w:rsid w:val="003778B9"/>
    <w:rsid w:val="00383C7F"/>
    <w:rsid w:val="0038497B"/>
    <w:rsid w:val="0038797B"/>
    <w:rsid w:val="003907BC"/>
    <w:rsid w:val="0039443D"/>
    <w:rsid w:val="00394EC3"/>
    <w:rsid w:val="003A059F"/>
    <w:rsid w:val="003A48BD"/>
    <w:rsid w:val="003A73A6"/>
    <w:rsid w:val="003B4599"/>
    <w:rsid w:val="003C5527"/>
    <w:rsid w:val="003D0451"/>
    <w:rsid w:val="003D2D5D"/>
    <w:rsid w:val="003D6809"/>
    <w:rsid w:val="003D745C"/>
    <w:rsid w:val="003E00BE"/>
    <w:rsid w:val="003E0ACA"/>
    <w:rsid w:val="003E1641"/>
    <w:rsid w:val="003F10FB"/>
    <w:rsid w:val="003F4ECE"/>
    <w:rsid w:val="003F6B60"/>
    <w:rsid w:val="004003B4"/>
    <w:rsid w:val="00401B74"/>
    <w:rsid w:val="004045D7"/>
    <w:rsid w:val="0041171B"/>
    <w:rsid w:val="00412CBD"/>
    <w:rsid w:val="00421B9E"/>
    <w:rsid w:val="0042582C"/>
    <w:rsid w:val="00427840"/>
    <w:rsid w:val="00431400"/>
    <w:rsid w:val="004414FA"/>
    <w:rsid w:val="00441706"/>
    <w:rsid w:val="00441E16"/>
    <w:rsid w:val="004466BA"/>
    <w:rsid w:val="00455AD8"/>
    <w:rsid w:val="0046132B"/>
    <w:rsid w:val="00474A57"/>
    <w:rsid w:val="0048160A"/>
    <w:rsid w:val="004825CF"/>
    <w:rsid w:val="0048434B"/>
    <w:rsid w:val="00484C9E"/>
    <w:rsid w:val="0048639A"/>
    <w:rsid w:val="00493BF5"/>
    <w:rsid w:val="00496027"/>
    <w:rsid w:val="0049669A"/>
    <w:rsid w:val="004A49A0"/>
    <w:rsid w:val="004A5BC7"/>
    <w:rsid w:val="004A7107"/>
    <w:rsid w:val="004C160F"/>
    <w:rsid w:val="004C72BA"/>
    <w:rsid w:val="004D16AE"/>
    <w:rsid w:val="004E1A9B"/>
    <w:rsid w:val="004E4F66"/>
    <w:rsid w:val="004E5658"/>
    <w:rsid w:val="004E601B"/>
    <w:rsid w:val="004E6C9E"/>
    <w:rsid w:val="004F0493"/>
    <w:rsid w:val="004F4877"/>
    <w:rsid w:val="004F7CDE"/>
    <w:rsid w:val="005014F7"/>
    <w:rsid w:val="00502A56"/>
    <w:rsid w:val="005032F5"/>
    <w:rsid w:val="0050490F"/>
    <w:rsid w:val="00507E24"/>
    <w:rsid w:val="00523634"/>
    <w:rsid w:val="00524D6C"/>
    <w:rsid w:val="00531EC8"/>
    <w:rsid w:val="00537891"/>
    <w:rsid w:val="005416D9"/>
    <w:rsid w:val="00557023"/>
    <w:rsid w:val="005626BF"/>
    <w:rsid w:val="00563D4A"/>
    <w:rsid w:val="005649C6"/>
    <w:rsid w:val="005650F2"/>
    <w:rsid w:val="00565230"/>
    <w:rsid w:val="00565FD1"/>
    <w:rsid w:val="00580D64"/>
    <w:rsid w:val="00582562"/>
    <w:rsid w:val="0058723E"/>
    <w:rsid w:val="00587A4D"/>
    <w:rsid w:val="00594940"/>
    <w:rsid w:val="00594A15"/>
    <w:rsid w:val="00594A39"/>
    <w:rsid w:val="00594C14"/>
    <w:rsid w:val="0059637B"/>
    <w:rsid w:val="005A072B"/>
    <w:rsid w:val="005A0A19"/>
    <w:rsid w:val="005A23D0"/>
    <w:rsid w:val="005A2FD9"/>
    <w:rsid w:val="005A51A6"/>
    <w:rsid w:val="005A583E"/>
    <w:rsid w:val="005B2796"/>
    <w:rsid w:val="005B2B3E"/>
    <w:rsid w:val="005B7396"/>
    <w:rsid w:val="005B7796"/>
    <w:rsid w:val="005C1BD8"/>
    <w:rsid w:val="005C2CF5"/>
    <w:rsid w:val="005D2638"/>
    <w:rsid w:val="005D4E88"/>
    <w:rsid w:val="005D7A69"/>
    <w:rsid w:val="005E01FC"/>
    <w:rsid w:val="005E39C9"/>
    <w:rsid w:val="005F09D6"/>
    <w:rsid w:val="005F51AD"/>
    <w:rsid w:val="005F7586"/>
    <w:rsid w:val="00601EBE"/>
    <w:rsid w:val="006221A7"/>
    <w:rsid w:val="0062377C"/>
    <w:rsid w:val="00632CD6"/>
    <w:rsid w:val="0063684F"/>
    <w:rsid w:val="00637BA9"/>
    <w:rsid w:val="00642258"/>
    <w:rsid w:val="006444C0"/>
    <w:rsid w:val="00650AD0"/>
    <w:rsid w:val="006525CD"/>
    <w:rsid w:val="00660EC4"/>
    <w:rsid w:val="0066498A"/>
    <w:rsid w:val="00671040"/>
    <w:rsid w:val="00673B0F"/>
    <w:rsid w:val="00677993"/>
    <w:rsid w:val="006779BF"/>
    <w:rsid w:val="006824AB"/>
    <w:rsid w:val="00686E00"/>
    <w:rsid w:val="00687AED"/>
    <w:rsid w:val="00691A25"/>
    <w:rsid w:val="006925BA"/>
    <w:rsid w:val="006929EC"/>
    <w:rsid w:val="00692E5D"/>
    <w:rsid w:val="006A7EBF"/>
    <w:rsid w:val="006B0A51"/>
    <w:rsid w:val="006B7FF1"/>
    <w:rsid w:val="006C32B7"/>
    <w:rsid w:val="006C4512"/>
    <w:rsid w:val="006D2A81"/>
    <w:rsid w:val="006D5E27"/>
    <w:rsid w:val="006D64F9"/>
    <w:rsid w:val="006F2EED"/>
    <w:rsid w:val="006F3FD1"/>
    <w:rsid w:val="006F4AB3"/>
    <w:rsid w:val="006F59AA"/>
    <w:rsid w:val="006F7CD5"/>
    <w:rsid w:val="007006CD"/>
    <w:rsid w:val="0070628B"/>
    <w:rsid w:val="00715C97"/>
    <w:rsid w:val="00717427"/>
    <w:rsid w:val="00717A2D"/>
    <w:rsid w:val="00726562"/>
    <w:rsid w:val="00726832"/>
    <w:rsid w:val="00727ED8"/>
    <w:rsid w:val="007307D3"/>
    <w:rsid w:val="00732E94"/>
    <w:rsid w:val="00741E54"/>
    <w:rsid w:val="007441A4"/>
    <w:rsid w:val="00750E31"/>
    <w:rsid w:val="00755149"/>
    <w:rsid w:val="00764231"/>
    <w:rsid w:val="0076704F"/>
    <w:rsid w:val="00770775"/>
    <w:rsid w:val="007707EF"/>
    <w:rsid w:val="00781581"/>
    <w:rsid w:val="0079321D"/>
    <w:rsid w:val="00795C17"/>
    <w:rsid w:val="00795D62"/>
    <w:rsid w:val="00797BEC"/>
    <w:rsid w:val="007B0114"/>
    <w:rsid w:val="007B031A"/>
    <w:rsid w:val="007B7F30"/>
    <w:rsid w:val="007C384C"/>
    <w:rsid w:val="007D0E4C"/>
    <w:rsid w:val="007D1C6A"/>
    <w:rsid w:val="007D6EF6"/>
    <w:rsid w:val="007E2B17"/>
    <w:rsid w:val="007E2EC2"/>
    <w:rsid w:val="00801BD0"/>
    <w:rsid w:val="0080584F"/>
    <w:rsid w:val="00806F5B"/>
    <w:rsid w:val="00811AB0"/>
    <w:rsid w:val="008123E6"/>
    <w:rsid w:val="008159A6"/>
    <w:rsid w:val="0083587F"/>
    <w:rsid w:val="0084244E"/>
    <w:rsid w:val="0085566D"/>
    <w:rsid w:val="008700E4"/>
    <w:rsid w:val="00875BE7"/>
    <w:rsid w:val="00876164"/>
    <w:rsid w:val="00882FFE"/>
    <w:rsid w:val="0088646B"/>
    <w:rsid w:val="00890EF3"/>
    <w:rsid w:val="008A245D"/>
    <w:rsid w:val="008A6DE2"/>
    <w:rsid w:val="008A6F39"/>
    <w:rsid w:val="008B2AFE"/>
    <w:rsid w:val="008B54B2"/>
    <w:rsid w:val="008B7105"/>
    <w:rsid w:val="008C28B6"/>
    <w:rsid w:val="008D0951"/>
    <w:rsid w:val="008D4722"/>
    <w:rsid w:val="008D7887"/>
    <w:rsid w:val="008E15C0"/>
    <w:rsid w:val="008E2BE2"/>
    <w:rsid w:val="008E4DB1"/>
    <w:rsid w:val="008F20B3"/>
    <w:rsid w:val="008F349E"/>
    <w:rsid w:val="008F5653"/>
    <w:rsid w:val="00911851"/>
    <w:rsid w:val="00913CDA"/>
    <w:rsid w:val="00915C70"/>
    <w:rsid w:val="0092463B"/>
    <w:rsid w:val="009277B5"/>
    <w:rsid w:val="009327EE"/>
    <w:rsid w:val="009353EB"/>
    <w:rsid w:val="00935DD4"/>
    <w:rsid w:val="009368FC"/>
    <w:rsid w:val="00942EB4"/>
    <w:rsid w:val="009507A2"/>
    <w:rsid w:val="00950A7A"/>
    <w:rsid w:val="009577B8"/>
    <w:rsid w:val="009610DE"/>
    <w:rsid w:val="00963383"/>
    <w:rsid w:val="0096411B"/>
    <w:rsid w:val="0097668F"/>
    <w:rsid w:val="009777A1"/>
    <w:rsid w:val="00982916"/>
    <w:rsid w:val="009871C7"/>
    <w:rsid w:val="00987C2B"/>
    <w:rsid w:val="00992C94"/>
    <w:rsid w:val="009959AE"/>
    <w:rsid w:val="009966E2"/>
    <w:rsid w:val="009B0F92"/>
    <w:rsid w:val="009B2223"/>
    <w:rsid w:val="009B33FC"/>
    <w:rsid w:val="009B6E93"/>
    <w:rsid w:val="009B7A48"/>
    <w:rsid w:val="009C1A71"/>
    <w:rsid w:val="009C2A40"/>
    <w:rsid w:val="009D1818"/>
    <w:rsid w:val="009D4384"/>
    <w:rsid w:val="009D6F2C"/>
    <w:rsid w:val="009F65A5"/>
    <w:rsid w:val="00A06EAF"/>
    <w:rsid w:val="00A11FF9"/>
    <w:rsid w:val="00A15AD9"/>
    <w:rsid w:val="00A21D2C"/>
    <w:rsid w:val="00A22B75"/>
    <w:rsid w:val="00A22CAD"/>
    <w:rsid w:val="00A23395"/>
    <w:rsid w:val="00A25D34"/>
    <w:rsid w:val="00A31806"/>
    <w:rsid w:val="00A324EE"/>
    <w:rsid w:val="00A33C23"/>
    <w:rsid w:val="00A33D17"/>
    <w:rsid w:val="00A40D7D"/>
    <w:rsid w:val="00A42248"/>
    <w:rsid w:val="00A52600"/>
    <w:rsid w:val="00A57F52"/>
    <w:rsid w:val="00A64219"/>
    <w:rsid w:val="00A65F7E"/>
    <w:rsid w:val="00A75DF0"/>
    <w:rsid w:val="00A857F2"/>
    <w:rsid w:val="00A86656"/>
    <w:rsid w:val="00A927C8"/>
    <w:rsid w:val="00AA05BD"/>
    <w:rsid w:val="00AA5B85"/>
    <w:rsid w:val="00AA6269"/>
    <w:rsid w:val="00AB0EF9"/>
    <w:rsid w:val="00AB4DE5"/>
    <w:rsid w:val="00AB6192"/>
    <w:rsid w:val="00AB7C19"/>
    <w:rsid w:val="00AC1B46"/>
    <w:rsid w:val="00AC341B"/>
    <w:rsid w:val="00AC5AF9"/>
    <w:rsid w:val="00AD0D68"/>
    <w:rsid w:val="00AD2790"/>
    <w:rsid w:val="00AD2BB6"/>
    <w:rsid w:val="00AE3BBD"/>
    <w:rsid w:val="00B01109"/>
    <w:rsid w:val="00B042B0"/>
    <w:rsid w:val="00B0572D"/>
    <w:rsid w:val="00B14DDB"/>
    <w:rsid w:val="00B247C2"/>
    <w:rsid w:val="00B26C93"/>
    <w:rsid w:val="00B35569"/>
    <w:rsid w:val="00B35D19"/>
    <w:rsid w:val="00B402A3"/>
    <w:rsid w:val="00B42090"/>
    <w:rsid w:val="00B43F80"/>
    <w:rsid w:val="00B46842"/>
    <w:rsid w:val="00B46F55"/>
    <w:rsid w:val="00B531F3"/>
    <w:rsid w:val="00B621B7"/>
    <w:rsid w:val="00B64CD7"/>
    <w:rsid w:val="00B665E5"/>
    <w:rsid w:val="00B67D03"/>
    <w:rsid w:val="00B741B5"/>
    <w:rsid w:val="00B8136E"/>
    <w:rsid w:val="00B85890"/>
    <w:rsid w:val="00B87023"/>
    <w:rsid w:val="00B957A4"/>
    <w:rsid w:val="00B97459"/>
    <w:rsid w:val="00BA07E8"/>
    <w:rsid w:val="00BA212B"/>
    <w:rsid w:val="00BA55C5"/>
    <w:rsid w:val="00BB322F"/>
    <w:rsid w:val="00BB7788"/>
    <w:rsid w:val="00BC0BD8"/>
    <w:rsid w:val="00BC295E"/>
    <w:rsid w:val="00BC63D9"/>
    <w:rsid w:val="00BC6FC1"/>
    <w:rsid w:val="00BD7D78"/>
    <w:rsid w:val="00BE0793"/>
    <w:rsid w:val="00BF21E9"/>
    <w:rsid w:val="00BF33EF"/>
    <w:rsid w:val="00C11774"/>
    <w:rsid w:val="00C1353A"/>
    <w:rsid w:val="00C1519C"/>
    <w:rsid w:val="00C179D0"/>
    <w:rsid w:val="00C23159"/>
    <w:rsid w:val="00C25AE1"/>
    <w:rsid w:val="00C25E67"/>
    <w:rsid w:val="00C3442A"/>
    <w:rsid w:val="00C40227"/>
    <w:rsid w:val="00C403E8"/>
    <w:rsid w:val="00C4415A"/>
    <w:rsid w:val="00C45148"/>
    <w:rsid w:val="00C45181"/>
    <w:rsid w:val="00C47932"/>
    <w:rsid w:val="00C51733"/>
    <w:rsid w:val="00C53E57"/>
    <w:rsid w:val="00C54C0D"/>
    <w:rsid w:val="00C57CD2"/>
    <w:rsid w:val="00C650AC"/>
    <w:rsid w:val="00C657D3"/>
    <w:rsid w:val="00C70062"/>
    <w:rsid w:val="00C7375D"/>
    <w:rsid w:val="00C7488A"/>
    <w:rsid w:val="00C808EC"/>
    <w:rsid w:val="00C80BA6"/>
    <w:rsid w:val="00C810E4"/>
    <w:rsid w:val="00C8392F"/>
    <w:rsid w:val="00C86E99"/>
    <w:rsid w:val="00C955F6"/>
    <w:rsid w:val="00CA71BB"/>
    <w:rsid w:val="00CA76F0"/>
    <w:rsid w:val="00CB5705"/>
    <w:rsid w:val="00CC13D1"/>
    <w:rsid w:val="00CC189D"/>
    <w:rsid w:val="00CC30EB"/>
    <w:rsid w:val="00CC7168"/>
    <w:rsid w:val="00CD4FE1"/>
    <w:rsid w:val="00CE2F8B"/>
    <w:rsid w:val="00CF0D74"/>
    <w:rsid w:val="00CF30DA"/>
    <w:rsid w:val="00CF4941"/>
    <w:rsid w:val="00CF66EA"/>
    <w:rsid w:val="00D0037A"/>
    <w:rsid w:val="00D009EA"/>
    <w:rsid w:val="00D00D2C"/>
    <w:rsid w:val="00D011CA"/>
    <w:rsid w:val="00D065EE"/>
    <w:rsid w:val="00D12DB8"/>
    <w:rsid w:val="00D13529"/>
    <w:rsid w:val="00D20E4C"/>
    <w:rsid w:val="00D211A8"/>
    <w:rsid w:val="00D21D2A"/>
    <w:rsid w:val="00D2302E"/>
    <w:rsid w:val="00D23407"/>
    <w:rsid w:val="00D247A8"/>
    <w:rsid w:val="00D3034B"/>
    <w:rsid w:val="00D33C5A"/>
    <w:rsid w:val="00D365D6"/>
    <w:rsid w:val="00D47244"/>
    <w:rsid w:val="00D53C5B"/>
    <w:rsid w:val="00D53D84"/>
    <w:rsid w:val="00D55D00"/>
    <w:rsid w:val="00D651D3"/>
    <w:rsid w:val="00D70CE2"/>
    <w:rsid w:val="00D7356D"/>
    <w:rsid w:val="00D7503D"/>
    <w:rsid w:val="00D83DE8"/>
    <w:rsid w:val="00D84AAD"/>
    <w:rsid w:val="00D87B49"/>
    <w:rsid w:val="00D91241"/>
    <w:rsid w:val="00D94DC3"/>
    <w:rsid w:val="00D95992"/>
    <w:rsid w:val="00DA6CF9"/>
    <w:rsid w:val="00DA75C0"/>
    <w:rsid w:val="00DA7C55"/>
    <w:rsid w:val="00DB097F"/>
    <w:rsid w:val="00DB13EF"/>
    <w:rsid w:val="00DB5630"/>
    <w:rsid w:val="00DC490E"/>
    <w:rsid w:val="00DC5543"/>
    <w:rsid w:val="00DC5739"/>
    <w:rsid w:val="00DC71C5"/>
    <w:rsid w:val="00DC7DFF"/>
    <w:rsid w:val="00DD66DB"/>
    <w:rsid w:val="00DE00B0"/>
    <w:rsid w:val="00DE3D8F"/>
    <w:rsid w:val="00DE6856"/>
    <w:rsid w:val="00DE69AD"/>
    <w:rsid w:val="00DE6B1F"/>
    <w:rsid w:val="00DF4B36"/>
    <w:rsid w:val="00DF78BE"/>
    <w:rsid w:val="00E02AFE"/>
    <w:rsid w:val="00E034DB"/>
    <w:rsid w:val="00E12F38"/>
    <w:rsid w:val="00E15C12"/>
    <w:rsid w:val="00E222ED"/>
    <w:rsid w:val="00E22DB2"/>
    <w:rsid w:val="00E239EB"/>
    <w:rsid w:val="00E25A28"/>
    <w:rsid w:val="00E31968"/>
    <w:rsid w:val="00E335D9"/>
    <w:rsid w:val="00E44EBA"/>
    <w:rsid w:val="00E45D03"/>
    <w:rsid w:val="00E6049B"/>
    <w:rsid w:val="00E63F5D"/>
    <w:rsid w:val="00E73941"/>
    <w:rsid w:val="00E8140A"/>
    <w:rsid w:val="00E81E73"/>
    <w:rsid w:val="00E86BFD"/>
    <w:rsid w:val="00E86D2C"/>
    <w:rsid w:val="00E87589"/>
    <w:rsid w:val="00E96163"/>
    <w:rsid w:val="00EA145F"/>
    <w:rsid w:val="00EA225A"/>
    <w:rsid w:val="00EB0428"/>
    <w:rsid w:val="00EB091A"/>
    <w:rsid w:val="00EB13C9"/>
    <w:rsid w:val="00EB240D"/>
    <w:rsid w:val="00EB5532"/>
    <w:rsid w:val="00EB691A"/>
    <w:rsid w:val="00EB7255"/>
    <w:rsid w:val="00EC2884"/>
    <w:rsid w:val="00EC5AD5"/>
    <w:rsid w:val="00ED0ECA"/>
    <w:rsid w:val="00ED3593"/>
    <w:rsid w:val="00ED665A"/>
    <w:rsid w:val="00EE18E0"/>
    <w:rsid w:val="00EF3F6F"/>
    <w:rsid w:val="00EF404A"/>
    <w:rsid w:val="00EF6BF3"/>
    <w:rsid w:val="00F06617"/>
    <w:rsid w:val="00F164A2"/>
    <w:rsid w:val="00F228B7"/>
    <w:rsid w:val="00F234D0"/>
    <w:rsid w:val="00F24228"/>
    <w:rsid w:val="00F24D2C"/>
    <w:rsid w:val="00F35F09"/>
    <w:rsid w:val="00F35F6C"/>
    <w:rsid w:val="00F407D5"/>
    <w:rsid w:val="00F44AAC"/>
    <w:rsid w:val="00F47341"/>
    <w:rsid w:val="00F524AB"/>
    <w:rsid w:val="00F53E51"/>
    <w:rsid w:val="00F5737E"/>
    <w:rsid w:val="00F62E30"/>
    <w:rsid w:val="00F66F2F"/>
    <w:rsid w:val="00F762D7"/>
    <w:rsid w:val="00F803BE"/>
    <w:rsid w:val="00F81A6F"/>
    <w:rsid w:val="00F83CDC"/>
    <w:rsid w:val="00F95AAC"/>
    <w:rsid w:val="00F96004"/>
    <w:rsid w:val="00FA0557"/>
    <w:rsid w:val="00FB1C87"/>
    <w:rsid w:val="00FC3710"/>
    <w:rsid w:val="00FD4DA0"/>
    <w:rsid w:val="00FE0148"/>
    <w:rsid w:val="00FE338D"/>
    <w:rsid w:val="00FE573D"/>
    <w:rsid w:val="00FE6AD3"/>
    <w:rsid w:val="00FE6F4B"/>
    <w:rsid w:val="00FE7511"/>
    <w:rsid w:val="00FF0D1C"/>
    <w:rsid w:val="00FF303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F74D77EA8315EF9EF3709AA5B2F768DD4FF9C115B017AA9D9DE14AF97F8C0C24736CF30C7FEC86B5E0B4A52BDBD8D8B166FFDC23BE00FC61CCD9E7BcAzB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74D77EA8315EF9EF3709AA5B2F768DD4FF9C115B017AA9D9DE14AF97F8C0C24736CF30C7FEC86B5E0A4751B1BD8D8B166FFDC23BE00FC61CCD9E7BcAzB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74D77EA8315EF9EF3709AA5B2F768DD4FF9C115B007BAAD9D314AF97F8C0C24736CF30C7FEC86B5E0D4651B0BD8D8B166FFDC23BE00FC61CCD9E7BcAzB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F74D77EA8315EF9EF3708B248432889D3FDC61B590A25F58CD71EFACFA799920067C96587A4C56E400F4351cBz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74D77EA8315EF9EF3717A74D432889D5F7CB1D500578FF848E12F8C8A8C6970776C96584BBC66F58061702F1E3D4DB5124F0C726FC0FC0c0z1M" TargetMode="External"/><Relationship Id="rId14" Type="http://schemas.openxmlformats.org/officeDocument/2006/relationships/hyperlink" Target="consultantplus://offline/ref=CAA253CA92A5676E5FA2A27A33B9FF42C9D21EBCDD66C207C3C8BA819689CA76060911DC2D744EB6A7008F9F2A4F190C060CF0C347CA2F7240A136E6P60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16278-BC0E-4AE1-B1F0-81162D11C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Егорова Ксения Александровна</cp:lastModifiedBy>
  <cp:revision>4</cp:revision>
  <cp:lastPrinted>2023-02-09T14:36:00Z</cp:lastPrinted>
  <dcterms:created xsi:type="dcterms:W3CDTF">2023-04-13T12:51:00Z</dcterms:created>
  <dcterms:modified xsi:type="dcterms:W3CDTF">2023-04-17T11:45:00Z</dcterms:modified>
</cp:coreProperties>
</file>