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78" w:rsidRPr="0037682A" w:rsidRDefault="00905178" w:rsidP="00905178">
      <w:pPr>
        <w:pStyle w:val="ae"/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7682A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</w:p>
    <w:p w:rsidR="00905178" w:rsidRPr="0037682A" w:rsidRDefault="00905178" w:rsidP="00905178">
      <w:pPr>
        <w:pStyle w:val="ae"/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7682A">
        <w:rPr>
          <w:rFonts w:ascii="Times New Roman" w:eastAsia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05178" w:rsidRPr="0037682A" w:rsidRDefault="00905178" w:rsidP="00905178">
      <w:pPr>
        <w:pStyle w:val="ae"/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7682A">
        <w:rPr>
          <w:rFonts w:ascii="Times New Roman" w:eastAsia="Times New Roman" w:hAnsi="Times New Roman" w:cs="Times New Roman"/>
          <w:sz w:val="26"/>
          <w:szCs w:val="26"/>
        </w:rPr>
        <w:t>Администрации города Вологды</w:t>
      </w:r>
    </w:p>
    <w:p w:rsidR="00905178" w:rsidRDefault="00905178" w:rsidP="00905178">
      <w:pPr>
        <w:pStyle w:val="ae"/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7682A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</w:rPr>
        <w:t>_______________</w:t>
      </w:r>
      <w:r w:rsidRPr="0037682A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</w:rPr>
        <w:t>________</w:t>
      </w:r>
    </w:p>
    <w:p w:rsidR="008F5DE8" w:rsidRPr="009E1859" w:rsidRDefault="008F5DE8" w:rsidP="008F5DE8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5DE8" w:rsidRDefault="008F5DE8" w:rsidP="008F5DE8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0729" w:rsidRPr="009E1859" w:rsidRDefault="00FF0729" w:rsidP="008F5DE8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729E" w:rsidRDefault="0072729E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72729E">
        <w:rPr>
          <w:rFonts w:ascii="Times New Roman" w:hAnsi="Times New Roman" w:cs="Times New Roman"/>
          <w:b/>
          <w:sz w:val="26"/>
          <w:szCs w:val="26"/>
        </w:rPr>
        <w:t>орядок</w:t>
      </w:r>
      <w:r w:rsidR="00396E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729E">
        <w:rPr>
          <w:rFonts w:ascii="Times New Roman" w:hAnsi="Times New Roman" w:cs="Times New Roman"/>
          <w:b/>
          <w:sz w:val="26"/>
          <w:szCs w:val="26"/>
        </w:rPr>
        <w:t xml:space="preserve">формирования и ведения </w:t>
      </w:r>
      <w:r w:rsidR="00182785">
        <w:rPr>
          <w:rFonts w:ascii="Times New Roman" w:hAnsi="Times New Roman" w:cs="Times New Roman"/>
          <w:b/>
          <w:sz w:val="26"/>
          <w:szCs w:val="26"/>
        </w:rPr>
        <w:t>Р</w:t>
      </w:r>
      <w:r w:rsidRPr="0072729E">
        <w:rPr>
          <w:rFonts w:ascii="Times New Roman" w:hAnsi="Times New Roman" w:cs="Times New Roman"/>
          <w:b/>
          <w:sz w:val="26"/>
          <w:szCs w:val="26"/>
        </w:rPr>
        <w:t xml:space="preserve">еестра </w:t>
      </w:r>
      <w:r w:rsidR="00C67F10">
        <w:rPr>
          <w:rFonts w:ascii="Times New Roman" w:hAnsi="Times New Roman" w:cs="Times New Roman"/>
          <w:b/>
          <w:sz w:val="26"/>
          <w:szCs w:val="26"/>
        </w:rPr>
        <w:t xml:space="preserve">муниципальных </w:t>
      </w:r>
      <w:r w:rsidRPr="0072729E">
        <w:rPr>
          <w:rFonts w:ascii="Times New Roman" w:hAnsi="Times New Roman" w:cs="Times New Roman"/>
          <w:b/>
          <w:sz w:val="26"/>
          <w:szCs w:val="26"/>
        </w:rPr>
        <w:t>маршрутов регулярных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2729E">
        <w:rPr>
          <w:rFonts w:ascii="Times New Roman" w:hAnsi="Times New Roman" w:cs="Times New Roman"/>
          <w:b/>
          <w:sz w:val="26"/>
          <w:szCs w:val="26"/>
        </w:rPr>
        <w:t>перевозок</w:t>
      </w:r>
      <w:r w:rsidR="004C7CC6">
        <w:rPr>
          <w:rFonts w:ascii="Times New Roman" w:hAnsi="Times New Roman" w:cs="Times New Roman"/>
          <w:b/>
          <w:sz w:val="26"/>
          <w:szCs w:val="26"/>
        </w:rPr>
        <w:t xml:space="preserve"> (далее – Порядок)</w:t>
      </w:r>
      <w:r w:rsidRPr="0072729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67F10" w:rsidRDefault="00C67F10" w:rsidP="00B7274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5DE8" w:rsidRPr="0072729E" w:rsidRDefault="008F5DE8" w:rsidP="00B7274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5B7A" w:rsidRPr="0072729E" w:rsidRDefault="00385B7A" w:rsidP="00385B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729E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385B7A" w:rsidRPr="008C13EA" w:rsidRDefault="00385B7A" w:rsidP="00B7274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Порядок устанавливает процедуру формирования и ведения Реестра </w:t>
      </w:r>
      <w:r w:rsidR="00C67F1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8C13EA">
        <w:rPr>
          <w:rFonts w:ascii="Times New Roman" w:hAnsi="Times New Roman" w:cs="Times New Roman"/>
          <w:sz w:val="26"/>
          <w:szCs w:val="26"/>
        </w:rPr>
        <w:t xml:space="preserve">маршрутов регулярных </w:t>
      </w:r>
      <w:r w:rsidR="002D242E">
        <w:rPr>
          <w:rFonts w:ascii="Times New Roman" w:hAnsi="Times New Roman" w:cs="Times New Roman"/>
          <w:sz w:val="26"/>
          <w:szCs w:val="26"/>
        </w:rPr>
        <w:t>(далее - Реестр</w:t>
      </w:r>
      <w:r w:rsidRPr="008C13EA">
        <w:rPr>
          <w:rFonts w:ascii="Times New Roman" w:hAnsi="Times New Roman" w:cs="Times New Roman"/>
          <w:sz w:val="26"/>
          <w:szCs w:val="26"/>
        </w:rPr>
        <w:t>).</w:t>
      </w: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Реестр оформляется в виде таблицы по форме согласно приложению к Порядку. Реестр ведется Департаментом городского хозяйства Администрации города Вологды (далее - заказчик пассажирских перевозок) </w:t>
      </w:r>
      <w:r w:rsidRPr="00182785">
        <w:rPr>
          <w:rFonts w:ascii="Times New Roman" w:hAnsi="Times New Roman" w:cs="Times New Roman"/>
          <w:sz w:val="26"/>
          <w:szCs w:val="26"/>
        </w:rPr>
        <w:t>в электронном виде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13EA">
        <w:rPr>
          <w:rFonts w:ascii="Times New Roman" w:hAnsi="Times New Roman" w:cs="Times New Roman"/>
          <w:sz w:val="26"/>
          <w:szCs w:val="26"/>
        </w:rPr>
        <w:t xml:space="preserve">путем внесения соответствующих реестровых записей. </w:t>
      </w: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>Сведения, содержащиеся в Реестре, являются открытыми и общедоступными.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5B7A" w:rsidRPr="00B02546" w:rsidRDefault="00385B7A" w:rsidP="00B0254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2546">
        <w:rPr>
          <w:rFonts w:ascii="Times New Roman" w:hAnsi="Times New Roman" w:cs="Times New Roman"/>
          <w:b/>
          <w:sz w:val="26"/>
          <w:szCs w:val="26"/>
        </w:rPr>
        <w:t>2. Структура Реестра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Реестр содержит следующие сведения о </w:t>
      </w:r>
      <w:r w:rsidR="00C67F10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Pr="008C13EA">
        <w:rPr>
          <w:rFonts w:ascii="Times New Roman" w:hAnsi="Times New Roman" w:cs="Times New Roman"/>
          <w:sz w:val="26"/>
          <w:szCs w:val="26"/>
        </w:rPr>
        <w:t>маршруте регулярных перевозок:</w:t>
      </w:r>
    </w:p>
    <w:p w:rsidR="00385B7A" w:rsidRPr="008C13EA" w:rsidRDefault="00385B7A" w:rsidP="00622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13EA">
        <w:rPr>
          <w:rFonts w:ascii="Times New Roman" w:hAnsi="Times New Roman" w:cs="Times New Roman"/>
          <w:sz w:val="26"/>
          <w:szCs w:val="26"/>
        </w:rPr>
        <w:t xml:space="preserve">регистрационный номер </w:t>
      </w:r>
      <w:r w:rsidR="00C67F1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8C13EA">
        <w:rPr>
          <w:rFonts w:ascii="Times New Roman" w:hAnsi="Times New Roman" w:cs="Times New Roman"/>
          <w:sz w:val="26"/>
          <w:szCs w:val="26"/>
        </w:rPr>
        <w:t>маршрута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порядковый номер </w:t>
      </w:r>
      <w:r w:rsidR="00C67F10" w:rsidRP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 регулярных перевозок;</w:t>
      </w:r>
    </w:p>
    <w:p w:rsid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наименование </w:t>
      </w:r>
      <w:r w:rsidR="00C67F10" w:rsidRP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маршрута регулярных перевозок в виде наименований начального остановочного пункта и конечного остановочного пункта по </w:t>
      </w:r>
      <w:r w:rsidR="00C67F10" w:rsidRP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</w:t>
      </w:r>
      <w:r w:rsid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C67F10" w:rsidRP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наименования промежуточных остановочных пунктов по </w:t>
      </w:r>
      <w:r w:rsid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наименования улиц, автомобильных дорог, по которым предполагается движение транспортных средств между остановочными пунктами по </w:t>
      </w:r>
      <w:r w:rsid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</w:t>
      </w:r>
      <w:r w:rsidR="00C6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 регулярных перевозок, км;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посадки и высадки пассажиров;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регулярных перевозок (регулярные перевозки по регулируемым тарифам или регулярные перевозки по нерегулируемым тарифам);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виды, классы, экологические характеристики транспортных средств, которые используются для перевозок по 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транспортных средств каждого класса, которое допускается использовать для перевозок по маршруту регулярных перевозок;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расписание (по форме, установленной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транспорта). Допускается не включать в реестры маршрутов регулярных перевозок сведения о расписании, если данные сведения размещены в информационной системе, предусмотренной нормативным правовым актом субъекта Российской Федерации, и обеспечена доступность данных сведений для пассажиров;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характеристики транспортных средств, влияющие на качество перевозок,        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(если данные сведения предусмотрены решением об установлении или изменении маршрута регулярных перевозок, контрактом либо заявкой на участие в открытом конкурсе, представленной участником открытого конкурса, которому предоставлено право осуществления регулярных перевозок по нерегулируемым тарифам);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эксплуатации транспортных средств (если данные сведения предусмотрены контрактом или заявкой на участие в открытом конкурсе, представленной участником открытого конкурса, которому предоставлено право осуществления регулярных перевозок по нерегулируемым тарифам);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дата начала осуществления регулярных перевозок юридическим лицом, индивидуальным предпринимателем или участниками договора простого товарищества;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наименование, место нахождения (для юридического лица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участника договора простого товарищества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государственный регистрационный номер записи о создании юридического лица, фамилия, имя и, если имеется, отчество, место жительства (для индивидуального предпринимателя),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налогоплательщика, которому предоставлено право осуществления перевозок по 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маршруту регулярных перевозок, адрес электронной почты. Если право осуществления перевозок по 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 предоставлено участникам договора простого товарищества, данные сведения указываются в отношении каждого участника договора простого товарищества;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действия контракта или срок действия свидетельства об осуществлении перевозок по 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маршруту регулярных перевозок, если в соответствии с настоящим Федеральным законом оно выдано на ограниченный срок;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вынесения решений об установлении, изменении или отмене </w:t>
      </w:r>
      <w:r w:rsidR="0072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 регулярных перевозок, о заключении контракта либо предоставлении права осуществления регулярных перевозок по нерегулируемым тарифам и реквизиты таких решений;</w:t>
      </w:r>
    </w:p>
    <w:p w:rsidR="00592877" w:rsidRPr="00592877" w:rsidRDefault="00592877" w:rsidP="00622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287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сведения.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5B7A" w:rsidRPr="00592877" w:rsidRDefault="00385B7A" w:rsidP="00592877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2877">
        <w:rPr>
          <w:rFonts w:ascii="Times New Roman" w:hAnsi="Times New Roman" w:cs="Times New Roman"/>
          <w:b/>
          <w:sz w:val="26"/>
          <w:szCs w:val="26"/>
        </w:rPr>
        <w:t>3. Порядок внесения сведений в Реестр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5B7A" w:rsidRPr="008863A6" w:rsidRDefault="00385B7A" w:rsidP="008863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863A6"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заносит сведения в Реестр по каждому </w:t>
      </w:r>
      <w:r w:rsidR="007219D7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8863A6">
        <w:rPr>
          <w:rFonts w:ascii="Times New Roman" w:hAnsi="Times New Roman" w:cs="Times New Roman"/>
          <w:sz w:val="26"/>
          <w:szCs w:val="26"/>
        </w:rPr>
        <w:t>маршруту регулярных перевозок и перевозчику, обслуживающему данный маршрут.</w:t>
      </w:r>
    </w:p>
    <w:p w:rsidR="008863A6" w:rsidRDefault="00CC4E93" w:rsidP="008863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 Р</w:t>
      </w:r>
      <w:r w:rsidR="008863A6" w:rsidRPr="00CC4E93">
        <w:rPr>
          <w:rFonts w:ascii="Times New Roman" w:hAnsi="Times New Roman" w:cs="Times New Roman"/>
          <w:sz w:val="26"/>
          <w:szCs w:val="26"/>
        </w:rPr>
        <w:t>еестр вносятся на основании решени</w:t>
      </w:r>
      <w:r w:rsidR="00915F34">
        <w:rPr>
          <w:rFonts w:ascii="Times New Roman" w:hAnsi="Times New Roman" w:cs="Times New Roman"/>
          <w:sz w:val="26"/>
          <w:szCs w:val="26"/>
        </w:rPr>
        <w:t>й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 </w:t>
      </w:r>
      <w:r w:rsidR="00781796" w:rsidRPr="00CC4E93">
        <w:rPr>
          <w:rFonts w:ascii="Times New Roman" w:hAnsi="Times New Roman" w:cs="Times New Roman"/>
          <w:sz w:val="26"/>
          <w:szCs w:val="26"/>
        </w:rPr>
        <w:t xml:space="preserve">об </w:t>
      </w:r>
      <w:r w:rsidR="008863A6" w:rsidRPr="00CC4E93">
        <w:rPr>
          <w:rFonts w:ascii="Times New Roman" w:hAnsi="Times New Roman" w:cs="Times New Roman"/>
          <w:sz w:val="26"/>
          <w:szCs w:val="26"/>
        </w:rPr>
        <w:t>установлени</w:t>
      </w:r>
      <w:r w:rsidR="00781796" w:rsidRPr="00CC4E93">
        <w:rPr>
          <w:rFonts w:ascii="Times New Roman" w:hAnsi="Times New Roman" w:cs="Times New Roman"/>
          <w:sz w:val="26"/>
          <w:szCs w:val="26"/>
        </w:rPr>
        <w:t>и</w:t>
      </w:r>
      <w:r w:rsidR="00F05865">
        <w:rPr>
          <w:rFonts w:ascii="Times New Roman" w:hAnsi="Times New Roman" w:cs="Times New Roman"/>
          <w:sz w:val="26"/>
          <w:szCs w:val="26"/>
        </w:rPr>
        <w:t xml:space="preserve"> муниципального маршрута регулярных перевозок</w:t>
      </w:r>
      <w:r w:rsidR="008863A6" w:rsidRPr="00CC4E93">
        <w:rPr>
          <w:rFonts w:ascii="Times New Roman" w:hAnsi="Times New Roman" w:cs="Times New Roman"/>
          <w:sz w:val="26"/>
          <w:szCs w:val="26"/>
        </w:rPr>
        <w:t>,</w:t>
      </w:r>
      <w:r w:rsidR="00F05865">
        <w:rPr>
          <w:rFonts w:ascii="Times New Roman" w:hAnsi="Times New Roman" w:cs="Times New Roman"/>
          <w:sz w:val="26"/>
          <w:szCs w:val="26"/>
        </w:rPr>
        <w:t xml:space="preserve"> об </w:t>
      </w:r>
      <w:r w:rsidR="008863A6" w:rsidRPr="00CC4E93">
        <w:rPr>
          <w:rFonts w:ascii="Times New Roman" w:hAnsi="Times New Roman" w:cs="Times New Roman"/>
          <w:sz w:val="26"/>
          <w:szCs w:val="26"/>
        </w:rPr>
        <w:t>изменени</w:t>
      </w:r>
      <w:r w:rsidRPr="00CC4E93">
        <w:rPr>
          <w:rFonts w:ascii="Times New Roman" w:hAnsi="Times New Roman" w:cs="Times New Roman"/>
          <w:sz w:val="26"/>
          <w:szCs w:val="26"/>
        </w:rPr>
        <w:t>и</w:t>
      </w:r>
      <w:r w:rsidR="004B2079">
        <w:rPr>
          <w:rFonts w:ascii="Times New Roman" w:hAnsi="Times New Roman" w:cs="Times New Roman"/>
          <w:sz w:val="26"/>
          <w:szCs w:val="26"/>
        </w:rPr>
        <w:t xml:space="preserve"> </w:t>
      </w:r>
      <w:r w:rsidR="00F05865" w:rsidRPr="00F05865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</w:t>
      </w:r>
      <w:r w:rsidR="00F05865">
        <w:rPr>
          <w:rFonts w:ascii="Times New Roman" w:hAnsi="Times New Roman" w:cs="Times New Roman"/>
          <w:sz w:val="26"/>
          <w:szCs w:val="26"/>
        </w:rPr>
        <w:t>, об</w:t>
      </w:r>
      <w:r w:rsidR="004B2079">
        <w:rPr>
          <w:rFonts w:ascii="Times New Roman" w:hAnsi="Times New Roman" w:cs="Times New Roman"/>
          <w:sz w:val="26"/>
          <w:szCs w:val="26"/>
        </w:rPr>
        <w:t xml:space="preserve"> </w:t>
      </w:r>
      <w:r w:rsidR="008863A6" w:rsidRPr="00CC4E93">
        <w:rPr>
          <w:rFonts w:ascii="Times New Roman" w:hAnsi="Times New Roman" w:cs="Times New Roman"/>
          <w:sz w:val="26"/>
          <w:szCs w:val="26"/>
        </w:rPr>
        <w:t>отмен</w:t>
      </w:r>
      <w:r w:rsidRPr="00CC4E93">
        <w:rPr>
          <w:rFonts w:ascii="Times New Roman" w:hAnsi="Times New Roman" w:cs="Times New Roman"/>
          <w:sz w:val="26"/>
          <w:szCs w:val="26"/>
        </w:rPr>
        <w:t>е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 </w:t>
      </w:r>
      <w:r w:rsidR="007219D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863A6" w:rsidRPr="00CC4E93">
        <w:rPr>
          <w:rFonts w:ascii="Times New Roman" w:hAnsi="Times New Roman" w:cs="Times New Roman"/>
          <w:sz w:val="26"/>
          <w:szCs w:val="26"/>
        </w:rPr>
        <w:t>маршрут</w:t>
      </w:r>
      <w:r w:rsidR="00DD0C1E">
        <w:rPr>
          <w:rFonts w:ascii="Times New Roman" w:hAnsi="Times New Roman" w:cs="Times New Roman"/>
          <w:sz w:val="26"/>
          <w:szCs w:val="26"/>
        </w:rPr>
        <w:t>а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 регулярных </w:t>
      </w:r>
      <w:r w:rsidR="008863A6" w:rsidRPr="00CC4E93">
        <w:rPr>
          <w:rFonts w:ascii="Times New Roman" w:hAnsi="Times New Roman" w:cs="Times New Roman"/>
          <w:sz w:val="26"/>
          <w:szCs w:val="26"/>
        </w:rPr>
        <w:lastRenderedPageBreak/>
        <w:t xml:space="preserve">перевозок </w:t>
      </w:r>
      <w:r w:rsidR="00E47E78">
        <w:rPr>
          <w:rFonts w:ascii="Times New Roman" w:hAnsi="Times New Roman" w:cs="Times New Roman"/>
          <w:sz w:val="26"/>
          <w:szCs w:val="26"/>
        </w:rPr>
        <w:t xml:space="preserve">или </w:t>
      </w:r>
      <w:r w:rsidR="00E47E78" w:rsidRPr="00E47E78">
        <w:rPr>
          <w:rFonts w:ascii="Times New Roman" w:hAnsi="Times New Roman" w:cs="Times New Roman"/>
          <w:sz w:val="26"/>
          <w:szCs w:val="26"/>
        </w:rPr>
        <w:t>об изменении вида регулярных перевозок</w:t>
      </w:r>
      <w:r w:rsidR="00E47E78">
        <w:rPr>
          <w:rFonts w:ascii="Times New Roman" w:hAnsi="Times New Roman" w:cs="Times New Roman"/>
          <w:sz w:val="26"/>
          <w:szCs w:val="26"/>
        </w:rPr>
        <w:t xml:space="preserve"> </w:t>
      </w:r>
      <w:r w:rsidR="008863A6" w:rsidRPr="00CC4E93">
        <w:rPr>
          <w:rFonts w:ascii="Times New Roman" w:hAnsi="Times New Roman" w:cs="Times New Roman"/>
          <w:sz w:val="26"/>
          <w:szCs w:val="26"/>
        </w:rPr>
        <w:t>и размещ</w:t>
      </w:r>
      <w:r w:rsidR="00781796" w:rsidRPr="00CC4E93">
        <w:rPr>
          <w:rFonts w:ascii="Times New Roman" w:hAnsi="Times New Roman" w:cs="Times New Roman"/>
          <w:sz w:val="26"/>
          <w:szCs w:val="26"/>
        </w:rPr>
        <w:t>а</w:t>
      </w:r>
      <w:r w:rsidR="008863A6" w:rsidRPr="00CC4E93">
        <w:rPr>
          <w:rFonts w:ascii="Times New Roman" w:hAnsi="Times New Roman" w:cs="Times New Roman"/>
          <w:sz w:val="26"/>
          <w:szCs w:val="26"/>
        </w:rPr>
        <w:t xml:space="preserve">ются </w:t>
      </w:r>
      <w:r w:rsidR="00F65559" w:rsidRPr="00F65559">
        <w:rPr>
          <w:rFonts w:ascii="Times New Roman" w:hAnsi="Times New Roman" w:cs="Times New Roman"/>
          <w:sz w:val="26"/>
          <w:szCs w:val="26"/>
        </w:rPr>
        <w:t>на официальном сайте Администрации города Вологды в информационно-телекоммуникационной сети «Интернет» (https://vologda.gosuslugi.ru) (далее - Сайт)</w:t>
      </w:r>
      <w:r w:rsidR="00630115">
        <w:rPr>
          <w:rFonts w:ascii="Times New Roman" w:hAnsi="Times New Roman" w:cs="Times New Roman"/>
          <w:sz w:val="26"/>
          <w:szCs w:val="26"/>
        </w:rPr>
        <w:t>.</w:t>
      </w:r>
    </w:p>
    <w:p w:rsidR="00915F34" w:rsidRDefault="00915F34" w:rsidP="008863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5F34">
        <w:rPr>
          <w:rFonts w:ascii="Times New Roman" w:hAnsi="Times New Roman" w:cs="Times New Roman"/>
          <w:sz w:val="26"/>
          <w:szCs w:val="26"/>
        </w:rPr>
        <w:t>Заказчик пассажирских перевозок вносит соответствующие изменения в Реестр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5F34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сроки, предусмотренные решениями </w:t>
      </w:r>
      <w:r w:rsidRPr="00915F34">
        <w:rPr>
          <w:rFonts w:ascii="Times New Roman" w:hAnsi="Times New Roman" w:cs="Times New Roman"/>
          <w:sz w:val="26"/>
          <w:szCs w:val="26"/>
        </w:rPr>
        <w:t>об установлении</w:t>
      </w:r>
      <w:r w:rsidR="00F05865" w:rsidRPr="00F05865">
        <w:t xml:space="preserve"> </w:t>
      </w:r>
      <w:r w:rsidR="00F05865" w:rsidRPr="00F05865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</w:t>
      </w:r>
      <w:r w:rsidRPr="00915F34">
        <w:rPr>
          <w:rFonts w:ascii="Times New Roman" w:hAnsi="Times New Roman" w:cs="Times New Roman"/>
          <w:sz w:val="26"/>
          <w:szCs w:val="26"/>
        </w:rPr>
        <w:t xml:space="preserve">, </w:t>
      </w:r>
      <w:r w:rsidR="00F05865">
        <w:rPr>
          <w:rFonts w:ascii="Times New Roman" w:hAnsi="Times New Roman" w:cs="Times New Roman"/>
          <w:sz w:val="26"/>
          <w:szCs w:val="26"/>
        </w:rPr>
        <w:t xml:space="preserve">об </w:t>
      </w:r>
      <w:r w:rsidRPr="00915F34">
        <w:rPr>
          <w:rFonts w:ascii="Times New Roman" w:hAnsi="Times New Roman" w:cs="Times New Roman"/>
          <w:sz w:val="26"/>
          <w:szCs w:val="26"/>
        </w:rPr>
        <w:t>изменении</w:t>
      </w:r>
      <w:r w:rsidR="00F05865">
        <w:rPr>
          <w:rFonts w:ascii="Times New Roman" w:hAnsi="Times New Roman" w:cs="Times New Roman"/>
          <w:sz w:val="26"/>
          <w:szCs w:val="26"/>
        </w:rPr>
        <w:t xml:space="preserve"> </w:t>
      </w:r>
      <w:r w:rsidR="00F05865" w:rsidRPr="00F05865">
        <w:rPr>
          <w:rFonts w:ascii="Times New Roman" w:hAnsi="Times New Roman" w:cs="Times New Roman"/>
          <w:sz w:val="26"/>
          <w:szCs w:val="26"/>
        </w:rPr>
        <w:t>муниципального маршрута регулярных перевозок</w:t>
      </w:r>
      <w:r w:rsidR="00F05865">
        <w:rPr>
          <w:rFonts w:ascii="Times New Roman" w:hAnsi="Times New Roman" w:cs="Times New Roman"/>
          <w:sz w:val="26"/>
          <w:szCs w:val="26"/>
        </w:rPr>
        <w:t xml:space="preserve">, об </w:t>
      </w:r>
      <w:r w:rsidRPr="00915F34">
        <w:rPr>
          <w:rFonts w:ascii="Times New Roman" w:hAnsi="Times New Roman" w:cs="Times New Roman"/>
          <w:sz w:val="26"/>
          <w:szCs w:val="26"/>
        </w:rPr>
        <w:t xml:space="preserve">отмене </w:t>
      </w:r>
      <w:r w:rsidR="007219D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915F34">
        <w:rPr>
          <w:rFonts w:ascii="Times New Roman" w:hAnsi="Times New Roman" w:cs="Times New Roman"/>
          <w:sz w:val="26"/>
          <w:szCs w:val="26"/>
        </w:rPr>
        <w:t>маршрута регулярных перевозок</w:t>
      </w:r>
      <w:r w:rsidR="001702D3">
        <w:rPr>
          <w:rFonts w:ascii="Times New Roman" w:hAnsi="Times New Roman" w:cs="Times New Roman"/>
          <w:sz w:val="26"/>
          <w:szCs w:val="26"/>
        </w:rPr>
        <w:t xml:space="preserve"> или об </w:t>
      </w:r>
      <w:r w:rsidR="001702D3" w:rsidRPr="001702D3">
        <w:rPr>
          <w:rFonts w:ascii="Times New Roman" w:hAnsi="Times New Roman" w:cs="Times New Roman"/>
          <w:sz w:val="26"/>
          <w:szCs w:val="26"/>
        </w:rPr>
        <w:t>изменении вида регулярных перевозок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85B7A" w:rsidRPr="00713D12" w:rsidRDefault="00385B7A" w:rsidP="00713D1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3D12">
        <w:rPr>
          <w:rFonts w:ascii="Times New Roman" w:hAnsi="Times New Roman" w:cs="Times New Roman"/>
          <w:b/>
          <w:sz w:val="26"/>
          <w:szCs w:val="26"/>
        </w:rPr>
        <w:t>4. Предоставление сведений, содержащихся в Реестре</w:t>
      </w:r>
    </w:p>
    <w:p w:rsidR="00385B7A" w:rsidRPr="008C13EA" w:rsidRDefault="00385B7A" w:rsidP="00385B7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31DC" w:rsidRDefault="00713D12" w:rsidP="00713D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3D12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Сведения, включенные в Реестр (за исключением сведений о месте жительства индивидуального предпринимателя), размещаются на</w:t>
      </w:r>
      <w:r w:rsidR="00F655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Сайте</w:t>
      </w:r>
      <w:r w:rsidRPr="00713D12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являются открытыми и общедоступными без взимания платы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4131DC" w:rsidSect="00886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52B" w:rsidRDefault="00AE452B" w:rsidP="008863A6">
      <w:pPr>
        <w:spacing w:after="0" w:line="240" w:lineRule="auto"/>
      </w:pPr>
      <w:r>
        <w:separator/>
      </w:r>
    </w:p>
  </w:endnote>
  <w:endnote w:type="continuationSeparator" w:id="0">
    <w:p w:rsidR="00AE452B" w:rsidRDefault="00AE452B" w:rsidP="0088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52B" w:rsidRDefault="00AE452B" w:rsidP="008863A6">
      <w:pPr>
        <w:spacing w:after="0" w:line="240" w:lineRule="auto"/>
      </w:pPr>
      <w:r>
        <w:separator/>
      </w:r>
    </w:p>
  </w:footnote>
  <w:footnote w:type="continuationSeparator" w:id="0">
    <w:p w:rsidR="00AE452B" w:rsidRDefault="00AE452B" w:rsidP="00886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334500"/>
      <w:docPartObj>
        <w:docPartGallery w:val="Page Numbers (Top of Page)"/>
        <w:docPartUnique/>
      </w:docPartObj>
    </w:sdtPr>
    <w:sdtEndPr/>
    <w:sdtContent>
      <w:p w:rsidR="008863A6" w:rsidRDefault="008863A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2D2">
          <w:rPr>
            <w:noProof/>
          </w:rPr>
          <w:t>2</w:t>
        </w:r>
        <w:r>
          <w:fldChar w:fldCharType="end"/>
        </w:r>
      </w:p>
    </w:sdtContent>
  </w:sdt>
  <w:p w:rsidR="008863A6" w:rsidRDefault="008863A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4812"/>
    <w:rsid w:val="000241ED"/>
    <w:rsid w:val="0003039C"/>
    <w:rsid w:val="00072927"/>
    <w:rsid w:val="000E1998"/>
    <w:rsid w:val="000F0CCC"/>
    <w:rsid w:val="00147703"/>
    <w:rsid w:val="001702D3"/>
    <w:rsid w:val="00182785"/>
    <w:rsid w:val="001F0745"/>
    <w:rsid w:val="00207051"/>
    <w:rsid w:val="00213BDF"/>
    <w:rsid w:val="00263DB9"/>
    <w:rsid w:val="00270D6B"/>
    <w:rsid w:val="002B6F44"/>
    <w:rsid w:val="002D242E"/>
    <w:rsid w:val="00317613"/>
    <w:rsid w:val="00352587"/>
    <w:rsid w:val="00385B7A"/>
    <w:rsid w:val="00396EFC"/>
    <w:rsid w:val="004131DC"/>
    <w:rsid w:val="00433671"/>
    <w:rsid w:val="004B2079"/>
    <w:rsid w:val="004C7CC6"/>
    <w:rsid w:val="00564B58"/>
    <w:rsid w:val="00575AA4"/>
    <w:rsid w:val="00592877"/>
    <w:rsid w:val="005C2D38"/>
    <w:rsid w:val="00606D71"/>
    <w:rsid w:val="00622ADA"/>
    <w:rsid w:val="00630115"/>
    <w:rsid w:val="00672405"/>
    <w:rsid w:val="00713D12"/>
    <w:rsid w:val="007219D7"/>
    <w:rsid w:val="0072729E"/>
    <w:rsid w:val="00765599"/>
    <w:rsid w:val="00771DF7"/>
    <w:rsid w:val="007802D2"/>
    <w:rsid w:val="00781796"/>
    <w:rsid w:val="007D10FB"/>
    <w:rsid w:val="00806BA8"/>
    <w:rsid w:val="008863A6"/>
    <w:rsid w:val="008B0CC3"/>
    <w:rsid w:val="008E42F6"/>
    <w:rsid w:val="008F3C20"/>
    <w:rsid w:val="008F5DE8"/>
    <w:rsid w:val="00905178"/>
    <w:rsid w:val="00914B50"/>
    <w:rsid w:val="00915F34"/>
    <w:rsid w:val="009276CA"/>
    <w:rsid w:val="009430E8"/>
    <w:rsid w:val="00995294"/>
    <w:rsid w:val="00A641D0"/>
    <w:rsid w:val="00AE452B"/>
    <w:rsid w:val="00B02546"/>
    <w:rsid w:val="00B7274C"/>
    <w:rsid w:val="00C17727"/>
    <w:rsid w:val="00C228D7"/>
    <w:rsid w:val="00C67F10"/>
    <w:rsid w:val="00CC4E93"/>
    <w:rsid w:val="00CE175E"/>
    <w:rsid w:val="00D07AD4"/>
    <w:rsid w:val="00D72D36"/>
    <w:rsid w:val="00DA0A8F"/>
    <w:rsid w:val="00DD0C1E"/>
    <w:rsid w:val="00E47E78"/>
    <w:rsid w:val="00E51F65"/>
    <w:rsid w:val="00F05865"/>
    <w:rsid w:val="00F516DB"/>
    <w:rsid w:val="00F65559"/>
    <w:rsid w:val="00FF0729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01BC4-2FA2-432A-998F-7A8B62FD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4131DC"/>
    <w:rPr>
      <w:sz w:val="16"/>
      <w:szCs w:val="16"/>
    </w:rPr>
  </w:style>
  <w:style w:type="paragraph" w:styleId="a4">
    <w:name w:val="annotation text"/>
    <w:basedOn w:val="a"/>
    <w:link w:val="a5"/>
    <w:rsid w:val="0041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4131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1DC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622AD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622A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22A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8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63A6"/>
  </w:style>
  <w:style w:type="paragraph" w:styleId="ac">
    <w:name w:val="footer"/>
    <w:basedOn w:val="a"/>
    <w:link w:val="ad"/>
    <w:uiPriority w:val="99"/>
    <w:unhideWhenUsed/>
    <w:rsid w:val="0088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63A6"/>
  </w:style>
  <w:style w:type="paragraph" w:styleId="ae">
    <w:name w:val="List Paragraph"/>
    <w:basedOn w:val="a"/>
    <w:uiPriority w:val="34"/>
    <w:qFormat/>
    <w:rsid w:val="00072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0B57-38C3-4940-9FCA-B5299E653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36</cp:revision>
  <dcterms:created xsi:type="dcterms:W3CDTF">2023-09-27T12:22:00Z</dcterms:created>
  <dcterms:modified xsi:type="dcterms:W3CDTF">2024-04-12T09:23:00Z</dcterms:modified>
</cp:coreProperties>
</file>