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1DB" w:rsidRDefault="00242A87" w:rsidP="001903B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Приложение</w:t>
      </w:r>
    </w:p>
    <w:p w:rsidR="00F951DB" w:rsidRDefault="00242A87" w:rsidP="001903B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 Пост</w:t>
      </w:r>
      <w:r w:rsidR="00F951D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ановлению Администрации города Вологды </w:t>
      </w:r>
    </w:p>
    <w:p w:rsidR="00242A87" w:rsidRDefault="002039CE" w:rsidP="002039C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039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 30 июня 2017 г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ода</w:t>
      </w:r>
      <w:r w:rsidRPr="002039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№</w:t>
      </w:r>
      <w:r w:rsidRPr="002039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697</w:t>
      </w:r>
    </w:p>
    <w:p w:rsidR="00F951DB" w:rsidRDefault="00F951DB" w:rsidP="001903B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B31C35" w:rsidRDefault="00242A87" w:rsidP="001903B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="005B663B" w:rsidRPr="00B31C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Приложение </w:t>
      </w:r>
    </w:p>
    <w:p w:rsidR="00B31C35" w:rsidRDefault="00B31C35" w:rsidP="001903B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 Документу планирования</w:t>
      </w:r>
    </w:p>
    <w:p w:rsidR="00B31C35" w:rsidRDefault="00B31C35" w:rsidP="001903B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31C35">
        <w:t xml:space="preserve"> </w:t>
      </w:r>
      <w:r w:rsidRPr="00B31C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муниципальным маршрутам регулярных перевозок </w:t>
      </w:r>
    </w:p>
    <w:p w:rsidR="005B663B" w:rsidRDefault="00B31C35" w:rsidP="001903B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31C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 территории городского округа города Вологды</w:t>
      </w:r>
      <w:r w:rsidR="005B663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770DBE" w:rsidRDefault="00770DBE" w:rsidP="00770D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27F42" w:rsidRDefault="00527F42" w:rsidP="00770D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27F42" w:rsidRPr="001903B0" w:rsidRDefault="00527F42" w:rsidP="00770D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06A94" w:rsidRPr="00D06A94" w:rsidRDefault="00A81CD0" w:rsidP="00D06A9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27"/>
      <w:bookmarkEnd w:id="0"/>
      <w:r w:rsidRPr="00A81CD0">
        <w:rPr>
          <w:rFonts w:ascii="Times New Roman" w:hAnsi="Times New Roman" w:cs="Times New Roman"/>
          <w:sz w:val="26"/>
          <w:szCs w:val="26"/>
        </w:rPr>
        <w:t xml:space="preserve">План изменений вида регулярных перевозок, отмены и (или) изменений </w:t>
      </w:r>
      <w:r w:rsidR="002D2860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A81CD0">
        <w:rPr>
          <w:rFonts w:ascii="Times New Roman" w:hAnsi="Times New Roman" w:cs="Times New Roman"/>
          <w:sz w:val="26"/>
          <w:szCs w:val="26"/>
        </w:rPr>
        <w:t>маршрутов регулярных перевозок, осуществляемых по муниципальным маршрутам регулярных перевозок</w:t>
      </w:r>
    </w:p>
    <w:p w:rsidR="00770DBE" w:rsidRPr="001903B0" w:rsidRDefault="00770DBE" w:rsidP="006F568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4458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276"/>
        <w:gridCol w:w="2126"/>
        <w:gridCol w:w="1984"/>
        <w:gridCol w:w="2694"/>
        <w:gridCol w:w="2268"/>
        <w:gridCol w:w="1842"/>
        <w:gridCol w:w="1701"/>
      </w:tblGrid>
      <w:tr w:rsidR="005B663B" w:rsidRPr="005B663B" w:rsidTr="002039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ind w:left="-1196" w:firstLine="119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:rsidR="005B663B" w:rsidRPr="005B663B" w:rsidRDefault="005B663B" w:rsidP="005B663B">
            <w:pPr>
              <w:autoSpaceDE w:val="0"/>
              <w:autoSpaceDN w:val="0"/>
              <w:adjustRightInd w:val="0"/>
              <w:spacing w:after="0" w:line="240" w:lineRule="auto"/>
              <w:ind w:left="-1196" w:firstLine="119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маршрута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Наименование </w:t>
            </w:r>
            <w:r w:rsidR="002D28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муниципального </w:t>
            </w: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маршрута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Вид регулярных перевозок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Даты планирования заключения муниципальных контрактов</w:t>
            </w:r>
            <w:r w:rsidR="00F074F6"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2039CE" w:rsidRDefault="00F074F6" w:rsidP="00F95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концессионн</w:t>
            </w:r>
            <w:r w:rsidR="00904985"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ых</w:t>
            </w: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соглашени</w:t>
            </w:r>
            <w:r w:rsidR="00904985"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, соглашени</w:t>
            </w:r>
            <w:r w:rsidR="00904985"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</w:t>
            </w:r>
            <w:proofErr w:type="spellStart"/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</w:t>
            </w:r>
            <w:proofErr w:type="spellEnd"/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-частном </w:t>
            </w:r>
            <w:r w:rsidR="00904985"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партнерстве на </w:t>
            </w:r>
          </w:p>
          <w:p w:rsidR="00F074F6" w:rsidRPr="005B663B" w:rsidRDefault="00904985" w:rsidP="00203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муниципальных маршрутах регулярных перевозок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Даты планирования проведения открытых конкурсов на право осуществления перевозок по нерегулируемым тарифам на муниципальных маршрутах регулярных перевозок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Даты планирования отмены </w:t>
            </w:r>
            <w:r w:rsidR="002D28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муниципальных </w:t>
            </w: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маршрутов регулярных перевозок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Даты планирования внесения изменений</w:t>
            </w:r>
            <w:r w:rsidR="00A522AC"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</w:t>
            </w:r>
            <w:r w:rsidR="002D28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муниципальный </w:t>
            </w:r>
            <w:r w:rsidR="00A522AC"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маршрут регулярных перевозок</w:t>
            </w:r>
          </w:p>
        </w:tc>
      </w:tr>
      <w:tr w:rsidR="00B31C35" w:rsidRPr="005B663B" w:rsidTr="00660ABB">
        <w:tc>
          <w:tcPr>
            <w:tcW w:w="144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C35" w:rsidRPr="005B663B" w:rsidRDefault="00B31C35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1C35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муниципальные маршруты регулярных пер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B31C35">
              <w:rPr>
                <w:rFonts w:ascii="Times New Roman" w:hAnsi="Times New Roman" w:cs="Times New Roman"/>
                <w:bCs/>
                <w:sz w:val="24"/>
                <w:szCs w:val="24"/>
              </w:rPr>
              <w:t>возок пассажиров автомобильным транспортом</w:t>
            </w:r>
          </w:p>
        </w:tc>
      </w:tr>
      <w:tr w:rsidR="005B663B" w:rsidRPr="005B663B" w:rsidTr="002039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664309"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Щетинина - </w:t>
            </w:r>
            <w:proofErr w:type="spellStart"/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Лоста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по регулируемым тарифам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2F6E83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квартал </w:t>
            </w:r>
            <w:r w:rsidR="00A81CD0"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2025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904985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2F6E83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</w:tr>
      <w:tr w:rsidR="005B663B" w:rsidRPr="005B663B" w:rsidTr="002039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Бригантина - Льнокомбинат </w:t>
            </w: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(Мясокомбинат)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 регулируемым тарифам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2F6E83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4 квартал</w:t>
            </w:r>
            <w:r w:rsidR="00A81CD0"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2025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904985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2F6E83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</w:tr>
      <w:tr w:rsidR="005B663B" w:rsidRPr="005B663B" w:rsidTr="002039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6F6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Дальняя - Поликлиника </w:t>
            </w:r>
            <w:r w:rsidR="00F951DB" w:rsidRPr="00F951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F63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Южный </w:t>
            </w:r>
            <w:proofErr w:type="spellStart"/>
            <w:r w:rsidR="006F63D9">
              <w:rPr>
                <w:rFonts w:ascii="Times New Roman" w:hAnsi="Times New Roman" w:cs="Times New Roman"/>
                <w:bCs/>
                <w:sz w:val="24"/>
                <w:szCs w:val="24"/>
              </w:rPr>
              <w:t>мкр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по нерегулируемым тарифам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при необходимости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904985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D9" w:rsidRDefault="006F63D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квартал </w:t>
            </w:r>
          </w:p>
          <w:p w:rsidR="00A81CD0" w:rsidRDefault="006F63D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2024 года</w:t>
            </w:r>
          </w:p>
          <w:p w:rsidR="006F63D9" w:rsidRPr="005B663B" w:rsidRDefault="006F63D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(продление движения до остановочного пункта «Новаторов»</w:t>
            </w:r>
          </w:p>
        </w:tc>
      </w:tr>
      <w:tr w:rsidR="005B663B" w:rsidRPr="005B663B" w:rsidTr="002039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Дальняя - Областная детская больница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по регулируемым тарифам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2F6E83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4 квартал</w:t>
            </w:r>
            <w:r w:rsidR="00A81CD0"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2025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904985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2F6E83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</w:tr>
      <w:tr w:rsidR="005B663B" w:rsidRPr="005B663B" w:rsidTr="002039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Архангельская - Берег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по регулируемым тарифам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D97FAA" w:rsidP="00D97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квартал</w:t>
            </w: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2024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981F2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2F6E83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</w:tr>
      <w:tr w:rsidR="005B663B" w:rsidRPr="005B663B" w:rsidTr="002039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Реабилитационный центр - </w:t>
            </w:r>
            <w:proofErr w:type="spellStart"/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Лукьяново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по регулируемым тарифам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2F6E83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4 квартал</w:t>
            </w:r>
            <w:r w:rsidR="00A81CD0"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2025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981F2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2F6E83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</w:tr>
      <w:tr w:rsidR="005B663B" w:rsidRPr="005B663B" w:rsidTr="002039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Архангельская - </w:t>
            </w:r>
            <w:proofErr w:type="spellStart"/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Доронино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по нерегулируемым тарифам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при необходимости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981F2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2F6E83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</w:tr>
      <w:tr w:rsidR="005B663B" w:rsidRPr="005B663B" w:rsidTr="002039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Осаново</w:t>
            </w:r>
            <w:proofErr w:type="spellEnd"/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Центр - Ботанический сад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по регулируемым тарифам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2F6E83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4 квартал</w:t>
            </w:r>
            <w:r w:rsidR="00A81CD0"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2025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981F2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2F6E83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</w:tr>
      <w:tr w:rsidR="005B663B" w:rsidRPr="005B663B" w:rsidTr="002039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 </w:t>
            </w:r>
            <w:proofErr w:type="spellStart"/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мкр</w:t>
            </w:r>
            <w:proofErr w:type="spellEnd"/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951DB" w:rsidRPr="00F951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Новаторов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по регулируемым тарифам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2F6E83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4 квартал</w:t>
            </w:r>
            <w:r w:rsidR="00A81CD0"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2025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981F2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2F6E83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</w:tr>
      <w:tr w:rsidR="005B663B" w:rsidRPr="005B663B" w:rsidTr="002039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ВПЗ - Окружное шоссе - </w:t>
            </w:r>
            <w:proofErr w:type="spellStart"/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Семенково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по нерегулируемым тарифам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E2" w:rsidRDefault="002D2860" w:rsidP="00E423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квартал </w:t>
            </w:r>
          </w:p>
          <w:p w:rsidR="00CD4F56" w:rsidRPr="005B663B" w:rsidRDefault="002D2860" w:rsidP="00E423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2024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E423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663B" w:rsidRPr="005B663B" w:rsidTr="002039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664309"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Дальняя </w:t>
            </w:r>
            <w:r w:rsidR="00F951DB" w:rsidRPr="00F951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ВПЗ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по регулируемым тарифам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2F6E83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4 квартал</w:t>
            </w:r>
            <w:r w:rsidR="00A81CD0"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2025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981F2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2F6E83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</w:tr>
      <w:tr w:rsidR="005B663B" w:rsidRPr="005B663B" w:rsidTr="002039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83" w:rsidRPr="005B663B" w:rsidRDefault="002F6E83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83" w:rsidRPr="005B663B" w:rsidRDefault="002F6E83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83" w:rsidRPr="005B663B" w:rsidRDefault="002F6E83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 </w:t>
            </w:r>
            <w:proofErr w:type="spellStart"/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мкр</w:t>
            </w:r>
            <w:proofErr w:type="spellEnd"/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F951DB" w:rsidRPr="00F951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Дальняя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83" w:rsidRPr="005B663B" w:rsidRDefault="002F6E83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по нерегулируемым тарифам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83" w:rsidRPr="005B663B" w:rsidRDefault="002F6E83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83" w:rsidRPr="005B663B" w:rsidRDefault="007C4EA7" w:rsidP="007C4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квартал 2024 года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E2" w:rsidRDefault="001252F0" w:rsidP="007C4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квартал </w:t>
            </w:r>
          </w:p>
          <w:p w:rsidR="002F6E83" w:rsidRDefault="001252F0" w:rsidP="007C4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2024 года</w:t>
            </w:r>
          </w:p>
          <w:p w:rsidR="007C4EA7" w:rsidRPr="007C4EA7" w:rsidRDefault="007C4EA7" w:rsidP="007C4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4EA7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2039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случае </w:t>
            </w:r>
          </w:p>
          <w:p w:rsidR="007C4EA7" w:rsidRPr="005B663B" w:rsidRDefault="007C4EA7" w:rsidP="002039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4EA7">
              <w:rPr>
                <w:rFonts w:ascii="Times New Roman" w:hAnsi="Times New Roman" w:cs="Times New Roman"/>
                <w:bCs/>
                <w:sz w:val="24"/>
                <w:szCs w:val="24"/>
              </w:rPr>
              <w:t>признан</w:t>
            </w:r>
            <w:r w:rsidR="002039CE">
              <w:rPr>
                <w:rFonts w:ascii="Times New Roman" w:hAnsi="Times New Roman" w:cs="Times New Roman"/>
                <w:bCs/>
                <w:sz w:val="24"/>
                <w:szCs w:val="24"/>
              </w:rPr>
              <w:t>ия</w:t>
            </w:r>
            <w:r w:rsidRPr="007C4E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несостоявшимся</w:t>
            </w:r>
            <w:r w:rsidR="002039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открытого конкурса</w:t>
            </w:r>
            <w:r w:rsidRPr="007C4E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039CE" w:rsidRPr="002039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право осуществления перевозок по нерегулируемым тарифам на муниципальных маршрутах регулярных перевозок </w:t>
            </w:r>
            <w:r w:rsidRPr="007C4EA7">
              <w:rPr>
                <w:rFonts w:ascii="Times New Roman" w:hAnsi="Times New Roman" w:cs="Times New Roman"/>
                <w:bCs/>
                <w:sz w:val="24"/>
                <w:szCs w:val="24"/>
              </w:rPr>
              <w:t>в связи с отсутствием заявок на участие в конкурсе)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83" w:rsidRPr="005B663B" w:rsidRDefault="002F6E83" w:rsidP="00B77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663B" w:rsidRPr="005B663B" w:rsidTr="002039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252F0"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Евковская</w:t>
            </w:r>
            <w:proofErr w:type="spellEnd"/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951DB" w:rsidRPr="00F951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Поликлиника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по регулируемым тарифам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2F6E83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4 квартал</w:t>
            </w:r>
            <w:r w:rsidR="00A81CD0"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2025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981F2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2F6E83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</w:tr>
      <w:tr w:rsidR="005B663B" w:rsidRPr="005B663B" w:rsidTr="002039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252F0"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Реабилитационный центр </w:t>
            </w:r>
            <w:r w:rsidR="00F951DB" w:rsidRPr="00F951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Новаторов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по регулируемым тарифам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2F6E83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4 квартал</w:t>
            </w:r>
            <w:r w:rsidR="00A81CD0"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2025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981F2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2F6E83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</w:tr>
      <w:tr w:rsidR="005B663B" w:rsidRPr="005B663B" w:rsidTr="002039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252F0"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 </w:t>
            </w:r>
            <w:proofErr w:type="spellStart"/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мкр</w:t>
            </w:r>
            <w:proofErr w:type="spellEnd"/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F951DB" w:rsidRPr="00F951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ВПЗ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по нерегулируемым тарифам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при необходимости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981F2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2F6E83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</w:tr>
      <w:tr w:rsidR="005B663B" w:rsidRPr="005B663B" w:rsidTr="002039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252F0"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Льнокомбинат </w:t>
            </w:r>
            <w:r w:rsidR="00F951DB" w:rsidRPr="00F951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по регулируемым тарифам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2F6E83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4 квартал</w:t>
            </w:r>
            <w:r w:rsidR="00A81CD0"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2025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981F2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2F6E83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</w:tr>
      <w:tr w:rsidR="005B663B" w:rsidRPr="005B663B" w:rsidTr="002039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  <w:r w:rsidR="001252F0"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Новаторов </w:t>
            </w:r>
            <w:r w:rsidR="00F951DB" w:rsidRPr="00F951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Семенково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по нерегулируемым тарифам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E42385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ED71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квартал 2024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981F2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D9" w:rsidRDefault="00E42385" w:rsidP="00B77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ED71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квартал </w:t>
            </w:r>
          </w:p>
          <w:p w:rsidR="00ED71DC" w:rsidRDefault="00ED71DC" w:rsidP="00B77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2024 года</w:t>
            </w:r>
          </w:p>
          <w:p w:rsidR="00ED71DC" w:rsidRDefault="00CC6A23" w:rsidP="00B77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6A23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ED71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изменение наименования </w:t>
            </w:r>
            <w:r w:rsidR="002D28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муниципального </w:t>
            </w:r>
            <w:r w:rsidR="00ED71DC">
              <w:rPr>
                <w:rFonts w:ascii="Times New Roman" w:hAnsi="Times New Roman" w:cs="Times New Roman"/>
                <w:bCs/>
                <w:sz w:val="24"/>
                <w:szCs w:val="24"/>
              </w:rPr>
              <w:t>маршрута;</w:t>
            </w:r>
          </w:p>
          <w:p w:rsidR="00A81CD0" w:rsidRPr="005B663B" w:rsidRDefault="00CC6A23" w:rsidP="00B77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6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исключение движения за пределы границ городского округа города Вологды)  </w:t>
            </w:r>
          </w:p>
        </w:tc>
      </w:tr>
      <w:tr w:rsidR="005B663B" w:rsidRPr="005B663B" w:rsidTr="002039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252F0"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Дальняя </w:t>
            </w:r>
            <w:r w:rsidR="00F951DB" w:rsidRPr="00F951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Южный </w:t>
            </w:r>
            <w:proofErr w:type="spellStart"/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мкр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по нерегулируемым тарифам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при необходимости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981F2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D9" w:rsidRDefault="006F63D9" w:rsidP="006F6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квартал </w:t>
            </w:r>
          </w:p>
          <w:p w:rsidR="00A81CD0" w:rsidRDefault="006F63D9" w:rsidP="006F6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2024 года</w:t>
            </w:r>
          </w:p>
          <w:p w:rsidR="006F63D9" w:rsidRPr="005B663B" w:rsidRDefault="006F63D9" w:rsidP="006F63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(продление движения до остановочного пункта «ВПЗ»</w:t>
            </w:r>
          </w:p>
        </w:tc>
      </w:tr>
      <w:tr w:rsidR="00E42385" w:rsidRPr="005B663B" w:rsidTr="002039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385" w:rsidRPr="00E930CD" w:rsidRDefault="00E42385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30CD">
              <w:rPr>
                <w:rFonts w:ascii="Times New Roman" w:hAnsi="Times New Roman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385" w:rsidRPr="00E930CD" w:rsidRDefault="00E42385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30CD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385" w:rsidRPr="00E42385" w:rsidRDefault="004304B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proofErr w:type="spellStart"/>
            <w:r w:rsidRPr="004304B9">
              <w:rPr>
                <w:rFonts w:ascii="Times New Roman" w:hAnsi="Times New Roman" w:cs="Times New Roman"/>
                <w:bCs/>
                <w:sz w:val="24"/>
                <w:szCs w:val="24"/>
              </w:rPr>
              <w:t>Лоста</w:t>
            </w:r>
            <w:proofErr w:type="spellEnd"/>
            <w:r w:rsidRPr="004304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Об</w:t>
            </w:r>
            <w:r w:rsidR="007243E4"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4304B9">
              <w:rPr>
                <w:rFonts w:ascii="Times New Roman" w:hAnsi="Times New Roman" w:cs="Times New Roman"/>
                <w:bCs/>
                <w:sz w:val="24"/>
                <w:szCs w:val="24"/>
              </w:rPr>
              <w:t>астная детская больница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385" w:rsidRPr="00E42385" w:rsidRDefault="004304B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4304B9">
              <w:rPr>
                <w:rFonts w:ascii="Times New Roman" w:hAnsi="Times New Roman" w:cs="Times New Roman"/>
                <w:bCs/>
                <w:sz w:val="24"/>
                <w:szCs w:val="24"/>
              </w:rPr>
              <w:t>по нерегулируемым тарифам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385" w:rsidRPr="00E42385" w:rsidRDefault="00E42385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385" w:rsidRPr="00E42385" w:rsidRDefault="004304B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243E4">
              <w:rPr>
                <w:rFonts w:ascii="Times New Roman" w:hAnsi="Times New Roman" w:cs="Times New Roman"/>
                <w:bCs/>
                <w:sz w:val="24"/>
                <w:szCs w:val="24"/>
              </w:rPr>
              <w:t>2 квартал 2024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385" w:rsidRPr="00E42385" w:rsidRDefault="007243E4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243E4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385" w:rsidRPr="00E42385" w:rsidRDefault="007243E4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243E4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</w:tr>
      <w:tr w:rsidR="005B663B" w:rsidRPr="005B663B" w:rsidTr="002039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E930CD" w:rsidRDefault="007243E4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30C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664309" w:rsidRPr="00E930C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 </w:t>
            </w:r>
            <w:proofErr w:type="spellStart"/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мкр</w:t>
            </w:r>
            <w:proofErr w:type="spellEnd"/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Берег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по нерегулируемым тарифам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при необходимости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981F2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2F6E83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</w:tr>
      <w:tr w:rsidR="005B663B" w:rsidRPr="005B663B" w:rsidTr="002039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E930CD" w:rsidRDefault="001252F0" w:rsidP="00724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30C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7243E4" w:rsidRPr="00E930C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664309" w:rsidRPr="00E930C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Колхозная - </w:t>
            </w:r>
            <w:proofErr w:type="spellStart"/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Лоста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по нерегулируемым тарифам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E42385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385">
              <w:rPr>
                <w:rFonts w:ascii="Times New Roman" w:hAnsi="Times New Roman" w:cs="Times New Roman"/>
                <w:bCs/>
                <w:sz w:val="24"/>
                <w:szCs w:val="24"/>
              </w:rPr>
              <w:t>1 квартал 2025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981F2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3D9" w:rsidRDefault="00CC6A23" w:rsidP="00B77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квартал </w:t>
            </w:r>
          </w:p>
          <w:p w:rsidR="00CC6A23" w:rsidRDefault="00CC6A23" w:rsidP="00B77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2025 года</w:t>
            </w:r>
          </w:p>
          <w:p w:rsidR="00A81CD0" w:rsidRPr="005B663B" w:rsidRDefault="00CC6A23" w:rsidP="00B77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6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(исключение движения за пределы границ </w:t>
            </w:r>
            <w:r w:rsidRPr="00CC6A2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городского округа города Вологды)  </w:t>
            </w:r>
          </w:p>
        </w:tc>
      </w:tr>
      <w:tr w:rsidR="005B663B" w:rsidRPr="005B663B" w:rsidTr="002039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7243E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ГРС - Поликлиника - Берег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по нерегулируемым тарифам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при необходимости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981F2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2F6E83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</w:tr>
      <w:tr w:rsidR="005B663B" w:rsidRPr="005B663B" w:rsidTr="002039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724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7243E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Лукьяново</w:t>
            </w:r>
            <w:proofErr w:type="spellEnd"/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Южный </w:t>
            </w:r>
            <w:proofErr w:type="spellStart"/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мкр</w:t>
            </w:r>
            <w:proofErr w:type="spellEnd"/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по нерегулируемым тарифам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7C4EA7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квартал 2024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E2" w:rsidRDefault="00632C4E" w:rsidP="007C4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квартал </w:t>
            </w:r>
          </w:p>
          <w:p w:rsidR="007C4EA7" w:rsidRDefault="00981F29" w:rsidP="007C4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2024 год</w:t>
            </w:r>
            <w:r w:rsidR="00632C4E"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7C4E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2039CE" w:rsidRPr="002039CE" w:rsidRDefault="007C4EA7" w:rsidP="002039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2039CE" w:rsidRPr="002039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случае </w:t>
            </w:r>
          </w:p>
          <w:p w:rsidR="007C4EA7" w:rsidRPr="005B663B" w:rsidRDefault="002039CE" w:rsidP="002039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39CE">
              <w:rPr>
                <w:rFonts w:ascii="Times New Roman" w:hAnsi="Times New Roman" w:cs="Times New Roman"/>
                <w:bCs/>
                <w:sz w:val="24"/>
                <w:szCs w:val="24"/>
              </w:rPr>
              <w:t>признания несостоявшимся открытого конкурса на право осуществления перевозок по нерегулируемым тарифам на муниципальных маршрутах регулярных перевозок в связи с отсутствием заявок на участие в конкурсе</w:t>
            </w:r>
            <w:bookmarkStart w:id="1" w:name="_GoBack"/>
            <w:bookmarkEnd w:id="1"/>
            <w:r w:rsidR="007C4EA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EA7" w:rsidRPr="005B663B" w:rsidRDefault="007C4EA7" w:rsidP="007C4EA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B663B" w:rsidRPr="005B663B" w:rsidTr="002039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724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7243E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8B0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Евковская</w:t>
            </w:r>
            <w:proofErr w:type="spellEnd"/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951DB" w:rsidRPr="00F951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с/о Авиатор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по нерегулируемым тарифам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E42385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385">
              <w:rPr>
                <w:rFonts w:ascii="Times New Roman" w:hAnsi="Times New Roman" w:cs="Times New Roman"/>
                <w:bCs/>
                <w:sz w:val="24"/>
                <w:szCs w:val="24"/>
              </w:rPr>
              <w:t>4 квартал 2024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981F2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E2" w:rsidRDefault="00E42385" w:rsidP="00B77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CC6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квартал </w:t>
            </w:r>
          </w:p>
          <w:p w:rsidR="00A81CD0" w:rsidRDefault="00CC6A23" w:rsidP="00B77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2024 года </w:t>
            </w:r>
          </w:p>
          <w:p w:rsidR="00CC6A23" w:rsidRPr="005B663B" w:rsidRDefault="00CC6A23" w:rsidP="00B77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6A23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ED71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изменение наименования </w:t>
            </w:r>
            <w:r w:rsidR="002D2860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</w:t>
            </w:r>
            <w:r w:rsidR="002D286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го </w:t>
            </w:r>
            <w:r w:rsidR="00ED71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маршрута; </w:t>
            </w:r>
            <w:r w:rsidRPr="00CC6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исключение движения за пределы границ городского округа города </w:t>
            </w:r>
            <w:proofErr w:type="gramStart"/>
            <w:r w:rsidRPr="00CC6A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Вологды)  </w:t>
            </w:r>
            <w:proofErr w:type="gramEnd"/>
          </w:p>
        </w:tc>
      </w:tr>
      <w:tr w:rsidR="005B663B" w:rsidRPr="005B663B" w:rsidTr="002039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724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7243E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Вологда - Молочное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по нерегулируемым тарифам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при необходимости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981F2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2F6E83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</w:tr>
      <w:tr w:rsidR="005B663B" w:rsidRPr="005B663B" w:rsidTr="002039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724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7243E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37Э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Вологда - Молочное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по нерегулируемым тарифам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при необходимости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981F2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2F6E83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</w:tr>
      <w:tr w:rsidR="005B663B" w:rsidRPr="005B663B" w:rsidTr="002039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724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7243E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Архангельская - Областная детская больница - ВПЗ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по нерегулируемым тарифам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при необходимости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981F2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2F6E83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</w:tr>
      <w:tr w:rsidR="005B663B" w:rsidRPr="005B663B" w:rsidTr="002039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724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7243E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Екимцево</w:t>
            </w:r>
            <w:proofErr w:type="spellEnd"/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</w:t>
            </w:r>
            <w:proofErr w:type="spellStart"/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Доронино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по регулируемым тарифам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2F6E83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4 квартал</w:t>
            </w:r>
            <w:r w:rsidR="00A81CD0"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2025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981F2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2F6E83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</w:tr>
      <w:tr w:rsidR="005B663B" w:rsidRPr="005B663B" w:rsidTr="002039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724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7243E4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8B0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Козицино</w:t>
            </w:r>
            <w:proofErr w:type="spellEnd"/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951DB" w:rsidRPr="00F951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81CD0" w:rsidRPr="005B663B" w:rsidRDefault="00B778B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с/о «</w:t>
            </w:r>
            <w:r w:rsidR="00A81CD0"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Розочка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по нерегулируемым тарифам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при необходимости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981F2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3E2" w:rsidRDefault="00E42385" w:rsidP="00E423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3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квартал </w:t>
            </w:r>
          </w:p>
          <w:p w:rsidR="00E42385" w:rsidRPr="00E42385" w:rsidRDefault="00E42385" w:rsidP="00E423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3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2024 года </w:t>
            </w:r>
          </w:p>
          <w:p w:rsidR="00A81CD0" w:rsidRPr="005B663B" w:rsidRDefault="00E42385" w:rsidP="00E423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3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(изменение наименования </w:t>
            </w:r>
            <w:r w:rsidR="002D28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муниципального </w:t>
            </w:r>
            <w:r w:rsidRPr="00E423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маршрута; исключение движения за пределы границ городского </w:t>
            </w:r>
            <w:r w:rsidRPr="00E423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округа города Вологды)</w:t>
            </w:r>
          </w:p>
        </w:tc>
      </w:tr>
      <w:tr w:rsidR="005B663B" w:rsidRPr="005B663B" w:rsidTr="002039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7243E4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30</w:t>
            </w:r>
            <w:r w:rsidR="00664309"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632C4E"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8B0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Областная библиотека </w:t>
            </w:r>
            <w:r w:rsidR="00F951DB" w:rsidRPr="00F951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с/о «Розочка»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по нерегулируемым тарифам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E42385" w:rsidP="00E42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632C4E"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квартал 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632C4E"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981F2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2F6E83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</w:tr>
      <w:tr w:rsidR="005B663B" w:rsidRPr="005B663B" w:rsidTr="002039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1252F0" w:rsidP="00724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7243E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664309"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ВПЗ - Мясокомбинат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по нерегулируемым тарифам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D97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F01343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квартал 2024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981F2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2F6E83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</w:tr>
      <w:tr w:rsidR="005B663B" w:rsidRPr="005B663B" w:rsidTr="002039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724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7243E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66430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ВПЗ - Архангельская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по нерегулируемым тарифам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при необходимости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981F29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2F6E83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</w:tr>
      <w:tr w:rsidR="00B31C35" w:rsidRPr="005B663B" w:rsidTr="00900CFD">
        <w:tc>
          <w:tcPr>
            <w:tcW w:w="144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C35" w:rsidRPr="005B663B" w:rsidRDefault="00B31C35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1C35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муниципальные маршруты регулярных пер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B31C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возок пассажиров </w:t>
            </w:r>
            <w:r w:rsidR="002145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городским </w:t>
            </w:r>
            <w:r w:rsidRPr="00B31C35">
              <w:rPr>
                <w:rFonts w:ascii="Times New Roman" w:hAnsi="Times New Roman" w:cs="Times New Roman"/>
                <w:bCs/>
                <w:sz w:val="24"/>
                <w:szCs w:val="24"/>
              </w:rPr>
              <w:t>наземным электрическим транспортом</w:t>
            </w:r>
          </w:p>
        </w:tc>
      </w:tr>
      <w:tr w:rsidR="005B663B" w:rsidRPr="005B663B" w:rsidTr="002039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7243E4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664309"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7D75A3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ВПЗ -</w:t>
            </w:r>
            <w:r w:rsidR="00B778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Вокзал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по нерегулируемым тарифам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2D286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3 квартал 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2D2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D97FAA" w:rsidP="00D97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2F6E83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</w:tr>
      <w:tr w:rsidR="005B663B" w:rsidRPr="005B663B" w:rsidTr="002039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7243E4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664309"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7D75A3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B778B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Областная детская больница</w:t>
            </w:r>
            <w:r w:rsidR="00A81CD0"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Бригантина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D97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</w:t>
            </w:r>
            <w:r w:rsidR="00D97FAA">
              <w:rPr>
                <w:rFonts w:ascii="Times New Roman" w:hAnsi="Times New Roman" w:cs="Times New Roman"/>
                <w:bCs/>
                <w:sz w:val="24"/>
                <w:szCs w:val="24"/>
              </w:rPr>
              <w:t>не</w:t>
            </w: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регулируемым тарифам</w:t>
            </w:r>
            <w:r w:rsidR="00893BE3"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2D286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 квартал 2024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A81CD0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D97FAA" w:rsidP="00B77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D0" w:rsidRPr="005B663B" w:rsidRDefault="002F6E83" w:rsidP="005B66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663B">
              <w:rPr>
                <w:rFonts w:ascii="Times New Roman" w:hAnsi="Times New Roman" w:cs="Times New Roman"/>
                <w:bCs/>
                <w:sz w:val="24"/>
                <w:szCs w:val="24"/>
              </w:rPr>
              <w:t>не планируется</w:t>
            </w:r>
          </w:p>
        </w:tc>
      </w:tr>
    </w:tbl>
    <w:p w:rsidR="00D06A94" w:rsidRDefault="00893BE3" w:rsidP="00893BE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».</w:t>
      </w:r>
    </w:p>
    <w:sectPr w:rsidR="00D06A94" w:rsidSect="005B663B">
      <w:headerReference w:type="default" r:id="rId7"/>
      <w:pgSz w:w="16838" w:h="11906" w:orient="landscape"/>
      <w:pgMar w:top="1135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C73" w:rsidRDefault="00676C73" w:rsidP="007E7462">
      <w:pPr>
        <w:spacing w:after="0" w:line="240" w:lineRule="auto"/>
      </w:pPr>
      <w:r>
        <w:separator/>
      </w:r>
    </w:p>
  </w:endnote>
  <w:endnote w:type="continuationSeparator" w:id="0">
    <w:p w:rsidR="00676C73" w:rsidRDefault="00676C73" w:rsidP="007E7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C73" w:rsidRDefault="00676C73" w:rsidP="007E7462">
      <w:pPr>
        <w:spacing w:after="0" w:line="240" w:lineRule="auto"/>
      </w:pPr>
      <w:r>
        <w:separator/>
      </w:r>
    </w:p>
  </w:footnote>
  <w:footnote w:type="continuationSeparator" w:id="0">
    <w:p w:rsidR="00676C73" w:rsidRDefault="00676C73" w:rsidP="007E74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2260363"/>
      <w:docPartObj>
        <w:docPartGallery w:val="Page Numbers (Top of Page)"/>
        <w:docPartUnique/>
      </w:docPartObj>
    </w:sdtPr>
    <w:sdtEndPr/>
    <w:sdtContent>
      <w:p w:rsidR="00D06A94" w:rsidRDefault="00D06A9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39CE">
          <w:rPr>
            <w:noProof/>
          </w:rPr>
          <w:t>4</w:t>
        </w:r>
        <w:r>
          <w:fldChar w:fldCharType="end"/>
        </w:r>
      </w:p>
    </w:sdtContent>
  </w:sdt>
  <w:p w:rsidR="00D06A94" w:rsidRDefault="00D06A9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4D77"/>
    <w:rsid w:val="000329F1"/>
    <w:rsid w:val="00062C01"/>
    <w:rsid w:val="00065B16"/>
    <w:rsid w:val="000E1E7C"/>
    <w:rsid w:val="00102273"/>
    <w:rsid w:val="00124BE2"/>
    <w:rsid w:val="001252F0"/>
    <w:rsid w:val="00132015"/>
    <w:rsid w:val="001903B0"/>
    <w:rsid w:val="001970B7"/>
    <w:rsid w:val="001B431E"/>
    <w:rsid w:val="001C6D8A"/>
    <w:rsid w:val="001D3692"/>
    <w:rsid w:val="001E1138"/>
    <w:rsid w:val="001F1873"/>
    <w:rsid w:val="002039CE"/>
    <w:rsid w:val="00206839"/>
    <w:rsid w:val="002145C5"/>
    <w:rsid w:val="002230DA"/>
    <w:rsid w:val="00242A87"/>
    <w:rsid w:val="00256748"/>
    <w:rsid w:val="00263ABE"/>
    <w:rsid w:val="00265950"/>
    <w:rsid w:val="00282981"/>
    <w:rsid w:val="002A5421"/>
    <w:rsid w:val="002C5E33"/>
    <w:rsid w:val="002D2860"/>
    <w:rsid w:val="002F6E83"/>
    <w:rsid w:val="00341CEE"/>
    <w:rsid w:val="00361132"/>
    <w:rsid w:val="003763E2"/>
    <w:rsid w:val="003A7DF9"/>
    <w:rsid w:val="003D3381"/>
    <w:rsid w:val="003D4D77"/>
    <w:rsid w:val="0041574A"/>
    <w:rsid w:val="004304B9"/>
    <w:rsid w:val="004C05DC"/>
    <w:rsid w:val="004E2E87"/>
    <w:rsid w:val="00527F42"/>
    <w:rsid w:val="00547072"/>
    <w:rsid w:val="005949D8"/>
    <w:rsid w:val="005B0F3D"/>
    <w:rsid w:val="005B663B"/>
    <w:rsid w:val="005F23E7"/>
    <w:rsid w:val="005F7A2E"/>
    <w:rsid w:val="0060315C"/>
    <w:rsid w:val="00617626"/>
    <w:rsid w:val="00632C4E"/>
    <w:rsid w:val="00635749"/>
    <w:rsid w:val="00664309"/>
    <w:rsid w:val="00676C73"/>
    <w:rsid w:val="006F568A"/>
    <w:rsid w:val="006F63D9"/>
    <w:rsid w:val="0070258B"/>
    <w:rsid w:val="00704FF7"/>
    <w:rsid w:val="007162D7"/>
    <w:rsid w:val="00717F97"/>
    <w:rsid w:val="007243E4"/>
    <w:rsid w:val="00770DBE"/>
    <w:rsid w:val="007725FB"/>
    <w:rsid w:val="00786FD7"/>
    <w:rsid w:val="007A0059"/>
    <w:rsid w:val="007C4EA7"/>
    <w:rsid w:val="007C7F4D"/>
    <w:rsid w:val="007D75A3"/>
    <w:rsid w:val="007E7462"/>
    <w:rsid w:val="007F3BC6"/>
    <w:rsid w:val="00802116"/>
    <w:rsid w:val="008579ED"/>
    <w:rsid w:val="00871CFF"/>
    <w:rsid w:val="00893BE3"/>
    <w:rsid w:val="008A6A90"/>
    <w:rsid w:val="008B2FB3"/>
    <w:rsid w:val="008C7903"/>
    <w:rsid w:val="00904985"/>
    <w:rsid w:val="00925BCE"/>
    <w:rsid w:val="00954DE6"/>
    <w:rsid w:val="00981F29"/>
    <w:rsid w:val="0099285B"/>
    <w:rsid w:val="0099479E"/>
    <w:rsid w:val="00996A0D"/>
    <w:rsid w:val="009C4127"/>
    <w:rsid w:val="009C76E2"/>
    <w:rsid w:val="009D3CBA"/>
    <w:rsid w:val="009E4B2E"/>
    <w:rsid w:val="00A03D7B"/>
    <w:rsid w:val="00A13B26"/>
    <w:rsid w:val="00A522AC"/>
    <w:rsid w:val="00A81CD0"/>
    <w:rsid w:val="00A86BFD"/>
    <w:rsid w:val="00AF39B6"/>
    <w:rsid w:val="00AF4669"/>
    <w:rsid w:val="00B230BF"/>
    <w:rsid w:val="00B31C35"/>
    <w:rsid w:val="00B60E04"/>
    <w:rsid w:val="00B778B0"/>
    <w:rsid w:val="00B96264"/>
    <w:rsid w:val="00BA7AB7"/>
    <w:rsid w:val="00BB5679"/>
    <w:rsid w:val="00C2235A"/>
    <w:rsid w:val="00C32CCC"/>
    <w:rsid w:val="00C41E22"/>
    <w:rsid w:val="00C67E0F"/>
    <w:rsid w:val="00C81025"/>
    <w:rsid w:val="00CC23A6"/>
    <w:rsid w:val="00CC6A23"/>
    <w:rsid w:val="00CD4F56"/>
    <w:rsid w:val="00D012E0"/>
    <w:rsid w:val="00D027BD"/>
    <w:rsid w:val="00D06A94"/>
    <w:rsid w:val="00D12E43"/>
    <w:rsid w:val="00D310F4"/>
    <w:rsid w:val="00D32E9E"/>
    <w:rsid w:val="00D914BB"/>
    <w:rsid w:val="00D97FAA"/>
    <w:rsid w:val="00DA2DAE"/>
    <w:rsid w:val="00DA3CBA"/>
    <w:rsid w:val="00DC0ADB"/>
    <w:rsid w:val="00DF1255"/>
    <w:rsid w:val="00DF47AD"/>
    <w:rsid w:val="00DF6FD9"/>
    <w:rsid w:val="00E141F3"/>
    <w:rsid w:val="00E42385"/>
    <w:rsid w:val="00E43164"/>
    <w:rsid w:val="00E7183F"/>
    <w:rsid w:val="00E930CD"/>
    <w:rsid w:val="00ED71DC"/>
    <w:rsid w:val="00EE22E1"/>
    <w:rsid w:val="00F01343"/>
    <w:rsid w:val="00F074F6"/>
    <w:rsid w:val="00F2021A"/>
    <w:rsid w:val="00F32BED"/>
    <w:rsid w:val="00F425CF"/>
    <w:rsid w:val="00F744A0"/>
    <w:rsid w:val="00F80A03"/>
    <w:rsid w:val="00F90BA3"/>
    <w:rsid w:val="00F9192C"/>
    <w:rsid w:val="00F951DB"/>
    <w:rsid w:val="00FE17BE"/>
    <w:rsid w:val="00FF3E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E624C3-64DD-4C72-8FD2-C923EFD73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F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0D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70D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7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7F4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230DA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E7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7462"/>
  </w:style>
  <w:style w:type="paragraph" w:styleId="a8">
    <w:name w:val="footer"/>
    <w:basedOn w:val="a"/>
    <w:link w:val="a9"/>
    <w:uiPriority w:val="99"/>
    <w:unhideWhenUsed/>
    <w:rsid w:val="007E7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7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929DD-5D5F-4AF0-BEAB-08D6B5D24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7</Pages>
  <Words>869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Наталия Леонидовна</dc:creator>
  <cp:keywords/>
  <dc:description/>
  <cp:lastModifiedBy>Козлова Наталия Леонидовна</cp:lastModifiedBy>
  <cp:revision>108</cp:revision>
  <dcterms:created xsi:type="dcterms:W3CDTF">2020-07-07T06:59:00Z</dcterms:created>
  <dcterms:modified xsi:type="dcterms:W3CDTF">2024-01-18T14:16:00Z</dcterms:modified>
</cp:coreProperties>
</file>