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11197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C17727" w:rsidRPr="00011197" w:rsidRDefault="00C17727" w:rsidP="00C177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C17727" w:rsidRPr="00011197" w:rsidRDefault="00C17727" w:rsidP="00C177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72729E" w:rsidRDefault="0072729E" w:rsidP="00385B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40F4" w:rsidRDefault="009240F4" w:rsidP="00385B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40F4" w:rsidRDefault="009240F4" w:rsidP="00385B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96BED" w:rsidRDefault="00A96BED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6BED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72729E" w:rsidRDefault="00A96BED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6BED">
        <w:rPr>
          <w:rFonts w:ascii="Times New Roman" w:hAnsi="Times New Roman" w:cs="Times New Roman"/>
          <w:b/>
          <w:sz w:val="26"/>
          <w:szCs w:val="26"/>
        </w:rPr>
        <w:t>предоставления дубликата свидетельства об осуществлении перевозок по  маршруту регулярных перевозок</w:t>
      </w:r>
      <w:r w:rsidR="00836408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96BED">
        <w:rPr>
          <w:rFonts w:ascii="Times New Roman" w:hAnsi="Times New Roman" w:cs="Times New Roman"/>
          <w:b/>
          <w:sz w:val="26"/>
          <w:szCs w:val="26"/>
        </w:rPr>
        <w:t>дубликата карты маршрута</w:t>
      </w:r>
      <w:r w:rsidR="00836408">
        <w:rPr>
          <w:rFonts w:ascii="Times New Roman" w:hAnsi="Times New Roman" w:cs="Times New Roman"/>
          <w:b/>
          <w:sz w:val="26"/>
          <w:szCs w:val="26"/>
        </w:rPr>
        <w:t xml:space="preserve"> регулярных перевозок</w:t>
      </w:r>
    </w:p>
    <w:p w:rsidR="00A96BED" w:rsidRPr="0072729E" w:rsidRDefault="00A96BED" w:rsidP="0072729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6BED" w:rsidRDefault="00A96BED" w:rsidP="00836408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F3047">
        <w:rPr>
          <w:sz w:val="26"/>
          <w:szCs w:val="26"/>
        </w:rPr>
        <w:t>Настоящий порядок устанавливает процедуру предоставления дубликата свидетельства об осуществлении перевозок по маршруту регулярных перевозок</w:t>
      </w:r>
      <w:r w:rsidR="00836408">
        <w:rPr>
          <w:sz w:val="26"/>
          <w:szCs w:val="26"/>
        </w:rPr>
        <w:t xml:space="preserve">, </w:t>
      </w:r>
      <w:r w:rsidRPr="003F3047">
        <w:rPr>
          <w:sz w:val="26"/>
          <w:szCs w:val="26"/>
        </w:rPr>
        <w:t xml:space="preserve"> дубликата карты маршрута</w:t>
      </w:r>
      <w:r w:rsidR="00836408">
        <w:rPr>
          <w:sz w:val="26"/>
          <w:szCs w:val="26"/>
        </w:rPr>
        <w:t xml:space="preserve"> регулярных перевозок</w:t>
      </w:r>
      <w:r w:rsidRPr="003F3047">
        <w:rPr>
          <w:sz w:val="26"/>
          <w:szCs w:val="26"/>
        </w:rPr>
        <w:t>.</w:t>
      </w:r>
    </w:p>
    <w:p w:rsidR="00FA127B" w:rsidRPr="00FA127B" w:rsidRDefault="00836408" w:rsidP="00836408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="00FA127B" w:rsidRPr="00FA127B">
        <w:rPr>
          <w:sz w:val="26"/>
          <w:szCs w:val="26"/>
        </w:rPr>
        <w:t xml:space="preserve">Выдача дубликатов свидетельств об осуществлении перевозок по </w:t>
      </w:r>
      <w:r>
        <w:rPr>
          <w:sz w:val="26"/>
          <w:szCs w:val="26"/>
        </w:rPr>
        <w:t>м</w:t>
      </w:r>
      <w:r w:rsidR="00FA127B" w:rsidRPr="00FA127B">
        <w:rPr>
          <w:sz w:val="26"/>
          <w:szCs w:val="26"/>
        </w:rPr>
        <w:t>аршруту регулярных перевозок</w:t>
      </w:r>
      <w:r>
        <w:rPr>
          <w:sz w:val="26"/>
          <w:szCs w:val="26"/>
        </w:rPr>
        <w:t xml:space="preserve">, </w:t>
      </w:r>
      <w:r w:rsidR="00FA127B" w:rsidRPr="00FA127B">
        <w:rPr>
          <w:sz w:val="26"/>
          <w:szCs w:val="26"/>
        </w:rPr>
        <w:t>дубликата карты маршрута</w:t>
      </w:r>
      <w:r>
        <w:rPr>
          <w:sz w:val="26"/>
          <w:szCs w:val="26"/>
        </w:rPr>
        <w:t xml:space="preserve"> регулярных перевозок</w:t>
      </w:r>
      <w:r w:rsidR="00FA127B" w:rsidRPr="00FA127B">
        <w:rPr>
          <w:sz w:val="26"/>
          <w:szCs w:val="26"/>
        </w:rPr>
        <w:t xml:space="preserve"> производится в следующих случаях:</w:t>
      </w:r>
    </w:p>
    <w:p w:rsidR="00FA127B" w:rsidRPr="00FA127B" w:rsidRDefault="00FA127B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127B">
        <w:rPr>
          <w:rFonts w:ascii="Times New Roman" w:hAnsi="Times New Roman" w:cs="Times New Roman"/>
          <w:sz w:val="26"/>
          <w:szCs w:val="26"/>
        </w:rPr>
        <w:t>1) свидетельство об осуществлении перевозок по маршруту регулярных перевозок и/или дубликата карты маршрута</w:t>
      </w:r>
      <w:r w:rsidR="0083640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Pr="00FA127B">
        <w:rPr>
          <w:rFonts w:ascii="Times New Roman" w:hAnsi="Times New Roman" w:cs="Times New Roman"/>
          <w:sz w:val="26"/>
          <w:szCs w:val="26"/>
        </w:rPr>
        <w:t xml:space="preserve"> пришли в негодность;</w:t>
      </w:r>
    </w:p>
    <w:p w:rsidR="00385B7A" w:rsidRDefault="00FA127B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127B">
        <w:rPr>
          <w:rFonts w:ascii="Times New Roman" w:hAnsi="Times New Roman" w:cs="Times New Roman"/>
          <w:sz w:val="26"/>
          <w:szCs w:val="26"/>
        </w:rPr>
        <w:t>2) свидетельство об осуществлении перевозок по маршруту регулярных перевозок и/или дубликата карты маршрута</w:t>
      </w:r>
      <w:r w:rsidR="00836408"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Pr="00FA127B">
        <w:rPr>
          <w:rFonts w:ascii="Times New Roman" w:hAnsi="Times New Roman" w:cs="Times New Roman"/>
          <w:sz w:val="26"/>
          <w:szCs w:val="26"/>
        </w:rPr>
        <w:t xml:space="preserve"> утрачены.</w:t>
      </w:r>
    </w:p>
    <w:p w:rsidR="00013E6E" w:rsidRPr="00836408" w:rsidRDefault="00836408" w:rsidP="008364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013E6E" w:rsidRPr="00836408">
        <w:rPr>
          <w:rFonts w:ascii="Times New Roman" w:hAnsi="Times New Roman" w:cs="Times New Roman"/>
          <w:sz w:val="26"/>
          <w:szCs w:val="26"/>
        </w:rPr>
        <w:t xml:space="preserve">При возникновении обстоятельств, указанных в пункте 2 Порядка, перевозчик в течение 2-х </w:t>
      </w:r>
      <w:r w:rsidR="009240F4" w:rsidRPr="00836408">
        <w:rPr>
          <w:rFonts w:ascii="Times New Roman" w:hAnsi="Times New Roman" w:cs="Times New Roman"/>
          <w:sz w:val="26"/>
          <w:szCs w:val="26"/>
        </w:rPr>
        <w:t>рабочих</w:t>
      </w:r>
      <w:r w:rsidR="009240F4" w:rsidRPr="0083640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013E6E" w:rsidRPr="00836408">
        <w:rPr>
          <w:rFonts w:ascii="Times New Roman" w:hAnsi="Times New Roman" w:cs="Times New Roman"/>
          <w:sz w:val="26"/>
          <w:szCs w:val="26"/>
        </w:rPr>
        <w:t>дней со дня возникновения данных обстоятельств, юридическое лицо, индивидуальный предприниматель, участник договора простого товарищества (далее – заявители), представляют заказчику пассажирских перевозок заявление в письменной форме о выдаче дубликата свидетельства об осуществлении перевозок по муниципальному маршруту регулярных перевозок и/или дубликата карты муниципального маршрута, которое включает в себя следующие</w:t>
      </w:r>
      <w:proofErr w:type="gramEnd"/>
      <w:r w:rsidR="00013E6E" w:rsidRPr="00836408">
        <w:rPr>
          <w:rFonts w:ascii="Times New Roman" w:hAnsi="Times New Roman" w:cs="Times New Roman"/>
          <w:sz w:val="26"/>
          <w:szCs w:val="26"/>
        </w:rPr>
        <w:t xml:space="preserve"> сведения: </w:t>
      </w:r>
    </w:p>
    <w:p w:rsidR="00013E6E" w:rsidRPr="0030208E" w:rsidRDefault="00013E6E" w:rsidP="009240F4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30208E">
        <w:rPr>
          <w:sz w:val="26"/>
          <w:szCs w:val="26"/>
        </w:rPr>
        <w:t>1)</w:t>
      </w:r>
      <w:r w:rsidRPr="0030208E">
        <w:rPr>
          <w:sz w:val="26"/>
          <w:szCs w:val="26"/>
        </w:rPr>
        <w:tab/>
        <w:t>наименование, место нахождения (для юридического лица),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  <w:proofErr w:type="gramEnd"/>
    </w:p>
    <w:p w:rsidR="00013E6E" w:rsidRPr="0030208E" w:rsidRDefault="00013E6E" w:rsidP="009240F4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t>2)</w:t>
      </w:r>
      <w:r w:rsidRPr="0030208E">
        <w:rPr>
          <w:sz w:val="26"/>
          <w:szCs w:val="26"/>
        </w:rPr>
        <w:tab/>
        <w:t xml:space="preserve">номер и </w:t>
      </w:r>
      <w:r>
        <w:rPr>
          <w:sz w:val="26"/>
          <w:szCs w:val="26"/>
        </w:rPr>
        <w:t>наименование маршрута</w:t>
      </w:r>
      <w:r w:rsidRPr="0030208E">
        <w:rPr>
          <w:sz w:val="26"/>
          <w:szCs w:val="26"/>
        </w:rPr>
        <w:t>;</w:t>
      </w:r>
    </w:p>
    <w:p w:rsidR="00013E6E" w:rsidRDefault="00013E6E" w:rsidP="009240F4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08E">
        <w:rPr>
          <w:sz w:val="26"/>
          <w:szCs w:val="26"/>
        </w:rPr>
        <w:lastRenderedPageBreak/>
        <w:t>3)</w:t>
      </w:r>
      <w:r w:rsidRPr="0030208E">
        <w:rPr>
          <w:sz w:val="26"/>
          <w:szCs w:val="26"/>
        </w:rPr>
        <w:tab/>
      </w:r>
      <w:r w:rsidRPr="0078709F">
        <w:rPr>
          <w:sz w:val="26"/>
          <w:szCs w:val="26"/>
        </w:rPr>
        <w:t xml:space="preserve">номер </w:t>
      </w:r>
      <w:r w:rsidRPr="0030208E">
        <w:rPr>
          <w:sz w:val="26"/>
          <w:szCs w:val="26"/>
        </w:rPr>
        <w:t>свидетельства об осуществлении перевозок по муниципальному маршруту регулярных перевозок и/или дубликата карты муниципального маршрута</w:t>
      </w:r>
      <w:r>
        <w:rPr>
          <w:sz w:val="26"/>
          <w:szCs w:val="26"/>
        </w:rPr>
        <w:t>;</w:t>
      </w:r>
    </w:p>
    <w:p w:rsidR="00013E6E" w:rsidRDefault="00013E6E" w:rsidP="009240F4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>
        <w:rPr>
          <w:sz w:val="26"/>
          <w:szCs w:val="26"/>
        </w:rPr>
        <w:tab/>
        <w:t xml:space="preserve">основание для выдачи дубликата </w:t>
      </w:r>
      <w:r w:rsidRPr="000079D1">
        <w:rPr>
          <w:sz w:val="26"/>
          <w:szCs w:val="26"/>
        </w:rPr>
        <w:t>свидетельства об осуществлении перевозок по муниципальному маршруту регулярных перевозок и/или дубликата карты муниципального маршрута</w:t>
      </w:r>
      <w:r w:rsidRPr="0078709F">
        <w:rPr>
          <w:sz w:val="26"/>
          <w:szCs w:val="26"/>
        </w:rPr>
        <w:t>.</w:t>
      </w:r>
    </w:p>
    <w:p w:rsidR="00013E6E" w:rsidRDefault="00013E6E" w:rsidP="009240F4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0079D1">
        <w:rPr>
          <w:sz w:val="26"/>
          <w:szCs w:val="26"/>
        </w:rPr>
        <w:t>Заявления принимаются ответственным лицом заказчика пассажирских перевозок, регистрирующим представленные материалы, с указанием даты их получения.</w:t>
      </w:r>
    </w:p>
    <w:p w:rsidR="00013E6E" w:rsidRPr="00013E6E" w:rsidRDefault="00013E6E" w:rsidP="009240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E6E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5 рабочих оформляет и выдает перевозчику дубликат свидетельства об осуществлении перевозок по муниципальному маршруту регулярных перевозок и/или дубликата карты муниципального маршрута, перевозчик одновременно возвращает свидетельство и/или карту маршрута, пришедшие в негодность.</w:t>
      </w:r>
    </w:p>
    <w:p w:rsidR="00385B7A" w:rsidRPr="008C13EA" w:rsidRDefault="00385B7A" w:rsidP="009240F4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85B7A" w:rsidRPr="008C13EA" w:rsidSect="009240F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5C" w:rsidRDefault="0023715C" w:rsidP="009240F4">
      <w:pPr>
        <w:spacing w:after="0" w:line="240" w:lineRule="auto"/>
      </w:pPr>
      <w:r>
        <w:separator/>
      </w:r>
    </w:p>
  </w:endnote>
  <w:endnote w:type="continuationSeparator" w:id="0">
    <w:p w:rsidR="0023715C" w:rsidRDefault="0023715C" w:rsidP="0092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5C" w:rsidRDefault="0023715C" w:rsidP="009240F4">
      <w:pPr>
        <w:spacing w:after="0" w:line="240" w:lineRule="auto"/>
      </w:pPr>
      <w:r>
        <w:separator/>
      </w:r>
    </w:p>
  </w:footnote>
  <w:footnote w:type="continuationSeparator" w:id="0">
    <w:p w:rsidR="0023715C" w:rsidRDefault="0023715C" w:rsidP="0092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2904057"/>
      <w:docPartObj>
        <w:docPartGallery w:val="Page Numbers (Top of Page)"/>
        <w:docPartUnique/>
      </w:docPartObj>
    </w:sdtPr>
    <w:sdtEndPr/>
    <w:sdtContent>
      <w:p w:rsidR="009240F4" w:rsidRDefault="009240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408">
          <w:rPr>
            <w:noProof/>
          </w:rPr>
          <w:t>2</w:t>
        </w:r>
        <w:r>
          <w:fldChar w:fldCharType="end"/>
        </w:r>
      </w:p>
    </w:sdtContent>
  </w:sdt>
  <w:p w:rsidR="009240F4" w:rsidRDefault="009240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65E4"/>
    <w:multiLevelType w:val="hybridMultilevel"/>
    <w:tmpl w:val="A18E679A"/>
    <w:lvl w:ilvl="0" w:tplc="85A45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E2D2F"/>
    <w:multiLevelType w:val="multilevel"/>
    <w:tmpl w:val="602C01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38"/>
    <w:rsid w:val="00013E6E"/>
    <w:rsid w:val="000B40EB"/>
    <w:rsid w:val="0023715C"/>
    <w:rsid w:val="002C2C3F"/>
    <w:rsid w:val="0035484A"/>
    <w:rsid w:val="00385B7A"/>
    <w:rsid w:val="00592877"/>
    <w:rsid w:val="005C2D38"/>
    <w:rsid w:val="006F6732"/>
    <w:rsid w:val="00713D12"/>
    <w:rsid w:val="0072729E"/>
    <w:rsid w:val="00836408"/>
    <w:rsid w:val="008B0CC3"/>
    <w:rsid w:val="009240F4"/>
    <w:rsid w:val="009430E8"/>
    <w:rsid w:val="00A96BED"/>
    <w:rsid w:val="00AF442B"/>
    <w:rsid w:val="00B02546"/>
    <w:rsid w:val="00C17727"/>
    <w:rsid w:val="00C76773"/>
    <w:rsid w:val="00DD0E75"/>
    <w:rsid w:val="00FA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40F4"/>
  </w:style>
  <w:style w:type="paragraph" w:styleId="a6">
    <w:name w:val="footer"/>
    <w:basedOn w:val="a"/>
    <w:link w:val="a7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40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B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40F4"/>
  </w:style>
  <w:style w:type="paragraph" w:styleId="a6">
    <w:name w:val="footer"/>
    <w:basedOn w:val="a"/>
    <w:link w:val="a7"/>
    <w:uiPriority w:val="99"/>
    <w:unhideWhenUsed/>
    <w:rsid w:val="0092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4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799A5-6D40-4C8D-93FC-271479E9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14</cp:revision>
  <dcterms:created xsi:type="dcterms:W3CDTF">2023-09-27T12:22:00Z</dcterms:created>
  <dcterms:modified xsi:type="dcterms:W3CDTF">2023-10-06T07:53:00Z</dcterms:modified>
</cp:coreProperties>
</file>