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r w:rsidR="00611D54">
        <w:rPr>
          <w:rFonts w:ascii="Times New Roman" w:eastAsia="Times New Roman" w:hAnsi="Times New Roman"/>
          <w:sz w:val="26"/>
          <w:szCs w:val="26"/>
          <w:lang w:eastAsia="ru-RU"/>
        </w:rPr>
        <w:t>3</w:t>
      </w:r>
    </w:p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к постановлению</w:t>
      </w:r>
    </w:p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Администрации города Вологды</w:t>
      </w:r>
    </w:p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от _____________ № _______</w:t>
      </w:r>
    </w:p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«Приложение № 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</w:p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к постановлению</w:t>
      </w:r>
    </w:p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Администрации города Вологды</w:t>
      </w:r>
    </w:p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от 10.12.2021 № 1886</w:t>
      </w:r>
    </w:p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32D68" w:rsidRPr="009553E2" w:rsidRDefault="00832D68" w:rsidP="00832D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553E2">
        <w:rPr>
          <w:rFonts w:ascii="Times New Roman" w:eastAsia="Times New Roman" w:hAnsi="Times New Roman"/>
          <w:sz w:val="26"/>
          <w:szCs w:val="26"/>
          <w:lang w:eastAsia="ru-RU"/>
        </w:rPr>
        <w:t>форма</w:t>
      </w:r>
    </w:p>
    <w:p w:rsidR="006B7BC0" w:rsidRPr="009553E2" w:rsidRDefault="006B7BC0" w:rsidP="006B7BC0">
      <w:pPr>
        <w:rPr>
          <w:rFonts w:ascii="Times New Roman" w:hAnsi="Times New Roman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667"/>
      </w:tblGrid>
      <w:tr w:rsidR="006B7BC0" w:rsidRPr="00B8778D" w:rsidTr="00143BD5">
        <w:tc>
          <w:tcPr>
            <w:tcW w:w="9667" w:type="dxa"/>
            <w:vAlign w:val="bottom"/>
          </w:tcPr>
          <w:p w:rsidR="006B7BC0" w:rsidRPr="00B8778D" w:rsidRDefault="006B7BC0" w:rsidP="00B8778D">
            <w:pPr>
              <w:ind w:left="57" w:right="57"/>
              <w:jc w:val="both"/>
              <w:rPr>
                <w:rFonts w:ascii="Times New Roman" w:hAnsi="Times New Roman"/>
              </w:rPr>
            </w:pPr>
            <w:r w:rsidRPr="00B8778D">
              <w:rPr>
                <w:rFonts w:ascii="Times New Roman" w:hAnsi="Times New Roman"/>
              </w:rPr>
              <w:t xml:space="preserve">Отметка о размещении (дата и учетный номер) сведений о профилактическом визите в едином реестре контрольных (надзорных) мероприятий </w:t>
            </w:r>
          </w:p>
        </w:tc>
      </w:tr>
    </w:tbl>
    <w:p w:rsidR="006B7BC0" w:rsidRPr="00B8778D" w:rsidRDefault="006B7BC0" w:rsidP="006B7BC0">
      <w:pPr>
        <w:spacing w:before="60" w:after="60"/>
        <w:ind w:firstLine="540"/>
        <w:jc w:val="both"/>
        <w:rPr>
          <w:rFonts w:ascii="Times New Roman" w:hAnsi="Times New Roman"/>
          <w:sz w:val="26"/>
          <w:szCs w:val="26"/>
        </w:rPr>
      </w:pPr>
      <w:r w:rsidRPr="00B8778D">
        <w:rPr>
          <w:rFonts w:ascii="Times New Roman" w:hAnsi="Times New Roman"/>
          <w:sz w:val="26"/>
          <w:szCs w:val="26"/>
        </w:rPr>
        <w:t>ссылка на карточку мероприятия в едином реестре контрольных (надзорных) мероприятий: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667"/>
      </w:tblGrid>
      <w:tr w:rsidR="006B7BC0" w:rsidRPr="009553E2" w:rsidTr="00143BD5">
        <w:tc>
          <w:tcPr>
            <w:tcW w:w="9667" w:type="dxa"/>
            <w:vAlign w:val="bottom"/>
          </w:tcPr>
          <w:p w:rsidR="006B7BC0" w:rsidRPr="009553E2" w:rsidRDefault="006B7BC0" w:rsidP="00B8778D">
            <w:pPr>
              <w:ind w:right="57"/>
              <w:jc w:val="both"/>
              <w:rPr>
                <w:rFonts w:ascii="Times New Roman" w:hAnsi="Times New Roman"/>
              </w:rPr>
            </w:pPr>
            <w:r w:rsidRPr="009553E2">
              <w:rPr>
                <w:rFonts w:ascii="Times New Roman" w:hAnsi="Times New Roman"/>
                <w:noProof/>
              </w:rPr>
              <w:t xml:space="preserve">QR-код, обеспечивающий переход на страницу в информационно-телекоммуникационной сети </w:t>
            </w:r>
            <w:r>
              <w:rPr>
                <w:rFonts w:ascii="Times New Roman" w:hAnsi="Times New Roman"/>
                <w:noProof/>
              </w:rPr>
              <w:t>«Интернет»</w:t>
            </w:r>
            <w:r w:rsidRPr="009553E2">
              <w:rPr>
                <w:rFonts w:ascii="Times New Roman" w:hAnsi="Times New Roman"/>
                <w:noProof/>
              </w:rPr>
              <w:t xml:space="preserve">, содержащую запись единого реестра контрольных (надзорных) мероприятий о профилактическом </w:t>
            </w:r>
            <w:r>
              <w:rPr>
                <w:rFonts w:ascii="Times New Roman" w:hAnsi="Times New Roman"/>
                <w:noProof/>
              </w:rPr>
              <w:t>визите</w:t>
            </w:r>
          </w:p>
        </w:tc>
      </w:tr>
    </w:tbl>
    <w:p w:rsidR="006B7BC0" w:rsidRDefault="006B7BC0" w:rsidP="006B7BC0">
      <w:pPr>
        <w:spacing w:after="240"/>
        <w:rPr>
          <w:rFonts w:ascii="Times New Roman" w:hAnsi="Times New Roman"/>
          <w:sz w:val="2"/>
          <w:szCs w:val="2"/>
        </w:rPr>
      </w:pPr>
    </w:p>
    <w:p w:rsidR="00AC5E43" w:rsidRPr="009553E2" w:rsidRDefault="00AC5E43" w:rsidP="00AC5E43">
      <w:pPr>
        <w:spacing w:before="240" w:line="240" w:lineRule="auto"/>
        <w:jc w:val="center"/>
        <w:rPr>
          <w:rFonts w:ascii="Times New Roman" w:hAnsi="Times New Roman"/>
          <w:sz w:val="26"/>
          <w:szCs w:val="26"/>
        </w:rPr>
      </w:pPr>
      <w:r w:rsidRPr="009553E2">
        <w:rPr>
          <w:rFonts w:ascii="Times New Roman" w:hAnsi="Times New Roman"/>
          <w:sz w:val="26"/>
          <w:szCs w:val="26"/>
        </w:rPr>
        <w:t>Административный департамент Администрации города Вологды</w:t>
      </w:r>
    </w:p>
    <w:p w:rsidR="00AC5E43" w:rsidRPr="009553E2" w:rsidRDefault="00AC5E43" w:rsidP="00AC5E43">
      <w:pPr>
        <w:pBdr>
          <w:top w:val="single" w:sz="4" w:space="1" w:color="auto"/>
        </w:pBd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9553E2">
        <w:rPr>
          <w:rFonts w:ascii="Times New Roman" w:hAnsi="Times New Roman"/>
          <w:sz w:val="20"/>
          <w:szCs w:val="20"/>
        </w:rPr>
        <w:t>(наименование контрольного (надзорного) органа</w:t>
      </w:r>
    </w:p>
    <w:p w:rsidR="00AC5E43" w:rsidRPr="009553E2" w:rsidRDefault="00AC5E43" w:rsidP="00AC5E43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9553E2">
        <w:rPr>
          <w:rFonts w:ascii="Times New Roman" w:hAnsi="Times New Roman"/>
          <w:sz w:val="26"/>
          <w:szCs w:val="26"/>
        </w:rPr>
        <w:t>г. Вологда, ул. Каменный мост, д. 4</w:t>
      </w:r>
    </w:p>
    <w:p w:rsidR="00AC5E43" w:rsidRPr="009553E2" w:rsidRDefault="00AC5E43" w:rsidP="00AC5E43">
      <w:pPr>
        <w:pBdr>
          <w:top w:val="single" w:sz="4" w:space="1" w:color="auto"/>
        </w:pBdr>
        <w:spacing w:after="240" w:line="240" w:lineRule="auto"/>
        <w:jc w:val="center"/>
        <w:rPr>
          <w:rFonts w:ascii="Times New Roman" w:hAnsi="Times New Roman"/>
          <w:sz w:val="20"/>
          <w:szCs w:val="20"/>
        </w:rPr>
      </w:pPr>
      <w:r w:rsidRPr="009553E2">
        <w:rPr>
          <w:rFonts w:ascii="Times New Roman" w:hAnsi="Times New Roman"/>
          <w:sz w:val="20"/>
          <w:szCs w:val="20"/>
        </w:rPr>
        <w:t>(место принятия решения)</w:t>
      </w:r>
    </w:p>
    <w:p w:rsidR="006B7BC0" w:rsidRPr="00813EE5" w:rsidRDefault="006B7BC0" w:rsidP="006B7BC0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Акт </w:t>
      </w:r>
      <w:r w:rsidRPr="00813EE5">
        <w:rPr>
          <w:rFonts w:ascii="Times New Roman" w:hAnsi="Times New Roman"/>
          <w:b/>
          <w:sz w:val="26"/>
          <w:szCs w:val="26"/>
        </w:rPr>
        <w:t>профилактического визита</w:t>
      </w:r>
    </w:p>
    <w:tbl>
      <w:tblPr>
        <w:tblW w:w="7756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97"/>
        <w:gridCol w:w="187"/>
        <w:gridCol w:w="1474"/>
        <w:gridCol w:w="113"/>
        <w:gridCol w:w="851"/>
        <w:gridCol w:w="425"/>
        <w:gridCol w:w="567"/>
        <w:gridCol w:w="567"/>
        <w:gridCol w:w="567"/>
        <w:gridCol w:w="964"/>
        <w:gridCol w:w="1134"/>
      </w:tblGrid>
      <w:tr w:rsidR="006B7BC0" w:rsidRPr="00813EE5" w:rsidTr="006B6542">
        <w:trPr>
          <w:jc w:val="center"/>
        </w:trPr>
        <w:tc>
          <w:tcPr>
            <w:tcW w:w="510" w:type="dxa"/>
            <w:vAlign w:val="bottom"/>
          </w:tcPr>
          <w:p w:rsidR="006B7BC0" w:rsidRPr="00813EE5" w:rsidRDefault="006B7BC0" w:rsidP="00B8778D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от «</w:t>
            </w:r>
          </w:p>
        </w:tc>
        <w:tc>
          <w:tcPr>
            <w:tcW w:w="397" w:type="dxa"/>
            <w:vAlign w:val="bottom"/>
          </w:tcPr>
          <w:p w:rsidR="006B7BC0" w:rsidRPr="00813EE5" w:rsidRDefault="006B7BC0" w:rsidP="00B8778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7" w:type="dxa"/>
            <w:vAlign w:val="bottom"/>
          </w:tcPr>
          <w:p w:rsidR="006B7BC0" w:rsidRPr="00813EE5" w:rsidRDefault="006B7BC0" w:rsidP="00B8778D">
            <w:pPr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74" w:type="dxa"/>
            <w:vAlign w:val="bottom"/>
          </w:tcPr>
          <w:p w:rsidR="006B7BC0" w:rsidRPr="00813EE5" w:rsidRDefault="006B7BC0" w:rsidP="00B8778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:rsidR="006B7BC0" w:rsidRPr="00813EE5" w:rsidRDefault="006B7BC0" w:rsidP="00B8778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6B7BC0" w:rsidRPr="00813EE5" w:rsidRDefault="006B7BC0" w:rsidP="00B8778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425" w:type="dxa"/>
            <w:vAlign w:val="bottom"/>
          </w:tcPr>
          <w:p w:rsidR="006B7BC0" w:rsidRPr="00813EE5" w:rsidRDefault="006B7BC0" w:rsidP="00B8778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г.,</w:t>
            </w:r>
          </w:p>
        </w:tc>
        <w:tc>
          <w:tcPr>
            <w:tcW w:w="567" w:type="dxa"/>
            <w:vAlign w:val="bottom"/>
          </w:tcPr>
          <w:p w:rsidR="006B7BC0" w:rsidRPr="00813EE5" w:rsidRDefault="006B7BC0" w:rsidP="00B8778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6B7BC0" w:rsidRPr="00813EE5" w:rsidRDefault="006B7BC0" w:rsidP="00B8778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час.</w:t>
            </w:r>
          </w:p>
        </w:tc>
        <w:tc>
          <w:tcPr>
            <w:tcW w:w="567" w:type="dxa"/>
            <w:vAlign w:val="bottom"/>
          </w:tcPr>
          <w:p w:rsidR="006B7BC0" w:rsidRPr="00813EE5" w:rsidRDefault="006B7BC0" w:rsidP="00B8778D">
            <w:pPr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</w:p>
        </w:tc>
        <w:tc>
          <w:tcPr>
            <w:tcW w:w="964" w:type="dxa"/>
            <w:vAlign w:val="bottom"/>
          </w:tcPr>
          <w:p w:rsidR="006B7BC0" w:rsidRPr="00813EE5" w:rsidRDefault="006B7BC0" w:rsidP="00B8778D">
            <w:pPr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  <w:r w:rsidRPr="00813EE5">
              <w:rPr>
                <w:rFonts w:ascii="Times New Roman" w:hAnsi="Times New Roman"/>
                <w:iCs/>
                <w:sz w:val="26"/>
                <w:szCs w:val="26"/>
              </w:rPr>
              <w:t>мин. №</w:t>
            </w:r>
          </w:p>
        </w:tc>
        <w:tc>
          <w:tcPr>
            <w:tcW w:w="1134" w:type="dxa"/>
            <w:vAlign w:val="bottom"/>
          </w:tcPr>
          <w:p w:rsidR="006B7BC0" w:rsidRPr="00813EE5" w:rsidRDefault="006B7BC0" w:rsidP="00B8778D">
            <w:pPr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  <w:r w:rsidRPr="00813EE5">
              <w:rPr>
                <w:rFonts w:ascii="Times New Roman" w:hAnsi="Times New Roman"/>
                <w:iCs/>
                <w:sz w:val="26"/>
                <w:szCs w:val="26"/>
              </w:rPr>
              <w:t xml:space="preserve">                                                                                                                                  </w:t>
            </w:r>
          </w:p>
        </w:tc>
      </w:tr>
    </w:tbl>
    <w:p w:rsidR="00832D68" w:rsidRPr="007701F6" w:rsidRDefault="006B6542" w:rsidP="006B65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="00832D68" w:rsidRPr="007701F6">
        <w:rPr>
          <w:rFonts w:ascii="Times New Roman" w:eastAsia="Times New Roman" w:hAnsi="Times New Roman"/>
          <w:sz w:val="26"/>
          <w:szCs w:val="26"/>
          <w:lang w:eastAsia="ru-RU"/>
        </w:rPr>
        <w:t xml:space="preserve">Профилактический визит проведен </w:t>
      </w:r>
      <w:r w:rsidR="006B7BC0">
        <w:rPr>
          <w:rFonts w:ascii="Times New Roman" w:eastAsia="Times New Roman" w:hAnsi="Times New Roman"/>
          <w:sz w:val="26"/>
          <w:szCs w:val="26"/>
          <w:lang w:eastAsia="ru-RU"/>
        </w:rPr>
        <w:t xml:space="preserve">на основании ____________________ </w:t>
      </w:r>
      <w:r w:rsidR="00832D68" w:rsidRPr="007701F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</w:t>
      </w:r>
      <w:r w:rsidR="00832D6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="006B7BC0">
        <w:rPr>
          <w:rFonts w:ascii="Times New Roman" w:eastAsia="Times New Roman" w:hAnsi="Times New Roman"/>
          <w:sz w:val="26"/>
          <w:szCs w:val="26"/>
          <w:lang w:eastAsia="ru-RU"/>
        </w:rPr>
        <w:t>__________________</w:t>
      </w:r>
    </w:p>
    <w:p w:rsidR="00832D68" w:rsidRPr="00B8778D" w:rsidRDefault="00832D68" w:rsidP="006B7B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8778D">
        <w:rPr>
          <w:rFonts w:ascii="Times New Roman" w:eastAsia="Times New Roman" w:hAnsi="Times New Roman"/>
          <w:sz w:val="20"/>
          <w:szCs w:val="20"/>
          <w:lang w:eastAsia="ru-RU"/>
        </w:rPr>
        <w:t>(ссылка на решение уполномоченного должностного лица контрольного (надзорного) органа о провед</w:t>
      </w:r>
      <w:r w:rsidR="006B7BC0" w:rsidRPr="00B8778D">
        <w:rPr>
          <w:rFonts w:ascii="Times New Roman" w:eastAsia="Times New Roman" w:hAnsi="Times New Roman"/>
          <w:sz w:val="20"/>
          <w:szCs w:val="20"/>
          <w:lang w:eastAsia="ru-RU"/>
        </w:rPr>
        <w:t>ении профилактического визита</w:t>
      </w:r>
      <w:r w:rsidRPr="00B8778D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832D68" w:rsidRPr="007701F6" w:rsidRDefault="00832D68" w:rsidP="006B7B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32D68" w:rsidRDefault="006B6542" w:rsidP="006B654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 </w:t>
      </w:r>
      <w:r w:rsidR="00832D68" w:rsidRPr="00143342">
        <w:rPr>
          <w:rFonts w:ascii="Times New Roman" w:eastAsia="Times New Roman" w:hAnsi="Times New Roman"/>
          <w:sz w:val="26"/>
          <w:szCs w:val="26"/>
          <w:lang w:eastAsia="ru-RU"/>
        </w:rPr>
        <w:t xml:space="preserve">Профилактический визит проведен </w:t>
      </w:r>
      <w:r w:rsidR="006B7BC0">
        <w:rPr>
          <w:rFonts w:ascii="Times New Roman" w:eastAsia="Times New Roman" w:hAnsi="Times New Roman"/>
          <w:sz w:val="26"/>
          <w:szCs w:val="26"/>
          <w:lang w:eastAsia="ru-RU"/>
        </w:rPr>
        <w:t xml:space="preserve">при осуществлении </w:t>
      </w:r>
      <w:r w:rsidR="00832D68">
        <w:rPr>
          <w:rFonts w:ascii="Times New Roman" w:eastAsia="Times New Roman" w:hAnsi="Times New Roman"/>
          <w:sz w:val="26"/>
          <w:szCs w:val="26"/>
          <w:lang w:eastAsia="ru-RU"/>
        </w:rPr>
        <w:t>_______________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</w:t>
      </w:r>
    </w:p>
    <w:p w:rsidR="006B7BC0" w:rsidRPr="00143342" w:rsidRDefault="006B7BC0" w:rsidP="006B7B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</w:t>
      </w:r>
      <w:r w:rsidR="006B6542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</w:t>
      </w:r>
    </w:p>
    <w:p w:rsidR="00832D68" w:rsidRDefault="00832D68" w:rsidP="00FE3E2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14334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(наименование вида </w:t>
      </w:r>
      <w:r w:rsidR="00FE3E28">
        <w:rPr>
          <w:rFonts w:ascii="Times New Roman" w:eastAsia="Times New Roman" w:hAnsi="Times New Roman"/>
          <w:i/>
          <w:sz w:val="20"/>
          <w:szCs w:val="20"/>
          <w:lang w:eastAsia="ru-RU"/>
        </w:rPr>
        <w:t>контроля</w:t>
      </w:r>
      <w:r w:rsidRPr="00143342">
        <w:rPr>
          <w:rFonts w:ascii="Times New Roman" w:eastAsia="Times New Roman" w:hAnsi="Times New Roman"/>
          <w:i/>
          <w:sz w:val="20"/>
          <w:szCs w:val="20"/>
          <w:lang w:eastAsia="ru-RU"/>
        </w:rPr>
        <w:t>)</w:t>
      </w:r>
    </w:p>
    <w:p w:rsidR="006B7BC0" w:rsidRDefault="006B7BC0" w:rsidP="006B7B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отношении _____________________________________________________________</w:t>
      </w:r>
    </w:p>
    <w:p w:rsidR="006B7BC0" w:rsidRPr="009553E2" w:rsidRDefault="00832D68" w:rsidP="006B7BC0">
      <w:pPr>
        <w:spacing w:before="24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14334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</w:t>
      </w:r>
      <w:r w:rsidR="006B7BC0" w:rsidRPr="009553E2">
        <w:rPr>
          <w:rFonts w:ascii="Times New Roman" w:hAnsi="Times New Roman"/>
          <w:sz w:val="20"/>
          <w:szCs w:val="20"/>
        </w:rPr>
        <w:t xml:space="preserve">(фамилия, имя, отчество (при наличии) гражданина или наименование организации, их </w:t>
      </w:r>
      <w:r w:rsidR="006B7BC0">
        <w:rPr>
          <w:rFonts w:ascii="Times New Roman" w:hAnsi="Times New Roman"/>
          <w:sz w:val="20"/>
          <w:szCs w:val="20"/>
        </w:rPr>
        <w:t>ИНН/ОГРН</w:t>
      </w:r>
      <w:r w:rsidR="006B7BC0" w:rsidRPr="009553E2">
        <w:rPr>
          <w:rFonts w:ascii="Times New Roman" w:hAnsi="Times New Roman"/>
          <w:sz w:val="20"/>
          <w:szCs w:val="20"/>
        </w:rPr>
        <w:t>)</w:t>
      </w:r>
    </w:p>
    <w:p w:rsidR="00832D68" w:rsidRPr="00143342" w:rsidRDefault="00832D68" w:rsidP="006B7B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832D68" w:rsidRDefault="006B7BC0" w:rsidP="006B6542">
      <w:pPr>
        <w:spacing w:after="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п</w:t>
      </w:r>
      <w:r w:rsidR="00832D68" w:rsidRPr="009553E2">
        <w:rPr>
          <w:rFonts w:ascii="Times New Roman" w:hAnsi="Times New Roman"/>
          <w:sz w:val="26"/>
          <w:szCs w:val="26"/>
        </w:rPr>
        <w:t>о адресу:</w:t>
      </w:r>
      <w:r>
        <w:rPr>
          <w:rFonts w:ascii="Times New Roman" w:hAnsi="Times New Roman"/>
          <w:sz w:val="26"/>
          <w:szCs w:val="26"/>
        </w:rPr>
        <w:t xml:space="preserve"> </w:t>
      </w:r>
      <w:r w:rsidR="00832D68" w:rsidRPr="00484BF3">
        <w:rPr>
          <w:rFonts w:ascii="Times New Roman" w:hAnsi="Times New Roman"/>
          <w:sz w:val="26"/>
          <w:szCs w:val="26"/>
          <w:u w:val="single"/>
        </w:rPr>
        <w:t xml:space="preserve"> </w:t>
      </w:r>
      <w:r w:rsidR="00832D68">
        <w:rPr>
          <w:rFonts w:ascii="Times New Roman" w:hAnsi="Times New Roman"/>
        </w:rPr>
        <w:t>____________________________________________________________________________</w:t>
      </w:r>
    </w:p>
    <w:p w:rsidR="00832D68" w:rsidRDefault="00832D68" w:rsidP="006B654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 w:rsidRPr="009553E2">
        <w:rPr>
          <w:rFonts w:ascii="Times New Roman" w:hAnsi="Times New Roman"/>
          <w:sz w:val="20"/>
          <w:szCs w:val="20"/>
        </w:rPr>
        <w:t>адрес места проведения профилактического визита)</w:t>
      </w:r>
    </w:p>
    <w:p w:rsidR="00832D68" w:rsidRPr="009553E2" w:rsidRDefault="00832D68" w:rsidP="006B7BC0">
      <w:pPr>
        <w:spacing w:before="24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</w:p>
    <w:p w:rsidR="00EF4339" w:rsidRPr="00EF4339" w:rsidRDefault="006B7BC0" w:rsidP="006B7BC0">
      <w:pPr>
        <w:ind w:firstLine="709"/>
        <w:jc w:val="both"/>
        <w:rPr>
          <w:rFonts w:ascii="Times New Roman" w:hAnsi="Times New Roman"/>
          <w:i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3</w:t>
      </w:r>
      <w:r w:rsidR="00832D68" w:rsidRPr="007701F6">
        <w:rPr>
          <w:rFonts w:ascii="Times New Roman" w:hAnsi="Times New Roman"/>
          <w:sz w:val="26"/>
          <w:szCs w:val="26"/>
        </w:rPr>
        <w:t>. Профилактический визит проведен</w:t>
      </w:r>
      <w:r w:rsidR="00EF4339">
        <w:rPr>
          <w:rFonts w:ascii="Times New Roman" w:hAnsi="Times New Roman"/>
          <w:sz w:val="26"/>
          <w:szCs w:val="26"/>
        </w:rPr>
        <w:t xml:space="preserve">: </w:t>
      </w:r>
      <w:r w:rsidR="00EF4339" w:rsidRPr="00EF4339">
        <w:rPr>
          <w:rFonts w:ascii="Times New Roman" w:hAnsi="Times New Roman"/>
          <w:i/>
          <w:sz w:val="26"/>
          <w:szCs w:val="26"/>
          <w:u w:val="single"/>
        </w:rPr>
        <w:t>в форме профилактической беседы по месту осуществления деятельности контролируемого лица/путем использования видеоконференцсвязи</w:t>
      </w:r>
    </w:p>
    <w:p w:rsidR="006B7BC0" w:rsidRPr="00813EE5" w:rsidRDefault="006B7BC0" w:rsidP="006B7BC0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832D68" w:rsidRPr="007701F6">
        <w:rPr>
          <w:rFonts w:ascii="Times New Roman" w:hAnsi="Times New Roman"/>
          <w:sz w:val="26"/>
          <w:szCs w:val="26"/>
        </w:rPr>
        <w:t xml:space="preserve">. </w:t>
      </w:r>
      <w:r w:rsidRPr="00813EE5">
        <w:rPr>
          <w:rFonts w:ascii="Times New Roman" w:hAnsi="Times New Roman"/>
          <w:sz w:val="26"/>
          <w:szCs w:val="26"/>
        </w:rPr>
        <w:t xml:space="preserve">Профилактический визит </w:t>
      </w:r>
      <w:r>
        <w:rPr>
          <w:rFonts w:ascii="Times New Roman" w:hAnsi="Times New Roman"/>
          <w:sz w:val="26"/>
          <w:szCs w:val="26"/>
        </w:rPr>
        <w:t>проведен</w:t>
      </w:r>
      <w:r w:rsidRPr="00813EE5">
        <w:rPr>
          <w:rFonts w:ascii="Times New Roman" w:hAnsi="Times New Roman"/>
          <w:sz w:val="26"/>
          <w:szCs w:val="26"/>
        </w:rPr>
        <w:t xml:space="preserve"> в следующие сроки:</w:t>
      </w:r>
    </w:p>
    <w:tbl>
      <w:tblPr>
        <w:tblW w:w="6398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81"/>
        <w:gridCol w:w="397"/>
        <w:gridCol w:w="227"/>
        <w:gridCol w:w="1418"/>
        <w:gridCol w:w="113"/>
        <w:gridCol w:w="851"/>
        <w:gridCol w:w="397"/>
        <w:gridCol w:w="567"/>
        <w:gridCol w:w="567"/>
        <w:gridCol w:w="567"/>
        <w:gridCol w:w="702"/>
        <w:gridCol w:w="71"/>
      </w:tblGrid>
      <w:tr w:rsidR="006B7BC0" w:rsidRPr="00813EE5" w:rsidTr="006B7BC0">
        <w:trPr>
          <w:gridAfter w:val="1"/>
          <w:wAfter w:w="71" w:type="dxa"/>
        </w:trPr>
        <w:tc>
          <w:tcPr>
            <w:tcW w:w="340" w:type="dxa"/>
            <w:vAlign w:val="bottom"/>
          </w:tcPr>
          <w:p w:rsidR="006B7BC0" w:rsidRPr="00813EE5" w:rsidRDefault="006B7BC0" w:rsidP="006B7BC0">
            <w:pPr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lastRenderedPageBreak/>
              <w:t>с</w:t>
            </w:r>
          </w:p>
        </w:tc>
        <w:tc>
          <w:tcPr>
            <w:tcW w:w="181" w:type="dxa"/>
            <w:vAlign w:val="bottom"/>
          </w:tcPr>
          <w:p w:rsidR="006B7BC0" w:rsidRPr="00813EE5" w:rsidRDefault="006B7BC0" w:rsidP="006B7BC0">
            <w:pPr>
              <w:spacing w:line="36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397" w:type="dxa"/>
            <w:vAlign w:val="bottom"/>
          </w:tcPr>
          <w:p w:rsidR="006B7BC0" w:rsidRPr="00813EE5" w:rsidRDefault="006B7BC0" w:rsidP="006B7BC0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</w:t>
            </w:r>
          </w:p>
        </w:tc>
        <w:tc>
          <w:tcPr>
            <w:tcW w:w="227" w:type="dxa"/>
            <w:vAlign w:val="bottom"/>
          </w:tcPr>
          <w:p w:rsidR="006B7BC0" w:rsidRPr="00813EE5" w:rsidRDefault="006B7BC0" w:rsidP="006B7BC0">
            <w:pPr>
              <w:spacing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8" w:type="dxa"/>
            <w:vAlign w:val="bottom"/>
          </w:tcPr>
          <w:p w:rsidR="006B7BC0" w:rsidRPr="00813EE5" w:rsidRDefault="006B7BC0" w:rsidP="006B7BC0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</w:t>
            </w:r>
          </w:p>
        </w:tc>
        <w:tc>
          <w:tcPr>
            <w:tcW w:w="113" w:type="dxa"/>
            <w:vAlign w:val="bottom"/>
          </w:tcPr>
          <w:p w:rsidR="006B7BC0" w:rsidRPr="00813EE5" w:rsidRDefault="006B7BC0" w:rsidP="006B7BC0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6B7BC0" w:rsidRPr="00813EE5" w:rsidRDefault="006B7BC0" w:rsidP="006B7BC0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>__</w:t>
            </w:r>
          </w:p>
        </w:tc>
        <w:tc>
          <w:tcPr>
            <w:tcW w:w="397" w:type="dxa"/>
            <w:vAlign w:val="bottom"/>
          </w:tcPr>
          <w:p w:rsidR="006B7BC0" w:rsidRPr="00813EE5" w:rsidRDefault="006B7BC0" w:rsidP="006B7BC0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г.,</w:t>
            </w:r>
          </w:p>
        </w:tc>
        <w:tc>
          <w:tcPr>
            <w:tcW w:w="567" w:type="dxa"/>
            <w:vAlign w:val="bottom"/>
          </w:tcPr>
          <w:p w:rsidR="006B7BC0" w:rsidRPr="00813EE5" w:rsidRDefault="006B7BC0" w:rsidP="006B7BC0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</w:t>
            </w:r>
          </w:p>
        </w:tc>
        <w:tc>
          <w:tcPr>
            <w:tcW w:w="567" w:type="dxa"/>
            <w:vAlign w:val="bottom"/>
          </w:tcPr>
          <w:p w:rsidR="006B7BC0" w:rsidRPr="00813EE5" w:rsidRDefault="006B7BC0" w:rsidP="006B7BC0">
            <w:pPr>
              <w:spacing w:line="36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час.</w:t>
            </w:r>
          </w:p>
        </w:tc>
        <w:tc>
          <w:tcPr>
            <w:tcW w:w="567" w:type="dxa"/>
            <w:vAlign w:val="bottom"/>
          </w:tcPr>
          <w:p w:rsidR="006B7BC0" w:rsidRPr="00813EE5" w:rsidRDefault="006B7BC0" w:rsidP="006B7BC0">
            <w:pPr>
              <w:spacing w:line="360" w:lineRule="auto"/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___</w:t>
            </w:r>
          </w:p>
        </w:tc>
        <w:tc>
          <w:tcPr>
            <w:tcW w:w="702" w:type="dxa"/>
            <w:vAlign w:val="bottom"/>
          </w:tcPr>
          <w:p w:rsidR="006B7BC0" w:rsidRPr="00813EE5" w:rsidRDefault="006B7BC0" w:rsidP="006B7BC0">
            <w:pPr>
              <w:spacing w:line="36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813EE5">
              <w:rPr>
                <w:rFonts w:ascii="Times New Roman" w:hAnsi="Times New Roman"/>
                <w:iCs/>
                <w:sz w:val="26"/>
                <w:szCs w:val="26"/>
              </w:rPr>
              <w:t>мин.</w:t>
            </w:r>
          </w:p>
        </w:tc>
      </w:tr>
      <w:tr w:rsidR="006B7BC0" w:rsidRPr="00813EE5" w:rsidTr="006B7BC0">
        <w:tc>
          <w:tcPr>
            <w:tcW w:w="340" w:type="dxa"/>
            <w:vAlign w:val="bottom"/>
          </w:tcPr>
          <w:p w:rsidR="006B7BC0" w:rsidRPr="00813EE5" w:rsidRDefault="006B7BC0" w:rsidP="006B7BC0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по</w:t>
            </w:r>
          </w:p>
        </w:tc>
        <w:tc>
          <w:tcPr>
            <w:tcW w:w="181" w:type="dxa"/>
            <w:vAlign w:val="bottom"/>
          </w:tcPr>
          <w:p w:rsidR="006B7BC0" w:rsidRPr="00813EE5" w:rsidRDefault="006B7BC0" w:rsidP="006B7BC0">
            <w:pPr>
              <w:spacing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397" w:type="dxa"/>
            <w:vAlign w:val="bottom"/>
          </w:tcPr>
          <w:p w:rsidR="006B7BC0" w:rsidRPr="00813EE5" w:rsidRDefault="006B7BC0" w:rsidP="006B7BC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</w:t>
            </w:r>
          </w:p>
        </w:tc>
        <w:tc>
          <w:tcPr>
            <w:tcW w:w="227" w:type="dxa"/>
            <w:vAlign w:val="bottom"/>
          </w:tcPr>
          <w:p w:rsidR="006B7BC0" w:rsidRPr="00813EE5" w:rsidRDefault="006B7BC0" w:rsidP="006B7BC0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418" w:type="dxa"/>
            <w:vAlign w:val="bottom"/>
          </w:tcPr>
          <w:p w:rsidR="006B7BC0" w:rsidRPr="00813EE5" w:rsidRDefault="006B7BC0" w:rsidP="006B7BC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</w:t>
            </w:r>
          </w:p>
        </w:tc>
        <w:tc>
          <w:tcPr>
            <w:tcW w:w="113" w:type="dxa"/>
            <w:vAlign w:val="bottom"/>
          </w:tcPr>
          <w:p w:rsidR="006B7BC0" w:rsidRPr="00813EE5" w:rsidRDefault="006B7BC0" w:rsidP="006B7BC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:rsidR="006B7BC0" w:rsidRPr="00813EE5" w:rsidRDefault="006B7BC0" w:rsidP="006B7BC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>__</w:t>
            </w:r>
          </w:p>
        </w:tc>
        <w:tc>
          <w:tcPr>
            <w:tcW w:w="397" w:type="dxa"/>
            <w:vAlign w:val="bottom"/>
          </w:tcPr>
          <w:p w:rsidR="006B7BC0" w:rsidRPr="00813EE5" w:rsidRDefault="006B7BC0" w:rsidP="006B7BC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г.,</w:t>
            </w:r>
          </w:p>
        </w:tc>
        <w:tc>
          <w:tcPr>
            <w:tcW w:w="567" w:type="dxa"/>
            <w:vAlign w:val="bottom"/>
          </w:tcPr>
          <w:p w:rsidR="006B7BC0" w:rsidRPr="00813EE5" w:rsidRDefault="006B7BC0" w:rsidP="006B7BC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</w:t>
            </w:r>
          </w:p>
        </w:tc>
        <w:tc>
          <w:tcPr>
            <w:tcW w:w="567" w:type="dxa"/>
            <w:vAlign w:val="bottom"/>
          </w:tcPr>
          <w:p w:rsidR="006B7BC0" w:rsidRPr="00813EE5" w:rsidRDefault="006B7BC0" w:rsidP="006B7BC0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EE5">
              <w:rPr>
                <w:rFonts w:ascii="Times New Roman" w:hAnsi="Times New Roman"/>
                <w:sz w:val="26"/>
                <w:szCs w:val="26"/>
              </w:rPr>
              <w:t>час.</w:t>
            </w:r>
          </w:p>
        </w:tc>
        <w:tc>
          <w:tcPr>
            <w:tcW w:w="567" w:type="dxa"/>
            <w:vAlign w:val="bottom"/>
          </w:tcPr>
          <w:p w:rsidR="006B7BC0" w:rsidRPr="00813EE5" w:rsidRDefault="006B7BC0" w:rsidP="006B7BC0">
            <w:pPr>
              <w:spacing w:line="240" w:lineRule="auto"/>
              <w:jc w:val="center"/>
              <w:rPr>
                <w:rFonts w:ascii="Times New Roman" w:hAnsi="Times New Roman"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>___</w:t>
            </w:r>
          </w:p>
        </w:tc>
        <w:tc>
          <w:tcPr>
            <w:tcW w:w="773" w:type="dxa"/>
            <w:gridSpan w:val="2"/>
            <w:vAlign w:val="bottom"/>
          </w:tcPr>
          <w:p w:rsidR="006B7BC0" w:rsidRPr="00813EE5" w:rsidRDefault="006B7BC0" w:rsidP="006B7BC0">
            <w:pPr>
              <w:spacing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813EE5">
              <w:rPr>
                <w:rFonts w:ascii="Times New Roman" w:hAnsi="Times New Roman"/>
                <w:iCs/>
                <w:sz w:val="26"/>
                <w:szCs w:val="26"/>
              </w:rPr>
              <w:t>мин.</w:t>
            </w:r>
          </w:p>
        </w:tc>
      </w:tr>
    </w:tbl>
    <w:p w:rsidR="00832D68" w:rsidRPr="00DD0C5C" w:rsidRDefault="00832D68" w:rsidP="00FE3E2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</w:t>
      </w:r>
      <w:r w:rsidR="006B6542">
        <w:rPr>
          <w:rFonts w:ascii="Times New Roman" w:hAnsi="Times New Roman"/>
          <w:sz w:val="26"/>
          <w:szCs w:val="26"/>
        </w:rPr>
        <w:t>_</w:t>
      </w:r>
      <w:r>
        <w:rPr>
          <w:rFonts w:ascii="Times New Roman" w:hAnsi="Times New Roman"/>
          <w:sz w:val="26"/>
          <w:szCs w:val="26"/>
        </w:rPr>
        <w:t>________________________________________________________________</w:t>
      </w:r>
      <w:r w:rsidRPr="00143342">
        <w:rPr>
          <w:rFonts w:ascii="Times New Roman" w:hAnsi="Times New Roman"/>
          <w:sz w:val="20"/>
          <w:szCs w:val="20"/>
        </w:rPr>
        <w:t xml:space="preserve">(дата и время фактического начала </w:t>
      </w:r>
      <w:r w:rsidR="00EF4339">
        <w:rPr>
          <w:rFonts w:ascii="Times New Roman" w:hAnsi="Times New Roman"/>
          <w:sz w:val="20"/>
          <w:szCs w:val="20"/>
        </w:rPr>
        <w:t>и</w:t>
      </w:r>
      <w:r w:rsidRPr="00143342">
        <w:rPr>
          <w:rFonts w:ascii="Times New Roman" w:hAnsi="Times New Roman"/>
          <w:sz w:val="20"/>
          <w:szCs w:val="20"/>
        </w:rPr>
        <w:t xml:space="preserve"> дата и время фактического окончания профилактического визита)</w:t>
      </w:r>
    </w:p>
    <w:p w:rsidR="00832D68" w:rsidRDefault="00EF4339" w:rsidP="00B8778D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832D68" w:rsidRPr="007701F6">
        <w:rPr>
          <w:rFonts w:ascii="Times New Roman" w:hAnsi="Times New Roman"/>
          <w:sz w:val="26"/>
          <w:szCs w:val="26"/>
        </w:rPr>
        <w:t xml:space="preserve">. В ходе профилактического визита </w:t>
      </w:r>
      <w:r>
        <w:rPr>
          <w:rFonts w:ascii="Times New Roman" w:hAnsi="Times New Roman"/>
          <w:sz w:val="26"/>
          <w:szCs w:val="26"/>
        </w:rPr>
        <w:t>осуществлялось консультирование</w:t>
      </w:r>
      <w:r w:rsidR="00832D68" w:rsidRPr="007701F6">
        <w:rPr>
          <w:rFonts w:ascii="Times New Roman" w:hAnsi="Times New Roman"/>
          <w:sz w:val="26"/>
          <w:szCs w:val="26"/>
        </w:rPr>
        <w:t xml:space="preserve"> по следующим вопросам:</w:t>
      </w:r>
      <w:r>
        <w:rPr>
          <w:rFonts w:ascii="Times New Roman" w:hAnsi="Times New Roman"/>
          <w:sz w:val="26"/>
          <w:szCs w:val="26"/>
        </w:rPr>
        <w:t xml:space="preserve"> ______________________________________________________</w:t>
      </w:r>
    </w:p>
    <w:p w:rsidR="00EF4339" w:rsidRDefault="00832D68" w:rsidP="00B8778D">
      <w:pPr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DD0C5C">
        <w:rPr>
          <w:rFonts w:ascii="Times New Roman" w:hAnsi="Times New Roman"/>
          <w:sz w:val="20"/>
          <w:szCs w:val="20"/>
        </w:rPr>
        <w:t>(указыва</w:t>
      </w:r>
      <w:r w:rsidR="00EF4339">
        <w:rPr>
          <w:rFonts w:ascii="Times New Roman" w:hAnsi="Times New Roman"/>
          <w:sz w:val="20"/>
          <w:szCs w:val="20"/>
        </w:rPr>
        <w:t>е</w:t>
      </w:r>
      <w:r w:rsidRPr="00DD0C5C">
        <w:rPr>
          <w:rFonts w:ascii="Times New Roman" w:hAnsi="Times New Roman"/>
          <w:sz w:val="20"/>
          <w:szCs w:val="20"/>
        </w:rPr>
        <w:t>тся информация о</w:t>
      </w:r>
      <w:r w:rsidR="00EF4339">
        <w:rPr>
          <w:rFonts w:ascii="Times New Roman" w:hAnsi="Times New Roman"/>
          <w:sz w:val="20"/>
          <w:szCs w:val="20"/>
        </w:rPr>
        <w:t xml:space="preserve"> </w:t>
      </w:r>
      <w:r w:rsidR="00EF4339" w:rsidRPr="00EF4339">
        <w:rPr>
          <w:rFonts w:ascii="Times New Roman" w:hAnsi="Times New Roman"/>
          <w:sz w:val="20"/>
          <w:szCs w:val="20"/>
        </w:rPr>
        <w:t>разъяснения</w:t>
      </w:r>
      <w:r w:rsidR="00EF4339">
        <w:rPr>
          <w:rFonts w:ascii="Times New Roman" w:hAnsi="Times New Roman"/>
          <w:sz w:val="20"/>
          <w:szCs w:val="20"/>
        </w:rPr>
        <w:t>х, которые даны контролируемому лицу</w:t>
      </w:r>
      <w:r w:rsidR="00EF4339" w:rsidRPr="00EF4339">
        <w:rPr>
          <w:rFonts w:ascii="Times New Roman" w:hAnsi="Times New Roman"/>
          <w:sz w:val="20"/>
          <w:szCs w:val="20"/>
        </w:rPr>
        <w:t xml:space="preserve"> по вопросам, связанным с организацией и осуществлением государственного контроля (надзора), муниципального контроля)</w:t>
      </w:r>
    </w:p>
    <w:p w:rsidR="00B8778D" w:rsidRDefault="00B8778D" w:rsidP="00B8778D">
      <w:pPr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F4339" w:rsidRPr="00FE3E28" w:rsidRDefault="00EF4339" w:rsidP="00B8778D">
      <w:pPr>
        <w:ind w:firstLine="709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EF4339">
        <w:rPr>
          <w:rFonts w:ascii="Times New Roman" w:hAnsi="Times New Roman"/>
          <w:sz w:val="26"/>
          <w:szCs w:val="26"/>
        </w:rPr>
        <w:t xml:space="preserve">6. </w:t>
      </w:r>
      <w:r>
        <w:rPr>
          <w:rFonts w:ascii="Times New Roman" w:hAnsi="Times New Roman"/>
          <w:sz w:val="26"/>
          <w:szCs w:val="26"/>
        </w:rPr>
        <w:t>К</w:t>
      </w:r>
      <w:r w:rsidRPr="00EF4339">
        <w:rPr>
          <w:rFonts w:ascii="Times New Roman" w:hAnsi="Times New Roman"/>
          <w:sz w:val="26"/>
          <w:szCs w:val="26"/>
        </w:rPr>
        <w:t>онтролируемое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EF4339">
        <w:rPr>
          <w:rFonts w:ascii="Times New Roman" w:hAnsi="Times New Roman"/>
          <w:sz w:val="26"/>
          <w:szCs w:val="26"/>
        </w:rPr>
        <w:t xml:space="preserve">лицо </w:t>
      </w:r>
      <w:r>
        <w:rPr>
          <w:rFonts w:ascii="Times New Roman" w:hAnsi="Times New Roman"/>
          <w:sz w:val="26"/>
          <w:szCs w:val="26"/>
        </w:rPr>
        <w:t xml:space="preserve">проинформировано </w:t>
      </w:r>
      <w:r w:rsidRPr="00EF4339">
        <w:rPr>
          <w:rFonts w:ascii="Times New Roman" w:hAnsi="Times New Roman"/>
          <w:sz w:val="26"/>
          <w:szCs w:val="26"/>
        </w:rPr>
        <w:t xml:space="preserve">о лицензионных требованиях, предъявляемых к его деятельности как объекту лицензионного контроля, об отнесении его деятельности как объекта лицензионного контроля к категориям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указанной деятельности как объекта лицензионного контроля, отнесенного к </w:t>
      </w:r>
      <w:r w:rsidR="00FE3E28">
        <w:rPr>
          <w:rFonts w:ascii="Times New Roman" w:hAnsi="Times New Roman"/>
          <w:sz w:val="26"/>
          <w:szCs w:val="26"/>
        </w:rPr>
        <w:t xml:space="preserve">соответствующей категории риска: </w:t>
      </w:r>
      <w:r w:rsidR="00FE3E28" w:rsidRPr="00FE3E28">
        <w:rPr>
          <w:rFonts w:ascii="Times New Roman" w:hAnsi="Times New Roman"/>
          <w:i/>
          <w:sz w:val="26"/>
          <w:szCs w:val="26"/>
          <w:u w:val="single"/>
        </w:rPr>
        <w:t>да/нет</w:t>
      </w:r>
      <w:r w:rsidR="00FE3E28" w:rsidRPr="00FE3E28">
        <w:rPr>
          <w:rFonts w:ascii="Times New Roman" w:hAnsi="Times New Roman"/>
          <w:i/>
          <w:sz w:val="26"/>
          <w:szCs w:val="26"/>
        </w:rPr>
        <w:t>________________________</w:t>
      </w:r>
    </w:p>
    <w:p w:rsidR="00EF4339" w:rsidRPr="00FE3E28" w:rsidRDefault="00832D68" w:rsidP="00B87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7701F6">
        <w:rPr>
          <w:rFonts w:ascii="Times New Roman" w:hAnsi="Times New Roman"/>
          <w:sz w:val="26"/>
          <w:szCs w:val="26"/>
        </w:rPr>
        <w:t xml:space="preserve">9. </w:t>
      </w:r>
      <w:r>
        <w:rPr>
          <w:rFonts w:ascii="Times New Roman" w:hAnsi="Times New Roman"/>
          <w:sz w:val="26"/>
          <w:szCs w:val="26"/>
        </w:rPr>
        <w:t xml:space="preserve">В ходе профилактического визита </w:t>
      </w:r>
      <w:r w:rsidR="00FE3E28">
        <w:rPr>
          <w:rFonts w:ascii="Times New Roman" w:hAnsi="Times New Roman"/>
          <w:sz w:val="26"/>
          <w:szCs w:val="26"/>
        </w:rPr>
        <w:t xml:space="preserve">информация о том, что </w:t>
      </w:r>
      <w:r w:rsidR="00EF4339">
        <w:rPr>
          <w:rFonts w:ascii="Times New Roman" w:eastAsia="Times New Roman" w:hAnsi="Times New Roman"/>
          <w:sz w:val="26"/>
          <w:szCs w:val="26"/>
          <w:lang w:eastAsia="ru-RU"/>
        </w:rPr>
        <w:t>объекты контроля представляют явную непосредственную угрозу причинения вреда (ущерба) охраняемым законом ценностям или такой вред (ущерб) причинен</w:t>
      </w:r>
      <w:r w:rsidR="00FE3E28">
        <w:rPr>
          <w:rFonts w:ascii="Times New Roman" w:eastAsia="Times New Roman" w:hAnsi="Times New Roman"/>
          <w:sz w:val="26"/>
          <w:szCs w:val="26"/>
          <w:lang w:eastAsia="ru-RU"/>
        </w:rPr>
        <w:t xml:space="preserve">: </w:t>
      </w:r>
      <w:r w:rsidR="00FE3E28" w:rsidRPr="00FE3E28">
        <w:rPr>
          <w:rFonts w:ascii="Times New Roman" w:eastAsia="Times New Roman" w:hAnsi="Times New Roman"/>
          <w:i/>
          <w:sz w:val="26"/>
          <w:szCs w:val="26"/>
          <w:u w:val="single"/>
          <w:lang w:eastAsia="ru-RU"/>
        </w:rPr>
        <w:t>выявлен</w:t>
      </w:r>
      <w:r w:rsidR="00FE3E28">
        <w:rPr>
          <w:rFonts w:ascii="Times New Roman" w:eastAsia="Times New Roman" w:hAnsi="Times New Roman"/>
          <w:i/>
          <w:sz w:val="26"/>
          <w:szCs w:val="26"/>
          <w:u w:val="single"/>
          <w:lang w:eastAsia="ru-RU"/>
        </w:rPr>
        <w:t>а</w:t>
      </w:r>
      <w:r w:rsidR="00FE3E28" w:rsidRPr="00FE3E28">
        <w:rPr>
          <w:rFonts w:ascii="Times New Roman" w:eastAsia="Times New Roman" w:hAnsi="Times New Roman"/>
          <w:i/>
          <w:sz w:val="26"/>
          <w:szCs w:val="26"/>
          <w:u w:val="single"/>
          <w:lang w:eastAsia="ru-RU"/>
        </w:rPr>
        <w:t>/не</w:t>
      </w:r>
      <w:r w:rsidR="00FE3E28" w:rsidRPr="00FE3E28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r w:rsidR="00FE3E28" w:rsidRPr="00FE3E28">
        <w:rPr>
          <w:rFonts w:ascii="Times New Roman" w:eastAsia="Times New Roman" w:hAnsi="Times New Roman"/>
          <w:i/>
          <w:sz w:val="26"/>
          <w:szCs w:val="26"/>
          <w:u w:val="single"/>
          <w:lang w:eastAsia="ru-RU"/>
        </w:rPr>
        <w:t>выявлен</w:t>
      </w:r>
      <w:r w:rsidR="00FE3E28">
        <w:rPr>
          <w:rFonts w:ascii="Times New Roman" w:eastAsia="Times New Roman" w:hAnsi="Times New Roman"/>
          <w:i/>
          <w:sz w:val="26"/>
          <w:szCs w:val="26"/>
          <w:u w:val="single"/>
          <w:lang w:eastAsia="ru-RU"/>
        </w:rPr>
        <w:t>а</w:t>
      </w:r>
      <w:r w:rsidR="00FE3E28" w:rsidRPr="00FE3E28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________________________________________________________________</w:t>
      </w:r>
    </w:p>
    <w:p w:rsidR="00832D68" w:rsidRDefault="00832D68" w:rsidP="00FE3E28">
      <w:pPr>
        <w:spacing w:before="24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</w:rPr>
      </w:pPr>
      <w:r w:rsidRPr="00DD0C5C">
        <w:rPr>
          <w:rFonts w:ascii="Times New Roman" w:hAnsi="Times New Roman"/>
          <w:sz w:val="20"/>
          <w:szCs w:val="20"/>
        </w:rPr>
        <w:t>(</w:t>
      </w:r>
      <w:r w:rsidR="00FE3E28">
        <w:rPr>
          <w:rFonts w:ascii="Times New Roman" w:hAnsi="Times New Roman"/>
          <w:sz w:val="20"/>
          <w:szCs w:val="20"/>
        </w:rPr>
        <w:t xml:space="preserve">в случае выявления </w:t>
      </w:r>
      <w:r w:rsidRPr="00DD0C5C">
        <w:rPr>
          <w:rFonts w:ascii="Times New Roman" w:hAnsi="Times New Roman"/>
          <w:sz w:val="20"/>
          <w:szCs w:val="20"/>
        </w:rPr>
        <w:t>указать соответствующие факты)</w:t>
      </w:r>
    </w:p>
    <w:p w:rsidR="00832D68" w:rsidRDefault="00832D68" w:rsidP="006B7B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832D68" w:rsidRDefault="00832D68" w:rsidP="006B7B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701F6">
        <w:rPr>
          <w:rFonts w:ascii="Times New Roman" w:hAnsi="Times New Roman"/>
          <w:sz w:val="26"/>
          <w:szCs w:val="26"/>
        </w:rPr>
        <w:t>10. К акту прилагаются:</w:t>
      </w:r>
      <w:r w:rsidR="00FE3E28">
        <w:rPr>
          <w:rFonts w:ascii="Times New Roman" w:hAnsi="Times New Roman"/>
          <w:sz w:val="26"/>
          <w:szCs w:val="26"/>
        </w:rPr>
        <w:t xml:space="preserve"> ______________________________________________</w:t>
      </w:r>
    </w:p>
    <w:p w:rsidR="00FE3E28" w:rsidRDefault="00FE3E28" w:rsidP="00FE3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p w:rsidR="00832D68" w:rsidRPr="00DD0C5C" w:rsidRDefault="00832D68" w:rsidP="00FE3E28">
      <w:pPr>
        <w:spacing w:before="240" w:line="240" w:lineRule="auto"/>
        <w:ind w:firstLine="709"/>
        <w:contextualSpacing/>
        <w:jc w:val="center"/>
        <w:rPr>
          <w:rFonts w:ascii="Times New Roman" w:hAnsi="Times New Roman"/>
          <w:sz w:val="20"/>
          <w:szCs w:val="20"/>
        </w:rPr>
      </w:pPr>
      <w:r w:rsidRPr="00DD0C5C">
        <w:rPr>
          <w:rFonts w:ascii="Times New Roman" w:hAnsi="Times New Roman"/>
          <w:sz w:val="20"/>
          <w:szCs w:val="20"/>
        </w:rPr>
        <w:t>(при наличии указываются документы</w:t>
      </w:r>
      <w:r w:rsidR="00B8778D">
        <w:rPr>
          <w:rFonts w:ascii="Times New Roman" w:hAnsi="Times New Roman"/>
          <w:sz w:val="20"/>
          <w:szCs w:val="20"/>
        </w:rPr>
        <w:t xml:space="preserve"> (в том числе подтверждающие </w:t>
      </w:r>
      <w:r w:rsidRPr="00DD0C5C">
        <w:rPr>
          <w:rFonts w:ascii="Times New Roman" w:hAnsi="Times New Roman"/>
          <w:sz w:val="20"/>
          <w:szCs w:val="20"/>
        </w:rPr>
        <w:t xml:space="preserve"> </w:t>
      </w:r>
      <w:r w:rsidR="00B8778D" w:rsidRPr="00B8778D">
        <w:rPr>
          <w:rFonts w:ascii="Times New Roman" w:hAnsi="Times New Roman"/>
          <w:sz w:val="20"/>
          <w:szCs w:val="20"/>
        </w:rPr>
        <w:t>информаци</w:t>
      </w:r>
      <w:r w:rsidR="00B8778D">
        <w:rPr>
          <w:rFonts w:ascii="Times New Roman" w:hAnsi="Times New Roman"/>
          <w:sz w:val="20"/>
          <w:szCs w:val="20"/>
        </w:rPr>
        <w:t>ю</w:t>
      </w:r>
      <w:r w:rsidR="00B8778D" w:rsidRPr="00B8778D">
        <w:rPr>
          <w:rFonts w:ascii="Times New Roman" w:hAnsi="Times New Roman"/>
          <w:sz w:val="20"/>
          <w:szCs w:val="20"/>
        </w:rPr>
        <w:t xml:space="preserve"> о том,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</w:t>
      </w:r>
      <w:r w:rsidR="00B8778D">
        <w:rPr>
          <w:rFonts w:ascii="Times New Roman" w:hAnsi="Times New Roman"/>
          <w:sz w:val="20"/>
          <w:szCs w:val="20"/>
        </w:rPr>
        <w:t>,</w:t>
      </w:r>
      <w:r w:rsidR="00B8778D" w:rsidRPr="00B8778D">
        <w:rPr>
          <w:rFonts w:ascii="Times New Roman" w:hAnsi="Times New Roman"/>
          <w:sz w:val="20"/>
          <w:szCs w:val="20"/>
        </w:rPr>
        <w:t xml:space="preserve"> </w:t>
      </w:r>
      <w:r w:rsidRPr="00DD0C5C">
        <w:rPr>
          <w:rFonts w:ascii="Times New Roman" w:hAnsi="Times New Roman"/>
          <w:sz w:val="20"/>
          <w:szCs w:val="20"/>
        </w:rPr>
        <w:t>и иные материалы, приобщаемые к акту)</w:t>
      </w:r>
    </w:p>
    <w:p w:rsidR="00832D68" w:rsidRDefault="00832D68" w:rsidP="00832D68">
      <w:pPr>
        <w:rPr>
          <w:rFonts w:ascii="Times New Roman" w:hAnsi="Times New Roman"/>
          <w:sz w:val="26"/>
          <w:szCs w:val="26"/>
        </w:rPr>
      </w:pPr>
    </w:p>
    <w:p w:rsidR="00B8778D" w:rsidRPr="00B8778D" w:rsidRDefault="00B8778D" w:rsidP="00B8778D">
      <w:pPr>
        <w:spacing w:line="240" w:lineRule="auto"/>
        <w:rPr>
          <w:rFonts w:ascii="Times New Roman" w:hAnsi="Times New Roman"/>
          <w:sz w:val="20"/>
          <w:szCs w:val="20"/>
        </w:rPr>
      </w:pPr>
      <w:r w:rsidRPr="00B8778D">
        <w:rPr>
          <w:rFonts w:ascii="Times New Roman" w:hAnsi="Times New Roman"/>
          <w:sz w:val="20"/>
          <w:szCs w:val="20"/>
        </w:rPr>
        <w:t>__________________________________________</w:t>
      </w:r>
      <w:r w:rsidR="006B6542">
        <w:rPr>
          <w:rFonts w:ascii="Times New Roman" w:hAnsi="Times New Roman"/>
          <w:sz w:val="20"/>
          <w:szCs w:val="20"/>
        </w:rPr>
        <w:t>___</w:t>
      </w:r>
      <w:r w:rsidRPr="00B8778D">
        <w:rPr>
          <w:rFonts w:ascii="Times New Roman" w:hAnsi="Times New Roman"/>
          <w:sz w:val="20"/>
          <w:szCs w:val="20"/>
        </w:rPr>
        <w:t xml:space="preserve">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</w:t>
      </w:r>
      <w:r w:rsidRPr="00B8778D">
        <w:rPr>
          <w:rFonts w:ascii="Times New Roman" w:hAnsi="Times New Roman"/>
          <w:sz w:val="20"/>
          <w:szCs w:val="20"/>
        </w:rPr>
        <w:t xml:space="preserve"> __________________</w:t>
      </w:r>
    </w:p>
    <w:p w:rsidR="00B8778D" w:rsidRPr="00B8778D" w:rsidRDefault="00B8778D" w:rsidP="00B8778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8778D">
        <w:rPr>
          <w:rFonts w:ascii="Times New Roman" w:hAnsi="Times New Roman"/>
          <w:sz w:val="20"/>
          <w:szCs w:val="20"/>
        </w:rPr>
        <w:t xml:space="preserve">(должность, фамилия, инициалы инспектора (руководителя группы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(подпись)</w:t>
      </w:r>
    </w:p>
    <w:p w:rsidR="00B8778D" w:rsidRPr="00B8778D" w:rsidRDefault="00B8778D" w:rsidP="00B8778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8778D">
        <w:rPr>
          <w:rFonts w:ascii="Times New Roman" w:hAnsi="Times New Roman"/>
          <w:sz w:val="20"/>
          <w:szCs w:val="20"/>
        </w:rPr>
        <w:t xml:space="preserve">инспекторов), проводившего профилактический визит)                           </w:t>
      </w:r>
    </w:p>
    <w:p w:rsidR="00B8778D" w:rsidRDefault="00B8778D" w:rsidP="00B8778D">
      <w:pPr>
        <w:pStyle w:val="ConsPlusNormal"/>
        <w:jc w:val="both"/>
      </w:pPr>
    </w:p>
    <w:p w:rsidR="006B6542" w:rsidRDefault="006B6542" w:rsidP="00B8778D">
      <w:pPr>
        <w:pStyle w:val="ConsPlusNormal"/>
        <w:jc w:val="both"/>
      </w:pPr>
    </w:p>
    <w:p w:rsidR="006B6542" w:rsidRDefault="006B6542" w:rsidP="00B8778D">
      <w:pPr>
        <w:pStyle w:val="ConsPlusNormal"/>
        <w:jc w:val="both"/>
      </w:pPr>
    </w:p>
    <w:p w:rsidR="006B6542" w:rsidRDefault="006B6542" w:rsidP="00B8778D">
      <w:pPr>
        <w:pStyle w:val="ConsPlusNormal"/>
        <w:jc w:val="both"/>
      </w:pPr>
    </w:p>
    <w:p w:rsidR="006B6542" w:rsidRDefault="006B6542" w:rsidP="00B8778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701"/>
      </w:tblGrid>
      <w:tr w:rsidR="00B8778D" w:rsidRPr="00B8778D" w:rsidTr="00B8778D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8D" w:rsidRDefault="00B8778D" w:rsidP="00B8778D">
            <w:pPr>
              <w:pStyle w:val="ConsPlusNormal"/>
              <w:jc w:val="both"/>
              <w:rPr>
                <w:sz w:val="22"/>
              </w:rPr>
            </w:pPr>
            <w:r w:rsidRPr="00B8778D">
              <w:rPr>
                <w:sz w:val="22"/>
              </w:rPr>
              <w:t>Отметка об ознакомлении или об отказе в ознакомлении контролируемого лица или его представителя с актом выездной проверки (дата и время ознакомления)</w:t>
            </w:r>
          </w:p>
          <w:p w:rsidR="006B6542" w:rsidRPr="00B8778D" w:rsidRDefault="006B6542" w:rsidP="00B8778D">
            <w:pPr>
              <w:pStyle w:val="ConsPlusNormal"/>
              <w:jc w:val="both"/>
              <w:rPr>
                <w:sz w:val="22"/>
              </w:rPr>
            </w:pPr>
          </w:p>
        </w:tc>
      </w:tr>
    </w:tbl>
    <w:p w:rsidR="00B8778D" w:rsidRPr="00B8778D" w:rsidRDefault="00B8778D" w:rsidP="00B8778D">
      <w:pPr>
        <w:pStyle w:val="ConsPlusNormal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701"/>
      </w:tblGrid>
      <w:tr w:rsidR="00B8778D" w:rsidRPr="00B8778D" w:rsidTr="00B8778D">
        <w:tc>
          <w:tcPr>
            <w:tcW w:w="9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78D" w:rsidRDefault="00B8778D" w:rsidP="00B8778D">
            <w:pPr>
              <w:pStyle w:val="ConsPlusNormal"/>
              <w:jc w:val="both"/>
              <w:rPr>
                <w:sz w:val="22"/>
              </w:rPr>
            </w:pPr>
            <w:r w:rsidRPr="00B8778D">
              <w:rPr>
                <w:sz w:val="22"/>
              </w:rPr>
              <w:t>Отметка о направлении акта в электронном виде (адрес электронной почты), в том числе через личный кабинет на специализированном электронном портале</w:t>
            </w:r>
          </w:p>
          <w:p w:rsidR="006B6542" w:rsidRPr="00B8778D" w:rsidRDefault="006B6542" w:rsidP="00B8778D">
            <w:pPr>
              <w:pStyle w:val="ConsPlusNormal"/>
              <w:jc w:val="both"/>
              <w:rPr>
                <w:sz w:val="22"/>
              </w:rPr>
            </w:pPr>
          </w:p>
        </w:tc>
      </w:tr>
    </w:tbl>
    <w:p w:rsidR="00B8778D" w:rsidRPr="00B8778D" w:rsidRDefault="00B8778D" w:rsidP="00B8778D">
      <w:pPr>
        <w:pStyle w:val="ConsPlusNormal"/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746"/>
        <w:gridCol w:w="2955"/>
      </w:tblGrid>
      <w:tr w:rsidR="00B8778D" w:rsidRPr="00B8778D" w:rsidTr="00B8778D">
        <w:tc>
          <w:tcPr>
            <w:tcW w:w="9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778D" w:rsidRPr="00B8778D" w:rsidRDefault="00B8778D" w:rsidP="00B8778D">
            <w:pPr>
              <w:pStyle w:val="ConsPlusNormal"/>
              <w:ind w:firstLine="283"/>
              <w:jc w:val="both"/>
              <w:rPr>
                <w:sz w:val="22"/>
              </w:rPr>
            </w:pPr>
            <w:r w:rsidRPr="00B8778D">
              <w:rPr>
                <w:sz w:val="22"/>
              </w:rPr>
              <w:lastRenderedPageBreak/>
              <w:t>В случае несогласия с настоящим актом Вы можете обжаловать его в течение 30 календарных дней со дня получения информации о составлении обжалуемого акта (</w:t>
            </w:r>
            <w:hyperlink r:id="rId7">
              <w:r w:rsidRPr="00B8778D">
                <w:rPr>
                  <w:color w:val="0000FF"/>
                  <w:sz w:val="22"/>
                </w:rPr>
                <w:t>статья 40</w:t>
              </w:r>
            </w:hyperlink>
            <w:r w:rsidRPr="00B8778D">
              <w:rPr>
                <w:sz w:val="22"/>
              </w:rPr>
              <w:t xml:space="preserve"> Федерального закона "О государственном контроле (надзоре) и муниципальном контроле в Российской Федерации") с использованием единого портала государственных и муниципальных услуг (функций), перейдя по ссылке https://knd.gosuslugi.ru/ или с помощью QR-кода:</w:t>
            </w:r>
          </w:p>
        </w:tc>
      </w:tr>
      <w:tr w:rsidR="00B8778D" w:rsidTr="00B8778D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6746" w:type="dxa"/>
            <w:tcBorders>
              <w:left w:val="nil"/>
              <w:bottom w:val="nil"/>
              <w:right w:val="nil"/>
            </w:tcBorders>
          </w:tcPr>
          <w:p w:rsidR="00B8778D" w:rsidRDefault="00B8778D" w:rsidP="00B8778D">
            <w:pPr>
              <w:pStyle w:val="ConsPlusNormal"/>
            </w:pPr>
          </w:p>
        </w:tc>
        <w:tc>
          <w:tcPr>
            <w:tcW w:w="2955" w:type="dxa"/>
            <w:tcBorders>
              <w:left w:val="nil"/>
              <w:bottom w:val="nil"/>
              <w:right w:val="nil"/>
            </w:tcBorders>
          </w:tcPr>
          <w:p w:rsidR="00B8778D" w:rsidRDefault="00B8778D" w:rsidP="00B8778D">
            <w:pPr>
              <w:pStyle w:val="ConsPlusNormal"/>
              <w:jc w:val="center"/>
            </w:pPr>
            <w:r>
              <w:rPr>
                <w:noProof/>
                <w:position w:val="-102"/>
              </w:rPr>
              <w:drawing>
                <wp:inline distT="0" distB="0" distL="0" distR="0">
                  <wp:extent cx="1397635" cy="146812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635" cy="146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778D" w:rsidRDefault="00B8778D" w:rsidP="00B8778D">
      <w:pPr>
        <w:pStyle w:val="ConsPlusNormal"/>
        <w:jc w:val="both"/>
      </w:pPr>
    </w:p>
    <w:p w:rsidR="00B8778D" w:rsidRDefault="00B8778D" w:rsidP="00B8778D">
      <w:pPr>
        <w:pStyle w:val="ConsPlusNormal"/>
        <w:ind w:firstLine="540"/>
        <w:jc w:val="both"/>
      </w:pPr>
      <w:r>
        <w:t>--------------------------------</w:t>
      </w:r>
    </w:p>
    <w:p w:rsidR="00B8778D" w:rsidRPr="006B6542" w:rsidRDefault="00B8778D" w:rsidP="00B8778D">
      <w:pPr>
        <w:pStyle w:val="ConsPlusNormal"/>
        <w:spacing w:before="260"/>
        <w:ind w:firstLine="540"/>
        <w:jc w:val="both"/>
        <w:rPr>
          <w:sz w:val="20"/>
          <w:szCs w:val="20"/>
        </w:rPr>
      </w:pPr>
      <w:r w:rsidRPr="006B6542">
        <w:rPr>
          <w:sz w:val="20"/>
          <w:szCs w:val="20"/>
        </w:rPr>
        <w:t>&lt;*&gt; Отметки размещаются после реализации указанных в них действий.</w:t>
      </w:r>
    </w:p>
    <w:p w:rsidR="00B8778D" w:rsidRDefault="00B8778D" w:rsidP="00B8778D"/>
    <w:p w:rsidR="00D64106" w:rsidRDefault="00D64106" w:rsidP="00B8778D"/>
    <w:sectPr w:rsidR="00D64106" w:rsidSect="006B6542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F0A" w:rsidRDefault="00476F0A" w:rsidP="00B8778D">
      <w:pPr>
        <w:spacing w:after="0" w:line="240" w:lineRule="auto"/>
      </w:pPr>
      <w:r>
        <w:separator/>
      </w:r>
    </w:p>
  </w:endnote>
  <w:endnote w:type="continuationSeparator" w:id="1">
    <w:p w:rsidR="00476F0A" w:rsidRDefault="00476F0A" w:rsidP="00B87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F0A" w:rsidRDefault="00476F0A" w:rsidP="00B8778D">
      <w:pPr>
        <w:spacing w:after="0" w:line="240" w:lineRule="auto"/>
      </w:pPr>
      <w:r>
        <w:separator/>
      </w:r>
    </w:p>
  </w:footnote>
  <w:footnote w:type="continuationSeparator" w:id="1">
    <w:p w:rsidR="00476F0A" w:rsidRDefault="00476F0A" w:rsidP="00B87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950141"/>
      <w:docPartObj>
        <w:docPartGallery w:val="Page Numbers (Top of Page)"/>
        <w:docPartUnique/>
      </w:docPartObj>
    </w:sdtPr>
    <w:sdtContent>
      <w:p w:rsidR="00B8778D" w:rsidRDefault="006328EA">
        <w:pPr>
          <w:pStyle w:val="a4"/>
          <w:jc w:val="center"/>
        </w:pPr>
        <w:fldSimple w:instr="PAGE   \* MERGEFORMAT">
          <w:r w:rsidR="00611D54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62633B04"/>
    <w:multiLevelType w:val="hybridMultilevel"/>
    <w:tmpl w:val="B7B2A794"/>
    <w:lvl w:ilvl="0" w:tplc="697C4F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2D68"/>
    <w:rsid w:val="00085758"/>
    <w:rsid w:val="001324F0"/>
    <w:rsid w:val="00143BD5"/>
    <w:rsid w:val="0018689D"/>
    <w:rsid w:val="00186B5C"/>
    <w:rsid w:val="00197A7D"/>
    <w:rsid w:val="001B29F1"/>
    <w:rsid w:val="00287D44"/>
    <w:rsid w:val="002B225B"/>
    <w:rsid w:val="002C0A10"/>
    <w:rsid w:val="002F2FD9"/>
    <w:rsid w:val="003108F9"/>
    <w:rsid w:val="00317B13"/>
    <w:rsid w:val="00361A33"/>
    <w:rsid w:val="00476F0A"/>
    <w:rsid w:val="00513ED9"/>
    <w:rsid w:val="00566CCC"/>
    <w:rsid w:val="005E3A61"/>
    <w:rsid w:val="00611D54"/>
    <w:rsid w:val="006328EA"/>
    <w:rsid w:val="00664D75"/>
    <w:rsid w:val="00682702"/>
    <w:rsid w:val="006B6542"/>
    <w:rsid w:val="006B7BC0"/>
    <w:rsid w:val="0070392E"/>
    <w:rsid w:val="007928BE"/>
    <w:rsid w:val="007E1502"/>
    <w:rsid w:val="00832D68"/>
    <w:rsid w:val="009A274F"/>
    <w:rsid w:val="00A677A9"/>
    <w:rsid w:val="00A96CD7"/>
    <w:rsid w:val="00AC5E43"/>
    <w:rsid w:val="00B8778D"/>
    <w:rsid w:val="00D51965"/>
    <w:rsid w:val="00D64106"/>
    <w:rsid w:val="00DF01C2"/>
    <w:rsid w:val="00E07BFB"/>
    <w:rsid w:val="00E7185B"/>
    <w:rsid w:val="00EA291C"/>
    <w:rsid w:val="00EE6DFC"/>
    <w:rsid w:val="00EF4339"/>
    <w:rsid w:val="00F11678"/>
    <w:rsid w:val="00FD21C2"/>
    <w:rsid w:val="00FE3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32D6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832D68"/>
    <w:rPr>
      <w:szCs w:val="24"/>
    </w:rPr>
  </w:style>
  <w:style w:type="paragraph" w:styleId="20">
    <w:name w:val="Body Text 2"/>
    <w:basedOn w:val="a0"/>
    <w:link w:val="21"/>
    <w:uiPriority w:val="99"/>
    <w:rsid w:val="00832D68"/>
    <w:pPr>
      <w:autoSpaceDE w:val="0"/>
      <w:autoSpaceDN w:val="0"/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1"/>
    <w:link w:val="20"/>
    <w:uiPriority w:val="99"/>
    <w:rsid w:val="00832D68"/>
    <w:rPr>
      <w:sz w:val="24"/>
      <w:szCs w:val="24"/>
    </w:rPr>
  </w:style>
  <w:style w:type="character" w:styleId="a7">
    <w:name w:val="Hyperlink"/>
    <w:basedOn w:val="a1"/>
    <w:rsid w:val="00832D68"/>
    <w:rPr>
      <w:color w:val="0000FF" w:themeColor="hyperlink"/>
      <w:u w:val="single"/>
    </w:rPr>
  </w:style>
  <w:style w:type="paragraph" w:customStyle="1" w:styleId="ConsPlusNormal">
    <w:name w:val="ConsPlusNormal"/>
    <w:rsid w:val="00B8778D"/>
    <w:pPr>
      <w:widowControl w:val="0"/>
      <w:autoSpaceDE w:val="0"/>
      <w:autoSpaceDN w:val="0"/>
    </w:pPr>
    <w:rPr>
      <w:rFonts w:eastAsiaTheme="minorEastAsia"/>
      <w:sz w:val="26"/>
      <w:szCs w:val="22"/>
    </w:rPr>
  </w:style>
  <w:style w:type="paragraph" w:styleId="a8">
    <w:name w:val="Balloon Text"/>
    <w:basedOn w:val="a0"/>
    <w:link w:val="a9"/>
    <w:rsid w:val="00B87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B8778D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C837BC57DABE54E3DE217576B300ED10688D06C8588045CADD5225336C7E53D62D20A338047EA15E7D562A5E21D00855BBEF910DEA6ED6F8j8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Путникова М.А.</dc:creator>
  <cp:lastModifiedBy>Путникова М.А.</cp:lastModifiedBy>
  <cp:revision>4</cp:revision>
  <dcterms:created xsi:type="dcterms:W3CDTF">2023-11-01T05:43:00Z</dcterms:created>
  <dcterms:modified xsi:type="dcterms:W3CDTF">2023-11-01T07:16:00Z</dcterms:modified>
</cp:coreProperties>
</file>