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7DD" w:rsidRPr="00FB67DD" w:rsidRDefault="009A248F" w:rsidP="00FB67DD">
      <w:pPr>
        <w:jc w:val="center"/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676275" cy="857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48F" w:rsidRPr="009A248F" w:rsidRDefault="009A248F" w:rsidP="009A2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6"/>
        </w:rPr>
      </w:pPr>
    </w:p>
    <w:p w:rsidR="009A248F" w:rsidRPr="009A248F" w:rsidRDefault="009A248F" w:rsidP="009A2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20"/>
        </w:rPr>
      </w:pPr>
      <w:proofErr w:type="gramStart"/>
      <w:r w:rsidRPr="009A248F">
        <w:rPr>
          <w:rFonts w:ascii="Times New Roman" w:eastAsia="Times New Roman" w:hAnsi="Times New Roman" w:cs="Times New Roman"/>
          <w:sz w:val="44"/>
          <w:szCs w:val="20"/>
        </w:rPr>
        <w:t>П</w:t>
      </w:r>
      <w:proofErr w:type="gramEnd"/>
      <w:r w:rsidRPr="009A248F">
        <w:rPr>
          <w:rFonts w:ascii="Times New Roman" w:eastAsia="Times New Roman" w:hAnsi="Times New Roman" w:cs="Times New Roman"/>
          <w:sz w:val="44"/>
          <w:szCs w:val="20"/>
        </w:rPr>
        <w:t xml:space="preserve"> О С Т А Н О В Л Е Н И Е</w:t>
      </w:r>
    </w:p>
    <w:p w:rsidR="009A248F" w:rsidRPr="009A248F" w:rsidRDefault="009A248F" w:rsidP="009A2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A248F" w:rsidRPr="009A248F" w:rsidRDefault="009A248F" w:rsidP="009A2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20"/>
        </w:rPr>
      </w:pPr>
      <w:r w:rsidRPr="009A248F">
        <w:rPr>
          <w:rFonts w:ascii="Times New Roman" w:eastAsia="Times New Roman" w:hAnsi="Times New Roman" w:cs="Times New Roman"/>
          <w:sz w:val="44"/>
          <w:szCs w:val="20"/>
        </w:rPr>
        <w:t xml:space="preserve"> </w:t>
      </w:r>
      <w:r w:rsidRPr="009A248F">
        <w:rPr>
          <w:rFonts w:ascii="Times New Roman" w:eastAsia="Times New Roman" w:hAnsi="Times New Roman" w:cs="Times New Roman"/>
          <w:spacing w:val="40"/>
          <w:sz w:val="44"/>
          <w:szCs w:val="20"/>
        </w:rPr>
        <w:t>Администрации города Вологды</w:t>
      </w:r>
    </w:p>
    <w:p w:rsidR="009A248F" w:rsidRPr="009A248F" w:rsidRDefault="009A248F" w:rsidP="009A2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</w:rPr>
      </w:pPr>
    </w:p>
    <w:p w:rsidR="009A248F" w:rsidRPr="009A248F" w:rsidRDefault="009A248F" w:rsidP="009A248F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</w:rPr>
      </w:pPr>
    </w:p>
    <w:p w:rsidR="009A248F" w:rsidRPr="009A248F" w:rsidRDefault="009A248F" w:rsidP="009A248F">
      <w:pPr>
        <w:keepNext/>
        <w:suppressAutoHyphens/>
        <w:spacing w:after="0" w:line="240" w:lineRule="auto"/>
        <w:ind w:left="432"/>
        <w:jc w:val="both"/>
        <w:outlineLvl w:val="0"/>
        <w:rPr>
          <w:rFonts w:ascii="Times New Roman" w:eastAsia="Times New Roman" w:hAnsi="Times New Roman" w:cs="Times New Roman"/>
          <w:sz w:val="26"/>
          <w:szCs w:val="20"/>
        </w:rPr>
      </w:pPr>
    </w:p>
    <w:p w:rsidR="009A248F" w:rsidRPr="009A248F" w:rsidRDefault="009A248F" w:rsidP="009A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A248F" w:rsidRPr="009A248F" w:rsidRDefault="009A248F" w:rsidP="009A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A248F" w:rsidRPr="009A248F" w:rsidRDefault="009A248F" w:rsidP="009A248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FB67DD" w:rsidRDefault="009A248F" w:rsidP="00FB67DD">
      <w:pPr>
        <w:autoSpaceDN w:val="0"/>
        <w:adjustRightInd w:val="0"/>
        <w:spacing w:line="240" w:lineRule="auto"/>
        <w:ind w:firstLine="709"/>
        <w:jc w:val="center"/>
        <w:rPr>
          <w:rFonts w:ascii="Times New Roman" w:eastAsia="DejaVu Sans" w:hAnsi="Times New Roman" w:cs="Times New Roman"/>
          <w:b/>
          <w:sz w:val="26"/>
          <w:szCs w:val="26"/>
        </w:rPr>
      </w:pPr>
      <w:r w:rsidRPr="009A248F">
        <w:rPr>
          <w:rFonts w:ascii="Times New Roman" w:eastAsia="Times New Roman" w:hAnsi="Times New Roman" w:cs="Times New Roman"/>
          <w:b/>
          <w:sz w:val="26"/>
          <w:szCs w:val="20"/>
        </w:rPr>
        <w:t xml:space="preserve">Об утверждении </w:t>
      </w:r>
      <w:r w:rsidR="00FB67DD">
        <w:rPr>
          <w:rFonts w:ascii="Times New Roman" w:eastAsia="DejaVu Sans" w:hAnsi="Times New Roman" w:cs="Times New Roman"/>
          <w:b/>
          <w:sz w:val="26"/>
          <w:szCs w:val="26"/>
        </w:rPr>
        <w:t>правил создания, содержания и охраны зеленых насаждений города Вологды</w:t>
      </w:r>
    </w:p>
    <w:p w:rsidR="009A248F" w:rsidRPr="009A248F" w:rsidRDefault="009A248F" w:rsidP="00FB67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A248F" w:rsidRPr="009A248F" w:rsidRDefault="009A248F" w:rsidP="009A248F">
      <w:pPr>
        <w:spacing w:after="0" w:line="33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248F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</w:t>
      </w:r>
      <w:hyperlink r:id="rId5" w:history="1">
        <w:r w:rsidRPr="009A248F">
          <w:rPr>
            <w:rFonts w:ascii="Times New Roman" w:eastAsia="Times New Roman" w:hAnsi="Times New Roman" w:cs="Times New Roman"/>
            <w:sz w:val="26"/>
          </w:rPr>
          <w:t>решением</w:t>
        </w:r>
      </w:hyperlink>
      <w:r w:rsidRPr="009A248F">
        <w:rPr>
          <w:rFonts w:ascii="Times New Roman" w:eastAsia="Times New Roman" w:hAnsi="Times New Roman" w:cs="Times New Roman"/>
          <w:sz w:val="26"/>
          <w:szCs w:val="26"/>
        </w:rPr>
        <w:t xml:space="preserve"> Вологодской городской Думы от 02 апреля </w:t>
      </w:r>
      <w:r w:rsidRPr="009A248F">
        <w:rPr>
          <w:rFonts w:ascii="Times New Roman" w:eastAsia="Times New Roman" w:hAnsi="Times New Roman" w:cs="Times New Roman"/>
          <w:sz w:val="26"/>
          <w:szCs w:val="26"/>
        </w:rPr>
        <w:br/>
        <w:t xml:space="preserve">2007 года № 392 «О Правилах благоустройства городского округа города Вологды» (с последующими изменениями), на основании </w:t>
      </w:r>
      <w:hyperlink r:id="rId6" w:history="1">
        <w:r w:rsidRPr="009A248F">
          <w:rPr>
            <w:rFonts w:ascii="Times New Roman" w:eastAsia="Times New Roman" w:hAnsi="Times New Roman" w:cs="Times New Roman"/>
            <w:sz w:val="26"/>
          </w:rPr>
          <w:t>статей 27</w:t>
        </w:r>
      </w:hyperlink>
      <w:r w:rsidRPr="009A248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hyperlink r:id="rId7" w:history="1">
        <w:r w:rsidRPr="009A248F">
          <w:rPr>
            <w:rFonts w:ascii="Times New Roman" w:eastAsia="Times New Roman" w:hAnsi="Times New Roman" w:cs="Times New Roman"/>
            <w:sz w:val="26"/>
          </w:rPr>
          <w:t>44</w:t>
        </w:r>
      </w:hyperlink>
      <w:r w:rsidRPr="009A248F">
        <w:rPr>
          <w:rFonts w:ascii="Times New Roman" w:eastAsia="Times New Roman" w:hAnsi="Times New Roman" w:cs="Times New Roman"/>
          <w:sz w:val="26"/>
          <w:szCs w:val="26"/>
        </w:rPr>
        <w:t xml:space="preserve"> Устава городского округа города Вологды постановляю:</w:t>
      </w:r>
    </w:p>
    <w:p w:rsidR="00FB67DD" w:rsidRDefault="009A248F" w:rsidP="009A248F">
      <w:pPr>
        <w:spacing w:after="0" w:line="33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A248F">
        <w:rPr>
          <w:rFonts w:ascii="Times New Roman" w:eastAsia="Times New Roman" w:hAnsi="Times New Roman" w:cs="Times New Roman"/>
          <w:sz w:val="26"/>
          <w:szCs w:val="26"/>
        </w:rPr>
        <w:t>1. Утвердить</w:t>
      </w:r>
      <w:r w:rsidR="00FB67DD">
        <w:rPr>
          <w:rFonts w:ascii="Times New Roman" w:eastAsia="Times New Roman" w:hAnsi="Times New Roman" w:cs="Times New Roman"/>
          <w:sz w:val="26"/>
          <w:szCs w:val="26"/>
        </w:rPr>
        <w:t xml:space="preserve"> прилагаемые </w:t>
      </w:r>
      <w:r w:rsidR="00FB67DD" w:rsidRPr="00FB67DD">
        <w:rPr>
          <w:rFonts w:ascii="Times New Roman" w:eastAsia="Times New Roman" w:hAnsi="Times New Roman" w:cs="Times New Roman"/>
          <w:sz w:val="26"/>
          <w:szCs w:val="26"/>
        </w:rPr>
        <w:t>п</w:t>
      </w:r>
      <w:r w:rsidR="00FB67DD" w:rsidRPr="00FB67DD">
        <w:rPr>
          <w:rFonts w:ascii="Times New Roman" w:hAnsi="Times New Roman" w:cs="Times New Roman"/>
          <w:sz w:val="26"/>
          <w:szCs w:val="26"/>
        </w:rPr>
        <w:t>равила создания, содержания и охраны зеленых насаждений города Вологды</w:t>
      </w:r>
      <w:r w:rsidR="00FB67DD">
        <w:rPr>
          <w:rFonts w:ascii="Times New Roman" w:hAnsi="Times New Roman" w:cs="Times New Roman"/>
          <w:sz w:val="26"/>
          <w:szCs w:val="26"/>
        </w:rPr>
        <w:t>.</w:t>
      </w:r>
    </w:p>
    <w:p w:rsidR="009A248F" w:rsidRPr="009A248F" w:rsidRDefault="009A248F" w:rsidP="009A248F">
      <w:pPr>
        <w:spacing w:after="0" w:line="33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248F">
        <w:rPr>
          <w:rFonts w:ascii="Times New Roman" w:eastAsia="Times New Roman" w:hAnsi="Times New Roman" w:cs="Times New Roman"/>
          <w:sz w:val="26"/>
          <w:szCs w:val="26"/>
        </w:rPr>
        <w:t>2. 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</w:t>
      </w:r>
      <w:r w:rsidR="007E3467">
        <w:rPr>
          <w:rFonts w:ascii="Times New Roman" w:eastAsia="Times New Roman" w:hAnsi="Times New Roman" w:cs="Times New Roman"/>
          <w:sz w:val="26"/>
          <w:szCs w:val="26"/>
        </w:rPr>
        <w:t xml:space="preserve"> и вступает в силу с 01 марта 2024 года</w:t>
      </w:r>
      <w:r w:rsidRPr="009A248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A248F" w:rsidRPr="009A248F" w:rsidRDefault="009A248F" w:rsidP="009A248F">
      <w:pPr>
        <w:spacing w:after="0" w:line="33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248F" w:rsidRPr="009A248F" w:rsidRDefault="009A248F" w:rsidP="009A248F">
      <w:pPr>
        <w:spacing w:after="0" w:line="33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14A91" w:rsidRPr="009A248F" w:rsidRDefault="009A248F" w:rsidP="009A248F">
      <w:pPr>
        <w:spacing w:after="0" w:line="336" w:lineRule="auto"/>
        <w:jc w:val="both"/>
        <w:rPr>
          <w:rFonts w:ascii="Times New Roman" w:eastAsia="Times New Roman" w:hAnsi="Times New Roman" w:cs="Times New Roman"/>
          <w:sz w:val="26"/>
          <w:szCs w:val="20"/>
        </w:rPr>
      </w:pPr>
      <w:r w:rsidRPr="009A248F">
        <w:rPr>
          <w:rFonts w:ascii="Times New Roman" w:eastAsia="Times New Roman" w:hAnsi="Times New Roman" w:cs="Times New Roman"/>
          <w:sz w:val="26"/>
          <w:szCs w:val="20"/>
        </w:rPr>
        <w:t xml:space="preserve">Мэр города Вологды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0"/>
        </w:rPr>
        <w:t xml:space="preserve">  </w:t>
      </w:r>
      <w:r w:rsidRPr="009A248F">
        <w:rPr>
          <w:rFonts w:ascii="Times New Roman" w:eastAsia="Times New Roman" w:hAnsi="Times New Roman" w:cs="Times New Roman"/>
          <w:sz w:val="26"/>
          <w:szCs w:val="20"/>
        </w:rPr>
        <w:t>С.А. Вороп</w:t>
      </w:r>
      <w:r>
        <w:rPr>
          <w:rFonts w:ascii="Times New Roman" w:eastAsia="Times New Roman" w:hAnsi="Times New Roman" w:cs="Times New Roman"/>
          <w:sz w:val="26"/>
          <w:szCs w:val="20"/>
        </w:rPr>
        <w:t>анов</w:t>
      </w:r>
    </w:p>
    <w:sectPr w:rsidR="00814A91" w:rsidRPr="009A248F" w:rsidSect="002A3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248F"/>
    <w:rsid w:val="002A3293"/>
    <w:rsid w:val="00312CE6"/>
    <w:rsid w:val="007E3467"/>
    <w:rsid w:val="00814A91"/>
    <w:rsid w:val="009A248F"/>
    <w:rsid w:val="00FB6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4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0C4F2F944BAA61A2B4B810A03AD397CB8D73FDEB9AAEFD36172D847D9A4023E4066465D342D45058A86B3B0BF87BA882BCC7E93F145F733CAF1097FdEB1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0C4F2F944BAA61A2B4B810A03AD397CB8D73FDEB9AAEFD36172D847D9A4023E4066465D342D45058A87BEB3B387BA882BCC7E93F145F733CAF1097FdEB1J" TargetMode="External"/><Relationship Id="rId5" Type="http://schemas.openxmlformats.org/officeDocument/2006/relationships/hyperlink" Target="consultantplus://offline/ref=60C4F2F944BAA61A2B4B810A03AD397CB8D73FDEB9AAE2D36571D847D9A4023E4066465D342D45068B80B1E5E6C8BBD46D9E6D91F045F535D6dFB0J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pertseva_pv</dc:creator>
  <cp:keywords/>
  <dc:description/>
  <cp:lastModifiedBy>pertseva_pv</cp:lastModifiedBy>
  <cp:revision>6</cp:revision>
  <dcterms:created xsi:type="dcterms:W3CDTF">2023-07-24T13:57:00Z</dcterms:created>
  <dcterms:modified xsi:type="dcterms:W3CDTF">2023-08-28T10:58:00Z</dcterms:modified>
</cp:coreProperties>
</file>