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 xml:space="preserve">Приложение </w:t>
      </w:r>
      <w:r w:rsidR="00802839">
        <w:rPr>
          <w:rFonts w:ascii="Times New Roman" w:hAnsi="Times New Roman" w:cs="Times New Roman"/>
        </w:rPr>
        <w:t>№</w:t>
      </w:r>
      <w:bookmarkStart w:id="0" w:name="_GoBack"/>
      <w:bookmarkEnd w:id="0"/>
      <w:r w:rsidRPr="00E41283">
        <w:rPr>
          <w:rFonts w:ascii="Times New Roman" w:hAnsi="Times New Roman" w:cs="Times New Roman"/>
        </w:rPr>
        <w:t xml:space="preserve"> 2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к Административному регламенту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по предоставлению муниципальной услуги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по выдаче разрешений на выполнение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авиационных работ, парашютных прыжков,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демонстрационных полетов воздушных судов,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E41283">
        <w:rPr>
          <w:rFonts w:ascii="Times New Roman" w:hAnsi="Times New Roman" w:cs="Times New Roman"/>
        </w:rPr>
        <w:t>полетов беспилотных воздушных судов (за исключением</w:t>
      </w:r>
      <w:proofErr w:type="gramEnd"/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 xml:space="preserve">полетов беспилотных воздушных судов с </w:t>
      </w:r>
      <w:proofErr w:type="gramStart"/>
      <w:r w:rsidRPr="00E41283">
        <w:rPr>
          <w:rFonts w:ascii="Times New Roman" w:hAnsi="Times New Roman" w:cs="Times New Roman"/>
        </w:rPr>
        <w:t>максимальной</w:t>
      </w:r>
      <w:proofErr w:type="gramEnd"/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взлетной массой менее 0.25 кг), подъемов привязных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аэростатов над территорией городского округа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 xml:space="preserve">города Вологды, а также посадок (взлетов) </w:t>
      </w:r>
      <w:proofErr w:type="gramStart"/>
      <w:r w:rsidRPr="00E41283">
        <w:rPr>
          <w:rFonts w:ascii="Times New Roman" w:hAnsi="Times New Roman" w:cs="Times New Roman"/>
        </w:rPr>
        <w:t>на</w:t>
      </w:r>
      <w:proofErr w:type="gramEnd"/>
      <w:r w:rsidRPr="00E41283">
        <w:rPr>
          <w:rFonts w:ascii="Times New Roman" w:hAnsi="Times New Roman" w:cs="Times New Roman"/>
        </w:rPr>
        <w:t xml:space="preserve"> расположенные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в границах городского округа города Вологды площадки,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E41283">
        <w:rPr>
          <w:rFonts w:ascii="Times New Roman" w:hAnsi="Times New Roman" w:cs="Times New Roman"/>
        </w:rPr>
        <w:t>сведения</w:t>
      </w:r>
      <w:proofErr w:type="gramEnd"/>
      <w:r w:rsidRPr="00E41283">
        <w:rPr>
          <w:rFonts w:ascii="Times New Roman" w:hAnsi="Times New Roman" w:cs="Times New Roman"/>
        </w:rPr>
        <w:t xml:space="preserve"> о которых не опубликованы в документах</w:t>
      </w:r>
    </w:p>
    <w:p w:rsid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 w:rsidRPr="00E41283">
        <w:rPr>
          <w:rFonts w:ascii="Times New Roman" w:hAnsi="Times New Roman" w:cs="Times New Roman"/>
        </w:rPr>
        <w:t>аэронавигационной информации</w:t>
      </w:r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утвержденному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 Администрации города Вологды</w:t>
      </w:r>
    </w:p>
    <w:p w:rsidR="00E41283" w:rsidRPr="00E41283" w:rsidRDefault="00E41283" w:rsidP="00E4128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26 декабря 2018 года № 1655</w:t>
      </w:r>
    </w:p>
    <w:p w:rsidR="00E41283" w:rsidRDefault="00E41283" w:rsidP="007D078F">
      <w:pPr>
        <w:pStyle w:val="ConsPlusNormal"/>
        <w:jc w:val="right"/>
      </w:pPr>
    </w:p>
    <w:p w:rsidR="00E41283" w:rsidRDefault="00E41283" w:rsidP="007D078F">
      <w:pPr>
        <w:pStyle w:val="ConsPlusNormal"/>
        <w:jc w:val="right"/>
      </w:pPr>
    </w:p>
    <w:p w:rsidR="00E41283" w:rsidRDefault="00E41283" w:rsidP="007D078F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0"/>
        <w:gridCol w:w="680"/>
        <w:gridCol w:w="340"/>
        <w:gridCol w:w="1360"/>
        <w:gridCol w:w="340"/>
        <w:gridCol w:w="340"/>
        <w:gridCol w:w="340"/>
        <w:gridCol w:w="680"/>
        <w:gridCol w:w="2040"/>
        <w:gridCol w:w="680"/>
        <w:gridCol w:w="361"/>
      </w:tblGrid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516"/>
            <w:bookmarkEnd w:id="1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РАЗРЕШЕНИЕ</w:t>
            </w:r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на выполнение авиационных работ, парашютных прыжков,</w:t>
            </w:r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демонстрационных полетов воздушных судов, полетов</w:t>
            </w:r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беспилотных воздушных судов (за исключением полетов</w:t>
            </w:r>
            <w:proofErr w:type="gramEnd"/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беспилотных воздушных судов с </w:t>
            </w: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максимальной</w:t>
            </w:r>
            <w:proofErr w:type="gramEnd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 взлетной</w:t>
            </w:r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массой менее 0.25 кг), подъемов привязных аэростатов</w:t>
            </w:r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над территорией городского округа города Вологды, а также</w:t>
            </w:r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посадок (взлетов) на </w:t>
            </w: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расположенные</w:t>
            </w:r>
            <w:proofErr w:type="gramEnd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 в границах городского</w:t>
            </w:r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округа города Вологды площадки, сведения о которых</w:t>
            </w:r>
          </w:p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не опубликованы в документах аэронавигационной информации</w:t>
            </w:r>
            <w:proofErr w:type="gramEnd"/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42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"__"__________ 20__ года</w:t>
            </w:r>
          </w:p>
        </w:tc>
        <w:tc>
          <w:tcPr>
            <w:tcW w:w="3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002F7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 w:rsidP="00002F75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</w:t>
            </w:r>
            <w:hyperlink r:id="rId5">
              <w:r w:rsidRPr="00002F75">
                <w:rPr>
                  <w:rFonts w:ascii="Times New Roman" w:hAnsi="Times New Roman" w:cs="Times New Roman"/>
                  <w:sz w:val="26"/>
                  <w:szCs w:val="26"/>
                </w:rPr>
                <w:t>пунктом 49</w:t>
              </w:r>
            </w:hyperlink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Федеральных правил использования воздушного пространства Российской Федерации, утвержденных постановлением Правительства Российской Федерации от 11 марта 2010 года 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 138 (с последующими изменениями):</w:t>
            </w: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903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(наименование юридического лица; фамилия, имя, отчество физического лица, индивидуального предпринимателя)</w:t>
            </w: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903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(адрес местонахождения (жительства)</w:t>
            </w:r>
            <w:proofErr w:type="gramEnd"/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разрешаем выполнять авиационные работы, парашютные прыжки, демонстрационные полеты воздушного судна, полеты беспилотных воздушных судов (за исключением полетов беспилотных воздушных судов с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максимальной взлетной массой менее 0.25 кг), подъемы привязных аэростатов, посадки (взлеты) на расположенные в границах городского округа города Вологды площадки, сведения о которых не опубликованы в документах аэронавигационной информации (нужное подчеркнуть), над территорией городского округа города Вологды:</w:t>
            </w:r>
            <w:proofErr w:type="gramEnd"/>
          </w:p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на воздушном судне:</w:t>
            </w: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blPrEx>
          <w:tblBorders>
            <w:insideH w:val="single" w:sz="4" w:space="0" w:color="auto"/>
          </w:tblBorders>
        </w:tblPrEx>
        <w:tc>
          <w:tcPr>
            <w:tcW w:w="8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7D078F">
        <w:tc>
          <w:tcPr>
            <w:tcW w:w="867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государственный регистрационный (опознавательный/учетно-опознавательный) знак, заводской номер (при наличии)</w:t>
            </w:r>
          </w:p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в составе летного экипажа: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blPrEx>
          <w:tblBorders>
            <w:insideH w:val="single" w:sz="4" w:space="0" w:color="auto"/>
          </w:tblBorders>
        </w:tblPrEx>
        <w:tc>
          <w:tcPr>
            <w:tcW w:w="90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blPrEx>
          <w:tblBorders>
            <w:insideH w:val="single" w:sz="4" w:space="0" w:color="auto"/>
          </w:tblBorders>
        </w:tblPrEx>
        <w:tc>
          <w:tcPr>
            <w:tcW w:w="90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blPrEx>
          <w:tblBorders>
            <w:insideH w:val="single" w:sz="4" w:space="0" w:color="auto"/>
          </w:tblBorders>
        </w:tblPrEx>
        <w:tc>
          <w:tcPr>
            <w:tcW w:w="8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со сроком использования воздушного пространства городского округа города</w:t>
            </w:r>
          </w:p>
        </w:tc>
      </w:tr>
      <w:tr w:rsidR="007D078F"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Вологды: начало</w:t>
            </w:r>
          </w:p>
        </w:tc>
        <w:tc>
          <w:tcPr>
            <w:tcW w:w="2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, окончание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в месте использования воздушного пространства городского округа города Вологды (посадочные площадки, планируемые к использованию):</w:t>
            </w: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blPrEx>
          <w:tblBorders>
            <w:insideH w:val="single" w:sz="4" w:space="0" w:color="auto"/>
          </w:tblBorders>
        </w:tblPrEx>
        <w:tc>
          <w:tcPr>
            <w:tcW w:w="8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время </w:t>
            </w: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использования воздушного пространства городского округа города Вологды</w:t>
            </w:r>
            <w:proofErr w:type="gramEnd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7D078F">
        <w:tc>
          <w:tcPr>
            <w:tcW w:w="86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D078F" w:rsidTr="007D078F">
        <w:trPr>
          <w:trHeight w:val="723"/>
        </w:trPr>
        <w:tc>
          <w:tcPr>
            <w:tcW w:w="867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(дневное/ночное)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 w:rsidP="00E41283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Уведомляем, что д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еятельность по использованию воздушного пространства должна быть ограничена или прекращена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случае возникновения опасности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непреднамеренного влета воздушных суд</w:t>
            </w:r>
            <w:r w:rsidR="00E41283">
              <w:rPr>
                <w:rFonts w:ascii="Times New Roman" w:hAnsi="Times New Roman" w:cs="Times New Roman"/>
                <w:sz w:val="26"/>
                <w:szCs w:val="26"/>
              </w:rPr>
              <w:t xml:space="preserve">ов в зону ограничения полетов 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>(ст</w:t>
            </w:r>
            <w:r w:rsidR="00E41283">
              <w:rPr>
                <w:rFonts w:ascii="Times New Roman" w:hAnsi="Times New Roman" w:cs="Times New Roman"/>
                <w:sz w:val="26"/>
                <w:szCs w:val="26"/>
              </w:rPr>
              <w:t>атья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37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 (с последующими изменениями).</w:t>
            </w:r>
            <w:proofErr w:type="gramEnd"/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Нарушение федеральных правил использования воздушного пространства влечет за собой ответственность в соответствии с законодательством Российской Федерации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(ст</w:t>
            </w:r>
            <w:r w:rsidR="00E41283">
              <w:rPr>
                <w:rFonts w:ascii="Times New Roman" w:hAnsi="Times New Roman" w:cs="Times New Roman"/>
                <w:sz w:val="26"/>
                <w:szCs w:val="26"/>
              </w:rPr>
              <w:t>атья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19 Воздушного кодекса </w:t>
            </w:r>
            <w:r w:rsidR="00E412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Российской Федерации).</w:t>
            </w:r>
          </w:p>
        </w:tc>
      </w:tr>
      <w:tr w:rsidR="007D078F">
        <w:tc>
          <w:tcPr>
            <w:tcW w:w="2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B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B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B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>
        <w:tc>
          <w:tcPr>
            <w:tcW w:w="90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7D078F" w:rsidRDefault="007D078F">
      <w:pPr>
        <w:pStyle w:val="ConsPlusNormal"/>
        <w:jc w:val="both"/>
      </w:pPr>
    </w:p>
    <w:p w:rsidR="007D078F" w:rsidRDefault="007D078F">
      <w:pPr>
        <w:pStyle w:val="ConsPlusNormal"/>
        <w:jc w:val="both"/>
      </w:pPr>
    </w:p>
    <w:p w:rsidR="007D078F" w:rsidRDefault="007D078F">
      <w:pPr>
        <w:pStyle w:val="ConsPlusNormal"/>
        <w:jc w:val="both"/>
      </w:pPr>
    </w:p>
    <w:p w:rsidR="007D078F" w:rsidRDefault="007D078F">
      <w:pPr>
        <w:pStyle w:val="ConsPlusNormal"/>
        <w:jc w:val="both"/>
      </w:pPr>
    </w:p>
    <w:p w:rsidR="007D078F" w:rsidRDefault="007D078F">
      <w:pPr>
        <w:pStyle w:val="ConsPlusNormal"/>
        <w:jc w:val="both"/>
      </w:pPr>
    </w:p>
    <w:sectPr w:rsidR="007D078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8F"/>
    <w:rsid w:val="00002F75"/>
    <w:rsid w:val="005263B3"/>
    <w:rsid w:val="007D078F"/>
    <w:rsid w:val="00802839"/>
    <w:rsid w:val="00A265A6"/>
    <w:rsid w:val="00E4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D07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D07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D07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D07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D078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D07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D07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D07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D07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D078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8D6B003CC8003CC20FEB1902605A744B02490DAD6C8080566E2434E40B08319747ABA5C9CB97A4981B86A7405A86A5D3B1E7DC3F6675FFN9h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Елена Александровна</dc:creator>
  <cp:lastModifiedBy>Коновалова Елена Александровна</cp:lastModifiedBy>
  <cp:revision>6</cp:revision>
  <cp:lastPrinted>2023-08-24T09:05:00Z</cp:lastPrinted>
  <dcterms:created xsi:type="dcterms:W3CDTF">2023-08-04T05:33:00Z</dcterms:created>
  <dcterms:modified xsi:type="dcterms:W3CDTF">2023-08-24T09:09:00Z</dcterms:modified>
</cp:coreProperties>
</file>