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2E8" w:rsidRPr="00C00419" w:rsidRDefault="005C52E8" w:rsidP="00345322">
      <w:pPr>
        <w:spacing w:line="276" w:lineRule="auto"/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>Пояснительная записка</w:t>
      </w:r>
      <w:r w:rsidR="0013458B" w:rsidRPr="00C00419">
        <w:rPr>
          <w:b/>
          <w:sz w:val="26"/>
          <w:szCs w:val="26"/>
        </w:rPr>
        <w:tab/>
      </w:r>
    </w:p>
    <w:p w:rsidR="00527032" w:rsidRPr="00C00419" w:rsidRDefault="005C52E8" w:rsidP="00345322">
      <w:pPr>
        <w:spacing w:line="276" w:lineRule="auto"/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 xml:space="preserve">к </w:t>
      </w:r>
      <w:r w:rsidR="00135292" w:rsidRPr="00C00419">
        <w:rPr>
          <w:b/>
          <w:sz w:val="26"/>
          <w:szCs w:val="26"/>
        </w:rPr>
        <w:t xml:space="preserve">проекту </w:t>
      </w:r>
      <w:r w:rsidR="00B82ED8" w:rsidRPr="00C00419">
        <w:rPr>
          <w:b/>
          <w:sz w:val="26"/>
          <w:szCs w:val="26"/>
        </w:rPr>
        <w:t>постановления</w:t>
      </w:r>
      <w:r w:rsidR="00CF675C" w:rsidRPr="00C00419">
        <w:rPr>
          <w:b/>
          <w:sz w:val="26"/>
          <w:szCs w:val="26"/>
        </w:rPr>
        <w:t xml:space="preserve"> Администрации города Вологды </w:t>
      </w:r>
    </w:p>
    <w:p w:rsidR="00997CD6" w:rsidRPr="00C00419" w:rsidRDefault="00363232" w:rsidP="00997CD6">
      <w:pPr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>«</w:t>
      </w:r>
      <w:r w:rsidR="00997CD6" w:rsidRPr="00C00419">
        <w:rPr>
          <w:b/>
          <w:sz w:val="26"/>
          <w:szCs w:val="26"/>
        </w:rPr>
        <w:t>О внесении изменения в постановление Администрации города Вологды</w:t>
      </w:r>
    </w:p>
    <w:p w:rsidR="00997CD6" w:rsidRPr="00C00419" w:rsidRDefault="00997CD6" w:rsidP="00997CD6">
      <w:pPr>
        <w:jc w:val="center"/>
        <w:rPr>
          <w:b/>
          <w:sz w:val="26"/>
          <w:szCs w:val="26"/>
        </w:rPr>
      </w:pPr>
      <w:r w:rsidRPr="00C00419">
        <w:rPr>
          <w:b/>
          <w:sz w:val="26"/>
          <w:szCs w:val="26"/>
        </w:rPr>
        <w:t>от 2 октября 2020 года № 1516»</w:t>
      </w:r>
    </w:p>
    <w:p w:rsidR="00527032" w:rsidRPr="00527032" w:rsidRDefault="00527032" w:rsidP="00345322">
      <w:pPr>
        <w:spacing w:line="276" w:lineRule="auto"/>
        <w:jc w:val="center"/>
        <w:rPr>
          <w:sz w:val="25"/>
          <w:szCs w:val="25"/>
        </w:rPr>
      </w:pPr>
    </w:p>
    <w:p w:rsidR="00250E31" w:rsidRPr="00E61F9A" w:rsidRDefault="00250E31" w:rsidP="00527032">
      <w:pPr>
        <w:jc w:val="center"/>
        <w:rPr>
          <w:sz w:val="26"/>
        </w:rPr>
      </w:pPr>
    </w:p>
    <w:p w:rsidR="00D93877" w:rsidRPr="005E71AD" w:rsidRDefault="008D2465" w:rsidP="005E71A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D93877">
        <w:rPr>
          <w:color w:val="000000" w:themeColor="text1"/>
          <w:sz w:val="26"/>
          <w:szCs w:val="26"/>
        </w:rPr>
        <w:t>Внесение и</w:t>
      </w:r>
      <w:r w:rsidR="00997CD6" w:rsidRPr="00D93877">
        <w:rPr>
          <w:color w:val="000000" w:themeColor="text1"/>
          <w:sz w:val="26"/>
          <w:szCs w:val="26"/>
        </w:rPr>
        <w:t xml:space="preserve">зменения в постановление Администрации города Вологды от 2 октября 2020 года № 1516 «Об осуществлении закупки товаров, работ, услуг для муниципальных бюджетных и автономных учреждений, муниципальных унитарных предприятий городского округа города Вологды» </w:t>
      </w:r>
      <w:r w:rsidR="00BC0078" w:rsidRPr="00D93877">
        <w:rPr>
          <w:color w:val="000000" w:themeColor="text1"/>
          <w:sz w:val="26"/>
          <w:szCs w:val="26"/>
        </w:rPr>
        <w:t xml:space="preserve">(с последующими изменениями) </w:t>
      </w:r>
      <w:r w:rsidR="00997CD6" w:rsidRPr="00D93877">
        <w:rPr>
          <w:color w:val="000000" w:themeColor="text1"/>
          <w:sz w:val="26"/>
          <w:szCs w:val="26"/>
        </w:rPr>
        <w:t xml:space="preserve">(далее - постановление Администрации города Вологды от 2 октября 2020 года № 1516) </w:t>
      </w:r>
      <w:r w:rsidR="007702B0" w:rsidRPr="00D93877">
        <w:rPr>
          <w:color w:val="000000" w:themeColor="text1"/>
          <w:sz w:val="26"/>
          <w:szCs w:val="26"/>
        </w:rPr>
        <w:t xml:space="preserve">связано </w:t>
      </w:r>
      <w:r w:rsidR="005E71AD">
        <w:rPr>
          <w:color w:val="000000" w:themeColor="text1"/>
          <w:sz w:val="26"/>
          <w:szCs w:val="26"/>
        </w:rPr>
        <w:t xml:space="preserve">с </w:t>
      </w:r>
      <w:proofErr w:type="gramStart"/>
      <w:r w:rsidR="005E71AD">
        <w:rPr>
          <w:color w:val="000000" w:themeColor="text1"/>
          <w:sz w:val="26"/>
          <w:szCs w:val="26"/>
        </w:rPr>
        <w:t>признанием</w:t>
      </w:r>
      <w:proofErr w:type="gramEnd"/>
      <w:r w:rsidR="005E71AD">
        <w:rPr>
          <w:color w:val="000000" w:themeColor="text1"/>
          <w:sz w:val="26"/>
          <w:szCs w:val="26"/>
        </w:rPr>
        <w:t xml:space="preserve"> утратившим силу</w:t>
      </w:r>
      <w:r w:rsidR="00D93877" w:rsidRPr="00D93877">
        <w:rPr>
          <w:color w:val="000000" w:themeColor="text1"/>
          <w:sz w:val="26"/>
          <w:szCs w:val="26"/>
        </w:rPr>
        <w:t xml:space="preserve"> </w:t>
      </w:r>
      <w:r w:rsidR="005E71AD" w:rsidRPr="00D93877">
        <w:rPr>
          <w:color w:val="000000" w:themeColor="text1"/>
          <w:sz w:val="26"/>
          <w:szCs w:val="26"/>
        </w:rPr>
        <w:t>с 01</w:t>
      </w:r>
      <w:r w:rsidR="005E71AD">
        <w:rPr>
          <w:color w:val="000000" w:themeColor="text1"/>
          <w:sz w:val="26"/>
          <w:szCs w:val="26"/>
        </w:rPr>
        <w:t xml:space="preserve"> сентября </w:t>
      </w:r>
      <w:r w:rsidR="005E71AD" w:rsidRPr="00D93877">
        <w:rPr>
          <w:color w:val="000000" w:themeColor="text1"/>
          <w:sz w:val="26"/>
          <w:szCs w:val="26"/>
        </w:rPr>
        <w:t>2023</w:t>
      </w:r>
      <w:r w:rsidR="005E71AD">
        <w:rPr>
          <w:color w:val="000000" w:themeColor="text1"/>
          <w:sz w:val="26"/>
          <w:szCs w:val="26"/>
        </w:rPr>
        <w:t xml:space="preserve"> года</w:t>
      </w:r>
      <w:r w:rsidR="005E71AD" w:rsidRPr="00D93877">
        <w:rPr>
          <w:color w:val="000000" w:themeColor="text1"/>
          <w:sz w:val="26"/>
          <w:szCs w:val="26"/>
        </w:rPr>
        <w:t xml:space="preserve"> </w:t>
      </w:r>
      <w:r w:rsidR="00D93877" w:rsidRPr="00D93877">
        <w:rPr>
          <w:color w:val="000000" w:themeColor="text1"/>
          <w:sz w:val="26"/>
          <w:szCs w:val="26"/>
        </w:rPr>
        <w:t>приказ</w:t>
      </w:r>
      <w:r w:rsidR="005E71AD">
        <w:rPr>
          <w:color w:val="000000" w:themeColor="text1"/>
          <w:sz w:val="26"/>
          <w:szCs w:val="26"/>
        </w:rPr>
        <w:t>а</w:t>
      </w:r>
      <w:r w:rsidR="00D93877" w:rsidRPr="00D93877">
        <w:rPr>
          <w:color w:val="000000" w:themeColor="text1"/>
          <w:sz w:val="26"/>
          <w:szCs w:val="26"/>
        </w:rPr>
        <w:t xml:space="preserve"> Комитета государственного заказа </w:t>
      </w:r>
      <w:proofErr w:type="gramStart"/>
      <w:r w:rsidR="00D93877" w:rsidRPr="00D93877">
        <w:rPr>
          <w:color w:val="000000" w:themeColor="text1"/>
          <w:sz w:val="26"/>
          <w:szCs w:val="26"/>
        </w:rPr>
        <w:t xml:space="preserve">Вологодской области от 26.11.2018 № 118 «Об утверждении Типового положения о закупке товаров, работ, услуг для бюджетных и автономных учреждений области» </w:t>
      </w:r>
      <w:r w:rsidR="005E71AD">
        <w:rPr>
          <w:color w:val="000000" w:themeColor="text1"/>
          <w:sz w:val="26"/>
          <w:szCs w:val="26"/>
        </w:rPr>
        <w:t xml:space="preserve">и вступлением в силу нового приказа </w:t>
      </w:r>
      <w:r w:rsidR="00D93877" w:rsidRPr="00D93877">
        <w:rPr>
          <w:color w:val="000000" w:themeColor="text1"/>
          <w:sz w:val="26"/>
          <w:szCs w:val="26"/>
        </w:rPr>
        <w:t xml:space="preserve">Комитета по регулированию контрактной системы Вологодской области от 15.05.2023 </w:t>
      </w:r>
      <w:r w:rsidR="00D93877">
        <w:rPr>
          <w:color w:val="000000" w:themeColor="text1"/>
          <w:sz w:val="26"/>
          <w:szCs w:val="26"/>
        </w:rPr>
        <w:t>№</w:t>
      </w:r>
      <w:r w:rsidR="00D93877" w:rsidRPr="00D93877">
        <w:rPr>
          <w:color w:val="000000" w:themeColor="text1"/>
          <w:sz w:val="26"/>
          <w:szCs w:val="26"/>
        </w:rPr>
        <w:t xml:space="preserve"> 39</w:t>
      </w:r>
      <w:r w:rsidR="005E71AD">
        <w:rPr>
          <w:color w:val="000000" w:themeColor="text1"/>
          <w:sz w:val="26"/>
          <w:szCs w:val="26"/>
        </w:rPr>
        <w:t xml:space="preserve"> «</w:t>
      </w:r>
      <w:r w:rsidR="005E71AD">
        <w:rPr>
          <w:sz w:val="26"/>
          <w:szCs w:val="26"/>
        </w:rPr>
        <w:t>Об утверждении Типового положения о закупке товаров, работ, услуг для бюджетных и автономных учреждений области</w:t>
      </w:r>
      <w:r w:rsidR="005E71AD">
        <w:rPr>
          <w:color w:val="000000" w:themeColor="text1"/>
          <w:sz w:val="26"/>
          <w:szCs w:val="26"/>
        </w:rPr>
        <w:t>»</w:t>
      </w:r>
      <w:r w:rsidR="00D93877" w:rsidRPr="00D93877">
        <w:rPr>
          <w:color w:val="000000" w:themeColor="text1"/>
          <w:sz w:val="26"/>
          <w:szCs w:val="26"/>
        </w:rPr>
        <w:t>.</w:t>
      </w:r>
      <w:r w:rsidR="005E71AD">
        <w:rPr>
          <w:color w:val="000000" w:themeColor="text1"/>
          <w:sz w:val="26"/>
          <w:szCs w:val="26"/>
        </w:rPr>
        <w:t xml:space="preserve"> </w:t>
      </w:r>
      <w:proofErr w:type="gramEnd"/>
    </w:p>
    <w:p w:rsidR="00BC0078" w:rsidRPr="00D93877" w:rsidRDefault="00BC0078" w:rsidP="005E71AD">
      <w:pPr>
        <w:spacing w:line="360" w:lineRule="auto"/>
        <w:ind w:firstLine="709"/>
        <w:jc w:val="both"/>
        <w:rPr>
          <w:color w:val="000000" w:themeColor="text1"/>
          <w:sz w:val="26"/>
          <w:szCs w:val="26"/>
          <w:lang w:eastAsia="x-none"/>
        </w:rPr>
      </w:pPr>
      <w:bookmarkStart w:id="0" w:name="Par0"/>
      <w:bookmarkEnd w:id="0"/>
      <w:r w:rsidRPr="00D93877">
        <w:rPr>
          <w:color w:val="000000" w:themeColor="text1"/>
          <w:sz w:val="26"/>
          <w:szCs w:val="26"/>
          <w:lang w:eastAsia="x-none"/>
        </w:rPr>
        <w:t>Финансовое обеспечение для принятия данного проекта постановления не требуется.</w:t>
      </w:r>
    </w:p>
    <w:p w:rsidR="00BC0078" w:rsidRPr="00D93877" w:rsidRDefault="00BC0078" w:rsidP="00D93877">
      <w:pPr>
        <w:spacing w:line="360" w:lineRule="auto"/>
        <w:ind w:firstLine="709"/>
        <w:jc w:val="both"/>
        <w:rPr>
          <w:color w:val="000000" w:themeColor="text1"/>
          <w:sz w:val="26"/>
          <w:szCs w:val="26"/>
          <w:lang w:eastAsia="x-none"/>
        </w:rPr>
      </w:pPr>
      <w:r w:rsidRPr="00D93877">
        <w:rPr>
          <w:color w:val="000000" w:themeColor="text1"/>
          <w:sz w:val="26"/>
          <w:szCs w:val="26"/>
          <w:lang w:eastAsia="x-none"/>
        </w:rPr>
        <w:t>Предложенным проектом не затрагиваются вопросы осуществления предпринимательской и инвестиционной деятельности, поэтому заключение об оценке регулирующего воздействия не требуется.</w:t>
      </w:r>
    </w:p>
    <w:p w:rsidR="00BC0078" w:rsidRPr="00D93877" w:rsidRDefault="00BC0078" w:rsidP="00D93877">
      <w:pPr>
        <w:spacing w:line="360" w:lineRule="auto"/>
        <w:ind w:firstLine="709"/>
        <w:jc w:val="both"/>
        <w:rPr>
          <w:color w:val="000000" w:themeColor="text1"/>
          <w:sz w:val="26"/>
          <w:szCs w:val="26"/>
          <w:lang w:eastAsia="x-none"/>
        </w:rPr>
      </w:pPr>
      <w:r w:rsidRPr="00D93877">
        <w:rPr>
          <w:color w:val="000000" w:themeColor="text1"/>
          <w:sz w:val="26"/>
          <w:szCs w:val="26"/>
          <w:lang w:eastAsia="x-none"/>
        </w:rPr>
        <w:t>Необходимости принятия или отмены других муниципальных правовых актов принятие данного постановления не повлечет.</w:t>
      </w:r>
    </w:p>
    <w:p w:rsidR="00BC0078" w:rsidRPr="00D93877" w:rsidRDefault="00BC0078" w:rsidP="00D93877">
      <w:pPr>
        <w:spacing w:line="360" w:lineRule="auto"/>
        <w:ind w:firstLine="709"/>
        <w:jc w:val="both"/>
        <w:rPr>
          <w:bCs/>
          <w:color w:val="000000" w:themeColor="text1"/>
          <w:sz w:val="26"/>
          <w:szCs w:val="26"/>
        </w:rPr>
      </w:pPr>
      <w:r w:rsidRPr="00D93877">
        <w:rPr>
          <w:color w:val="000000" w:themeColor="text1"/>
          <w:sz w:val="26"/>
          <w:szCs w:val="26"/>
        </w:rPr>
        <w:t>Принятое постановление подлежит опубликованию в газете «Вологодские новости» и размещению на официальном сайте Администрации города Вологды                        в информационно - телекоммуникационной сети «Интернет».</w:t>
      </w:r>
    </w:p>
    <w:p w:rsidR="00301D95" w:rsidRDefault="00301D95" w:rsidP="009E7BF5">
      <w:pPr>
        <w:spacing w:line="360" w:lineRule="auto"/>
        <w:jc w:val="both"/>
        <w:rPr>
          <w:sz w:val="26"/>
          <w:szCs w:val="26"/>
        </w:rPr>
      </w:pPr>
    </w:p>
    <w:p w:rsidR="00AF1CDB" w:rsidRDefault="00AF1CDB" w:rsidP="00C82AC4">
      <w:pPr>
        <w:tabs>
          <w:tab w:val="left" w:pos="709"/>
        </w:tabs>
        <w:spacing w:line="360" w:lineRule="auto"/>
        <w:jc w:val="both"/>
        <w:rPr>
          <w:sz w:val="26"/>
          <w:szCs w:val="26"/>
        </w:rPr>
      </w:pPr>
    </w:p>
    <w:p w:rsidR="00BC0078" w:rsidRPr="005B64A8" w:rsidRDefault="00BC0078" w:rsidP="00BC0078">
      <w:pPr>
        <w:suppressAutoHyphens/>
        <w:jc w:val="both"/>
        <w:rPr>
          <w:rFonts w:eastAsia="Arial"/>
          <w:sz w:val="26"/>
          <w:szCs w:val="20"/>
          <w:lang w:eastAsia="ar-SA"/>
        </w:rPr>
      </w:pPr>
      <w:r>
        <w:rPr>
          <w:rFonts w:eastAsia="Arial"/>
          <w:sz w:val="26"/>
          <w:szCs w:val="26"/>
          <w:lang w:eastAsia="ar-SA"/>
        </w:rPr>
        <w:t>Н</w:t>
      </w:r>
      <w:r w:rsidRPr="005B64A8">
        <w:rPr>
          <w:rFonts w:eastAsia="Arial"/>
          <w:sz w:val="26"/>
          <w:szCs w:val="26"/>
          <w:lang w:eastAsia="ar-SA"/>
        </w:rPr>
        <w:t xml:space="preserve">ачальник </w:t>
      </w:r>
      <w:r w:rsidRPr="005B64A8">
        <w:rPr>
          <w:rFonts w:eastAsia="Arial"/>
          <w:sz w:val="26"/>
          <w:szCs w:val="20"/>
          <w:lang w:eastAsia="ar-SA"/>
        </w:rPr>
        <w:t xml:space="preserve">Департамента </w:t>
      </w:r>
    </w:p>
    <w:p w:rsidR="00BC0078" w:rsidRPr="005B64A8" w:rsidRDefault="00BC0078" w:rsidP="00BC0078">
      <w:pPr>
        <w:suppressAutoHyphens/>
        <w:jc w:val="both"/>
        <w:rPr>
          <w:rFonts w:eastAsia="Arial"/>
          <w:sz w:val="26"/>
          <w:szCs w:val="20"/>
          <w:lang w:eastAsia="ar-SA"/>
        </w:rPr>
      </w:pPr>
      <w:r w:rsidRPr="005B64A8">
        <w:rPr>
          <w:rFonts w:eastAsia="Arial"/>
          <w:sz w:val="26"/>
          <w:szCs w:val="20"/>
          <w:lang w:eastAsia="ar-SA"/>
        </w:rPr>
        <w:t>городского хозяйства</w:t>
      </w:r>
    </w:p>
    <w:p w:rsidR="00BC0078" w:rsidRPr="005B64A8" w:rsidRDefault="00BC0078" w:rsidP="00BC0078">
      <w:pPr>
        <w:suppressAutoHyphens/>
        <w:jc w:val="both"/>
        <w:rPr>
          <w:rFonts w:eastAsia="Arial"/>
          <w:sz w:val="26"/>
          <w:szCs w:val="20"/>
          <w:lang w:eastAsia="ar-SA"/>
        </w:rPr>
      </w:pPr>
      <w:r w:rsidRPr="005B64A8">
        <w:rPr>
          <w:rFonts w:eastAsia="Arial"/>
          <w:sz w:val="26"/>
          <w:szCs w:val="20"/>
          <w:lang w:eastAsia="ar-SA"/>
        </w:rPr>
        <w:t xml:space="preserve">Администрации города Вологды                                                 </w:t>
      </w:r>
      <w:r>
        <w:rPr>
          <w:rFonts w:eastAsia="Arial"/>
          <w:sz w:val="26"/>
          <w:szCs w:val="20"/>
          <w:lang w:eastAsia="ar-SA"/>
        </w:rPr>
        <w:t xml:space="preserve"> </w:t>
      </w:r>
      <w:r w:rsidRPr="005B64A8">
        <w:rPr>
          <w:rFonts w:eastAsia="Arial"/>
          <w:sz w:val="26"/>
          <w:szCs w:val="20"/>
          <w:lang w:eastAsia="ar-SA"/>
        </w:rPr>
        <w:t xml:space="preserve">     </w:t>
      </w:r>
      <w:r>
        <w:rPr>
          <w:rFonts w:eastAsia="Arial"/>
          <w:sz w:val="26"/>
          <w:szCs w:val="20"/>
          <w:lang w:eastAsia="ar-SA"/>
        </w:rPr>
        <w:t xml:space="preserve">       Л.В. Степанов</w:t>
      </w:r>
    </w:p>
    <w:p w:rsidR="00A209BC" w:rsidRDefault="00A209BC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</w:p>
    <w:p w:rsidR="00187409" w:rsidRDefault="00187409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bookmarkStart w:id="1" w:name="_GoBack"/>
      <w:bookmarkEnd w:id="1"/>
    </w:p>
    <w:p w:rsidR="0094734D" w:rsidRPr="0094734D" w:rsidRDefault="006D21A0" w:rsidP="00947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0"/>
          <w:szCs w:val="20"/>
        </w:rPr>
      </w:pPr>
      <w:r>
        <w:rPr>
          <w:sz w:val="20"/>
          <w:szCs w:val="20"/>
        </w:rPr>
        <w:t>Конасова Татьяна Владимировна</w:t>
      </w:r>
    </w:p>
    <w:p w:rsidR="005A3114" w:rsidRPr="0013458B" w:rsidRDefault="006D21A0" w:rsidP="005270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0"/>
          <w:szCs w:val="20"/>
        </w:rPr>
        <w:t xml:space="preserve">(8172) </w:t>
      </w:r>
      <w:r w:rsidR="0094734D" w:rsidRPr="0094734D">
        <w:rPr>
          <w:sz w:val="20"/>
          <w:szCs w:val="20"/>
        </w:rPr>
        <w:t>72 10 55</w:t>
      </w:r>
    </w:p>
    <w:sectPr w:rsidR="005A3114" w:rsidRPr="0013458B" w:rsidSect="005D1A2E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840" w:rsidRDefault="00DB6840" w:rsidP="009A4AAC">
      <w:r>
        <w:separator/>
      </w:r>
    </w:p>
  </w:endnote>
  <w:endnote w:type="continuationSeparator" w:id="0">
    <w:p w:rsidR="00DB6840" w:rsidRDefault="00DB6840" w:rsidP="009A4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840" w:rsidRDefault="00DB6840" w:rsidP="009A4AAC">
      <w:r>
        <w:separator/>
      </w:r>
    </w:p>
  </w:footnote>
  <w:footnote w:type="continuationSeparator" w:id="0">
    <w:p w:rsidR="00DB6840" w:rsidRDefault="00DB6840" w:rsidP="009A4A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D67"/>
    <w:rsid w:val="000250DF"/>
    <w:rsid w:val="00025B66"/>
    <w:rsid w:val="0004108B"/>
    <w:rsid w:val="00042EB1"/>
    <w:rsid w:val="000804B6"/>
    <w:rsid w:val="000824E1"/>
    <w:rsid w:val="000855D3"/>
    <w:rsid w:val="00090A25"/>
    <w:rsid w:val="0009578C"/>
    <w:rsid w:val="000B296F"/>
    <w:rsid w:val="000B6F12"/>
    <w:rsid w:val="000E08CC"/>
    <w:rsid w:val="000F0340"/>
    <w:rsid w:val="00126132"/>
    <w:rsid w:val="00127E49"/>
    <w:rsid w:val="0013458B"/>
    <w:rsid w:val="00135292"/>
    <w:rsid w:val="001514F0"/>
    <w:rsid w:val="0015521E"/>
    <w:rsid w:val="00167AD9"/>
    <w:rsid w:val="00170572"/>
    <w:rsid w:val="00176EC7"/>
    <w:rsid w:val="0018094D"/>
    <w:rsid w:val="00184899"/>
    <w:rsid w:val="00187409"/>
    <w:rsid w:val="001B19B6"/>
    <w:rsid w:val="001C2CBF"/>
    <w:rsid w:val="001C35F3"/>
    <w:rsid w:val="001D649F"/>
    <w:rsid w:val="001E288D"/>
    <w:rsid w:val="00206C07"/>
    <w:rsid w:val="00213A14"/>
    <w:rsid w:val="002205E5"/>
    <w:rsid w:val="00220B18"/>
    <w:rsid w:val="002452BB"/>
    <w:rsid w:val="00250E31"/>
    <w:rsid w:val="00263550"/>
    <w:rsid w:val="0027216E"/>
    <w:rsid w:val="0028330A"/>
    <w:rsid w:val="0028600F"/>
    <w:rsid w:val="0029078E"/>
    <w:rsid w:val="002C11D6"/>
    <w:rsid w:val="002C6543"/>
    <w:rsid w:val="002E1B8C"/>
    <w:rsid w:val="00300043"/>
    <w:rsid w:val="00301D95"/>
    <w:rsid w:val="00305F71"/>
    <w:rsid w:val="0031341E"/>
    <w:rsid w:val="00320B6B"/>
    <w:rsid w:val="00331850"/>
    <w:rsid w:val="00345322"/>
    <w:rsid w:val="00360948"/>
    <w:rsid w:val="00363232"/>
    <w:rsid w:val="00366C39"/>
    <w:rsid w:val="0038495B"/>
    <w:rsid w:val="003A278A"/>
    <w:rsid w:val="003A38EF"/>
    <w:rsid w:val="003A4793"/>
    <w:rsid w:val="003C611F"/>
    <w:rsid w:val="003D4128"/>
    <w:rsid w:val="003D7852"/>
    <w:rsid w:val="0041209E"/>
    <w:rsid w:val="004138BE"/>
    <w:rsid w:val="00427545"/>
    <w:rsid w:val="00462C8F"/>
    <w:rsid w:val="0046375F"/>
    <w:rsid w:val="00466595"/>
    <w:rsid w:val="0047665F"/>
    <w:rsid w:val="00481880"/>
    <w:rsid w:val="004A48D5"/>
    <w:rsid w:val="004E59B8"/>
    <w:rsid w:val="004F3943"/>
    <w:rsid w:val="00500528"/>
    <w:rsid w:val="00511654"/>
    <w:rsid w:val="00515330"/>
    <w:rsid w:val="00527032"/>
    <w:rsid w:val="005368B1"/>
    <w:rsid w:val="00541679"/>
    <w:rsid w:val="00551CEB"/>
    <w:rsid w:val="005530B2"/>
    <w:rsid w:val="00560DDB"/>
    <w:rsid w:val="00574F77"/>
    <w:rsid w:val="00586277"/>
    <w:rsid w:val="00595A7F"/>
    <w:rsid w:val="005A3114"/>
    <w:rsid w:val="005A312B"/>
    <w:rsid w:val="005A7F21"/>
    <w:rsid w:val="005C1690"/>
    <w:rsid w:val="005C52E8"/>
    <w:rsid w:val="005D0E7B"/>
    <w:rsid w:val="005D1A2E"/>
    <w:rsid w:val="005E71AD"/>
    <w:rsid w:val="006009F0"/>
    <w:rsid w:val="006268AE"/>
    <w:rsid w:val="006433B3"/>
    <w:rsid w:val="00657F5E"/>
    <w:rsid w:val="00660D42"/>
    <w:rsid w:val="00663FD7"/>
    <w:rsid w:val="00666F9B"/>
    <w:rsid w:val="00676FF8"/>
    <w:rsid w:val="00686DD5"/>
    <w:rsid w:val="006910E9"/>
    <w:rsid w:val="006945DD"/>
    <w:rsid w:val="00697D24"/>
    <w:rsid w:val="006A4A69"/>
    <w:rsid w:val="006B5EC2"/>
    <w:rsid w:val="006C3708"/>
    <w:rsid w:val="006D21A0"/>
    <w:rsid w:val="006D48EA"/>
    <w:rsid w:val="00711A4D"/>
    <w:rsid w:val="007407BA"/>
    <w:rsid w:val="00756354"/>
    <w:rsid w:val="007702B0"/>
    <w:rsid w:val="00793AA6"/>
    <w:rsid w:val="007B2D00"/>
    <w:rsid w:val="007B42A2"/>
    <w:rsid w:val="007D3B6A"/>
    <w:rsid w:val="007E0635"/>
    <w:rsid w:val="007F5BBB"/>
    <w:rsid w:val="00807033"/>
    <w:rsid w:val="008120B5"/>
    <w:rsid w:val="00815C00"/>
    <w:rsid w:val="00823052"/>
    <w:rsid w:val="00831127"/>
    <w:rsid w:val="00833ACC"/>
    <w:rsid w:val="00835638"/>
    <w:rsid w:val="00850292"/>
    <w:rsid w:val="0085398C"/>
    <w:rsid w:val="00855749"/>
    <w:rsid w:val="00874D49"/>
    <w:rsid w:val="008779B9"/>
    <w:rsid w:val="008833EF"/>
    <w:rsid w:val="008944AE"/>
    <w:rsid w:val="008B7BCE"/>
    <w:rsid w:val="008D2465"/>
    <w:rsid w:val="008F5EBD"/>
    <w:rsid w:val="0091122D"/>
    <w:rsid w:val="0091289A"/>
    <w:rsid w:val="00924ECF"/>
    <w:rsid w:val="00937CFC"/>
    <w:rsid w:val="0094734D"/>
    <w:rsid w:val="009711DC"/>
    <w:rsid w:val="00974501"/>
    <w:rsid w:val="0098345B"/>
    <w:rsid w:val="00997CD6"/>
    <w:rsid w:val="009A4AAC"/>
    <w:rsid w:val="009E7BF5"/>
    <w:rsid w:val="009F7D39"/>
    <w:rsid w:val="00A06DB4"/>
    <w:rsid w:val="00A152BE"/>
    <w:rsid w:val="00A15892"/>
    <w:rsid w:val="00A209BC"/>
    <w:rsid w:val="00A26A4F"/>
    <w:rsid w:val="00A346F4"/>
    <w:rsid w:val="00A34AF8"/>
    <w:rsid w:val="00A44163"/>
    <w:rsid w:val="00A461F1"/>
    <w:rsid w:val="00A4746D"/>
    <w:rsid w:val="00A475B7"/>
    <w:rsid w:val="00A64097"/>
    <w:rsid w:val="00A75DD9"/>
    <w:rsid w:val="00AC38E4"/>
    <w:rsid w:val="00AC5CAB"/>
    <w:rsid w:val="00AE4EB7"/>
    <w:rsid w:val="00AF1CDB"/>
    <w:rsid w:val="00B02F5C"/>
    <w:rsid w:val="00B161E9"/>
    <w:rsid w:val="00B3515D"/>
    <w:rsid w:val="00B5256D"/>
    <w:rsid w:val="00B82C83"/>
    <w:rsid w:val="00B82ED8"/>
    <w:rsid w:val="00B93FB2"/>
    <w:rsid w:val="00BC0078"/>
    <w:rsid w:val="00BC3E24"/>
    <w:rsid w:val="00BD4CC6"/>
    <w:rsid w:val="00BD70D9"/>
    <w:rsid w:val="00BE1633"/>
    <w:rsid w:val="00C00419"/>
    <w:rsid w:val="00C13DAC"/>
    <w:rsid w:val="00C36CD1"/>
    <w:rsid w:val="00C46AA3"/>
    <w:rsid w:val="00C6032E"/>
    <w:rsid w:val="00C654B0"/>
    <w:rsid w:val="00C77B74"/>
    <w:rsid w:val="00C77FC3"/>
    <w:rsid w:val="00C82AC4"/>
    <w:rsid w:val="00C82EF3"/>
    <w:rsid w:val="00CB1B4B"/>
    <w:rsid w:val="00CC70C9"/>
    <w:rsid w:val="00CD20D2"/>
    <w:rsid w:val="00CD4324"/>
    <w:rsid w:val="00CD637D"/>
    <w:rsid w:val="00CE4A22"/>
    <w:rsid w:val="00CF675C"/>
    <w:rsid w:val="00CF6F10"/>
    <w:rsid w:val="00D26271"/>
    <w:rsid w:val="00D2731A"/>
    <w:rsid w:val="00D4161C"/>
    <w:rsid w:val="00D60803"/>
    <w:rsid w:val="00D61099"/>
    <w:rsid w:val="00D640C1"/>
    <w:rsid w:val="00D75E41"/>
    <w:rsid w:val="00D80AE4"/>
    <w:rsid w:val="00D93877"/>
    <w:rsid w:val="00D94A94"/>
    <w:rsid w:val="00D96A87"/>
    <w:rsid w:val="00DA2459"/>
    <w:rsid w:val="00DB0D29"/>
    <w:rsid w:val="00DB6840"/>
    <w:rsid w:val="00DC2298"/>
    <w:rsid w:val="00DC6FF3"/>
    <w:rsid w:val="00DD60C6"/>
    <w:rsid w:val="00DE177F"/>
    <w:rsid w:val="00DE4ED6"/>
    <w:rsid w:val="00DE6762"/>
    <w:rsid w:val="00DF5282"/>
    <w:rsid w:val="00DF5C72"/>
    <w:rsid w:val="00DF6608"/>
    <w:rsid w:val="00E547EB"/>
    <w:rsid w:val="00E576B3"/>
    <w:rsid w:val="00E61F9A"/>
    <w:rsid w:val="00E71AC1"/>
    <w:rsid w:val="00E77699"/>
    <w:rsid w:val="00E9335C"/>
    <w:rsid w:val="00E94C44"/>
    <w:rsid w:val="00EF4D67"/>
    <w:rsid w:val="00EF5D91"/>
    <w:rsid w:val="00F07BF4"/>
    <w:rsid w:val="00F11B64"/>
    <w:rsid w:val="00F2166B"/>
    <w:rsid w:val="00F30660"/>
    <w:rsid w:val="00F343E6"/>
    <w:rsid w:val="00F61884"/>
    <w:rsid w:val="00F83801"/>
    <w:rsid w:val="00FA3473"/>
    <w:rsid w:val="00FA5D21"/>
    <w:rsid w:val="00FB362A"/>
    <w:rsid w:val="00FB379A"/>
    <w:rsid w:val="00FB4109"/>
    <w:rsid w:val="00FB74D8"/>
    <w:rsid w:val="00FD5A1A"/>
    <w:rsid w:val="00FD5DBD"/>
    <w:rsid w:val="00FF0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7CD6"/>
    <w:pPr>
      <w:keepNext/>
      <w:jc w:val="both"/>
      <w:outlineLvl w:val="0"/>
    </w:pPr>
    <w:rPr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138BE"/>
    <w:rPr>
      <w:rFonts w:ascii="Tahoma" w:hAnsi="Tahoma" w:cs="Tahoma"/>
      <w:sz w:val="16"/>
      <w:szCs w:val="16"/>
    </w:rPr>
  </w:style>
  <w:style w:type="paragraph" w:customStyle="1" w:styleId="Iauiue">
    <w:name w:val="Iau?iue"/>
    <w:rsid w:val="005A3114"/>
    <w:rPr>
      <w:sz w:val="26"/>
    </w:rPr>
  </w:style>
  <w:style w:type="paragraph" w:styleId="2">
    <w:name w:val="Body Text 2"/>
    <w:basedOn w:val="a"/>
    <w:rsid w:val="00C82AC4"/>
    <w:pPr>
      <w:spacing w:after="120" w:line="480" w:lineRule="auto"/>
    </w:pPr>
    <w:rPr>
      <w:sz w:val="20"/>
      <w:szCs w:val="20"/>
    </w:rPr>
  </w:style>
  <w:style w:type="character" w:styleId="a5">
    <w:name w:val="Hyperlink"/>
    <w:uiPriority w:val="99"/>
    <w:unhideWhenUsed/>
    <w:rsid w:val="007B2D00"/>
    <w:rPr>
      <w:color w:val="0000FF"/>
      <w:u w:val="single"/>
    </w:rPr>
  </w:style>
  <w:style w:type="paragraph" w:styleId="a6">
    <w:name w:val="header"/>
    <w:basedOn w:val="a"/>
    <w:link w:val="a7"/>
    <w:rsid w:val="009A4A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A4AAC"/>
    <w:rPr>
      <w:sz w:val="24"/>
      <w:szCs w:val="24"/>
    </w:rPr>
  </w:style>
  <w:style w:type="paragraph" w:styleId="a8">
    <w:name w:val="footer"/>
    <w:basedOn w:val="a"/>
    <w:link w:val="a9"/>
    <w:rsid w:val="009A4A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A4AA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97CD6"/>
    <w:rPr>
      <w:sz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F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97CD6"/>
    <w:pPr>
      <w:keepNext/>
      <w:jc w:val="both"/>
      <w:outlineLvl w:val="0"/>
    </w:pPr>
    <w:rPr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138BE"/>
    <w:rPr>
      <w:rFonts w:ascii="Tahoma" w:hAnsi="Tahoma" w:cs="Tahoma"/>
      <w:sz w:val="16"/>
      <w:szCs w:val="16"/>
    </w:rPr>
  </w:style>
  <w:style w:type="paragraph" w:customStyle="1" w:styleId="Iauiue">
    <w:name w:val="Iau?iue"/>
    <w:rsid w:val="005A3114"/>
    <w:rPr>
      <w:sz w:val="26"/>
    </w:rPr>
  </w:style>
  <w:style w:type="paragraph" w:styleId="2">
    <w:name w:val="Body Text 2"/>
    <w:basedOn w:val="a"/>
    <w:rsid w:val="00C82AC4"/>
    <w:pPr>
      <w:spacing w:after="120" w:line="480" w:lineRule="auto"/>
    </w:pPr>
    <w:rPr>
      <w:sz w:val="20"/>
      <w:szCs w:val="20"/>
    </w:rPr>
  </w:style>
  <w:style w:type="character" w:styleId="a5">
    <w:name w:val="Hyperlink"/>
    <w:uiPriority w:val="99"/>
    <w:unhideWhenUsed/>
    <w:rsid w:val="007B2D00"/>
    <w:rPr>
      <w:color w:val="0000FF"/>
      <w:u w:val="single"/>
    </w:rPr>
  </w:style>
  <w:style w:type="paragraph" w:styleId="a6">
    <w:name w:val="header"/>
    <w:basedOn w:val="a"/>
    <w:link w:val="a7"/>
    <w:rsid w:val="009A4A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A4AAC"/>
    <w:rPr>
      <w:sz w:val="24"/>
      <w:szCs w:val="24"/>
    </w:rPr>
  </w:style>
  <w:style w:type="paragraph" w:styleId="a8">
    <w:name w:val="footer"/>
    <w:basedOn w:val="a"/>
    <w:link w:val="a9"/>
    <w:rsid w:val="009A4AA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A4AAC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97CD6"/>
    <w:rPr>
      <w:sz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74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ДЕЛАМИ</vt:lpstr>
    </vt:vector>
  </TitlesOfParts>
  <Company>Paramount Pictures</Company>
  <LinksUpToDate>false</LinksUpToDate>
  <CharactersWithSpaces>1837</CharactersWithSpaces>
  <SharedDoc>false</SharedDoc>
  <HLinks>
    <vt:vector size="6" baseType="variant">
      <vt:variant>
        <vt:i4>4653141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consultantplus://offline/ref=B2109F4E98A6A4CE76C9566EF8B5B3DF78DA3413E632F017E492CCDE43DC1D36FEA45FB0765D0E5C59640Ez8Y2L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ДЕЛАМИ</dc:title>
  <dc:creator>Ivina</dc:creator>
  <cp:lastModifiedBy>Конасова Татьяна Владимировна</cp:lastModifiedBy>
  <cp:revision>24</cp:revision>
  <cp:lastPrinted>2022-02-16T12:00:00Z</cp:lastPrinted>
  <dcterms:created xsi:type="dcterms:W3CDTF">2022-02-16T11:43:00Z</dcterms:created>
  <dcterms:modified xsi:type="dcterms:W3CDTF">2023-08-15T07:07:00Z</dcterms:modified>
</cp:coreProperties>
</file>