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325968">
      <w:pPr>
        <w:jc w:val="center"/>
        <w:rPr>
          <w:sz w:val="26"/>
          <w:szCs w:val="26"/>
        </w:rPr>
      </w:pPr>
    </w:p>
    <w:p w:rsidR="00686E00" w:rsidRDefault="00325968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046C9C">
        <w:rPr>
          <w:b/>
          <w:sz w:val="26"/>
          <w:szCs w:val="26"/>
        </w:rPr>
        <w:t>Правил обработки персональных данных</w:t>
      </w:r>
      <w:r>
        <w:rPr>
          <w:b/>
          <w:sz w:val="26"/>
          <w:szCs w:val="26"/>
        </w:rPr>
        <w:t xml:space="preserve"> в Администрации города Вологды</w:t>
      </w:r>
      <w:r w:rsidR="00B93AAA">
        <w:rPr>
          <w:b/>
          <w:sz w:val="26"/>
          <w:szCs w:val="26"/>
        </w:rPr>
        <w:t xml:space="preserve"> и Правил рассмотрения запросов субъектов персональных данных или их законных представителей в Администрации города Вологды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325968" w:rsidRPr="00B31F91" w:rsidRDefault="00325968" w:rsidP="00325968">
      <w:pPr>
        <w:pStyle w:val="10"/>
        <w:shd w:val="clear" w:color="auto" w:fill="auto"/>
        <w:tabs>
          <w:tab w:val="right" w:pos="9341"/>
        </w:tabs>
        <w:spacing w:before="0"/>
        <w:ind w:right="20" w:firstLine="720"/>
        <w:rPr>
          <w:sz w:val="26"/>
          <w:szCs w:val="26"/>
        </w:rPr>
      </w:pPr>
      <w:r w:rsidRPr="00B31F91">
        <w:rPr>
          <w:color w:val="000000"/>
          <w:sz w:val="26"/>
          <w:szCs w:val="26"/>
          <w:lang w:bidi="ru-RU"/>
        </w:rPr>
        <w:t xml:space="preserve">В соответствии с Федеральным законом от 27 июля 2006 года № 152-ФЗ </w:t>
      </w:r>
      <w:r w:rsidR="00264676">
        <w:rPr>
          <w:color w:val="000000"/>
          <w:sz w:val="26"/>
          <w:szCs w:val="26"/>
          <w:lang w:bidi="ru-RU"/>
        </w:rPr>
        <w:br/>
      </w:r>
      <w:r w:rsidRPr="00B31F91">
        <w:rPr>
          <w:color w:val="000000"/>
          <w:sz w:val="26"/>
          <w:szCs w:val="26"/>
          <w:lang w:bidi="ru-RU"/>
        </w:rPr>
        <w:t xml:space="preserve">«О персональных данных» (с последующими изменениями), постановлением Правительства Российской Федерации от 15 сентября 2008 года № 687 </w:t>
      </w:r>
      <w:r w:rsidR="00264676">
        <w:rPr>
          <w:color w:val="000000"/>
          <w:sz w:val="26"/>
          <w:szCs w:val="26"/>
          <w:lang w:bidi="ru-RU"/>
        </w:rPr>
        <w:br/>
      </w:r>
      <w:r w:rsidRPr="00B31F91">
        <w:rPr>
          <w:color w:val="000000"/>
          <w:sz w:val="26"/>
          <w:szCs w:val="26"/>
          <w:lang w:bidi="ru-RU"/>
        </w:rPr>
        <w:t xml:space="preserve">«Об утверждении Положения об особенностях обработки персональных данных, осуществляемой без использования средств автоматизации», </w:t>
      </w:r>
      <w:r w:rsidRPr="00F22579">
        <w:rPr>
          <w:sz w:val="26"/>
          <w:szCs w:val="26"/>
        </w:rPr>
        <w:t>постановлением Правительства Российской Федерации от 21 марта 2012 года № 211 «Об</w:t>
      </w:r>
      <w:r>
        <w:rPr>
          <w:sz w:val="26"/>
          <w:szCs w:val="26"/>
        </w:rPr>
        <w:t> </w:t>
      </w:r>
      <w:r w:rsidRPr="00F22579">
        <w:rPr>
          <w:sz w:val="26"/>
          <w:szCs w:val="26"/>
        </w:rPr>
        <w:t>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sz w:val="26"/>
          <w:szCs w:val="26"/>
        </w:rPr>
        <w:t xml:space="preserve"> (с последующими изменениями)</w:t>
      </w:r>
      <w:r>
        <w:rPr>
          <w:color w:val="000000"/>
          <w:sz w:val="26"/>
          <w:szCs w:val="26"/>
          <w:lang w:bidi="ru-RU"/>
        </w:rPr>
        <w:t>, на основании статей 27, 44 Устава городского округа города Вологды ПОСТАНОВЛЯЮ</w:t>
      </w:r>
      <w:r w:rsidRPr="00B31F91">
        <w:rPr>
          <w:color w:val="000000"/>
          <w:sz w:val="26"/>
          <w:szCs w:val="26"/>
          <w:lang w:bidi="ru-RU"/>
        </w:rPr>
        <w:t>:</w:t>
      </w:r>
    </w:p>
    <w:p w:rsidR="00046C9C" w:rsidRPr="00046C9C" w:rsidRDefault="00325968" w:rsidP="00325968">
      <w:pPr>
        <w:pStyle w:val="10"/>
        <w:numPr>
          <w:ilvl w:val="0"/>
          <w:numId w:val="1"/>
        </w:numPr>
        <w:shd w:val="clear" w:color="auto" w:fill="auto"/>
        <w:spacing w:before="0"/>
        <w:ind w:right="20" w:firstLine="720"/>
        <w:rPr>
          <w:sz w:val="26"/>
          <w:szCs w:val="26"/>
        </w:rPr>
      </w:pPr>
      <w:r w:rsidRPr="00B31F91">
        <w:rPr>
          <w:color w:val="000000"/>
          <w:sz w:val="26"/>
          <w:szCs w:val="26"/>
          <w:lang w:bidi="ru-RU"/>
        </w:rPr>
        <w:t xml:space="preserve"> Утвердить прилагаем</w:t>
      </w:r>
      <w:r w:rsidR="00046C9C">
        <w:rPr>
          <w:color w:val="000000"/>
          <w:sz w:val="26"/>
          <w:szCs w:val="26"/>
          <w:lang w:bidi="ru-RU"/>
        </w:rPr>
        <w:t>ые</w:t>
      </w:r>
      <w:r w:rsidR="006E4CFF">
        <w:rPr>
          <w:color w:val="000000"/>
          <w:sz w:val="26"/>
          <w:szCs w:val="26"/>
          <w:lang w:bidi="ru-RU"/>
        </w:rPr>
        <w:t>:</w:t>
      </w:r>
      <w:r w:rsidRPr="00B31F91">
        <w:rPr>
          <w:color w:val="000000"/>
          <w:sz w:val="26"/>
          <w:szCs w:val="26"/>
          <w:lang w:bidi="ru-RU"/>
        </w:rPr>
        <w:t xml:space="preserve"> </w:t>
      </w:r>
    </w:p>
    <w:p w:rsidR="00325968" w:rsidRDefault="00046C9C" w:rsidP="00046C9C">
      <w:pPr>
        <w:pStyle w:val="10"/>
        <w:shd w:val="clear" w:color="auto" w:fill="auto"/>
        <w:spacing w:before="0"/>
        <w:ind w:right="20" w:firstLine="708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Правила</w:t>
      </w:r>
      <w:r w:rsidR="00325968">
        <w:rPr>
          <w:color w:val="000000"/>
          <w:sz w:val="26"/>
          <w:szCs w:val="26"/>
          <w:lang w:bidi="ru-RU"/>
        </w:rPr>
        <w:t xml:space="preserve"> </w:t>
      </w:r>
      <w:r w:rsidR="00325968" w:rsidRPr="00B31F91">
        <w:rPr>
          <w:color w:val="000000"/>
          <w:sz w:val="26"/>
          <w:szCs w:val="26"/>
          <w:lang w:bidi="ru-RU"/>
        </w:rPr>
        <w:t>обработки персональных данных</w:t>
      </w:r>
      <w:r w:rsidR="00325968">
        <w:rPr>
          <w:color w:val="000000"/>
          <w:sz w:val="26"/>
          <w:szCs w:val="26"/>
          <w:lang w:bidi="ru-RU"/>
        </w:rPr>
        <w:t xml:space="preserve"> в</w:t>
      </w:r>
      <w:r w:rsidR="00325968" w:rsidRPr="00B31F91">
        <w:rPr>
          <w:color w:val="000000"/>
          <w:sz w:val="26"/>
          <w:szCs w:val="26"/>
          <w:lang w:bidi="ru-RU"/>
        </w:rPr>
        <w:t xml:space="preserve"> Администрации города Вологды</w:t>
      </w:r>
      <w:r>
        <w:rPr>
          <w:color w:val="000000"/>
          <w:sz w:val="26"/>
          <w:szCs w:val="26"/>
          <w:lang w:bidi="ru-RU"/>
        </w:rPr>
        <w:t>;</w:t>
      </w:r>
    </w:p>
    <w:p w:rsidR="00046C9C" w:rsidRDefault="006E4CFF" w:rsidP="00046C9C">
      <w:pPr>
        <w:pStyle w:val="10"/>
        <w:shd w:val="clear" w:color="auto" w:fill="auto"/>
        <w:spacing w:before="0"/>
        <w:ind w:right="20" w:firstLine="708"/>
        <w:rPr>
          <w:sz w:val="26"/>
          <w:szCs w:val="26"/>
        </w:rPr>
      </w:pPr>
      <w:r>
        <w:rPr>
          <w:sz w:val="26"/>
          <w:szCs w:val="26"/>
        </w:rPr>
        <w:t>Правила рассмотрения запросов субъектов персональных данных или их законных представителей</w:t>
      </w:r>
      <w:r w:rsidR="00A72DD0">
        <w:rPr>
          <w:sz w:val="26"/>
          <w:szCs w:val="26"/>
        </w:rPr>
        <w:t xml:space="preserve"> в Администрации города Вологды.</w:t>
      </w:r>
    </w:p>
    <w:p w:rsidR="00264676" w:rsidRPr="00264676" w:rsidRDefault="00264676" w:rsidP="00325968">
      <w:pPr>
        <w:pStyle w:val="10"/>
        <w:numPr>
          <w:ilvl w:val="0"/>
          <w:numId w:val="1"/>
        </w:numPr>
        <w:shd w:val="clear" w:color="auto" w:fill="auto"/>
        <w:spacing w:before="0"/>
        <w:ind w:right="20" w:firstLine="72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Органам </w:t>
      </w:r>
      <w:r w:rsidR="00325968" w:rsidRPr="006A4241">
        <w:rPr>
          <w:color w:val="000000"/>
          <w:sz w:val="26"/>
          <w:szCs w:val="26"/>
          <w:lang w:bidi="ru-RU"/>
        </w:rPr>
        <w:t>Администрации города Вологды обеспечить</w:t>
      </w:r>
      <w:r>
        <w:rPr>
          <w:color w:val="000000"/>
          <w:sz w:val="26"/>
          <w:szCs w:val="26"/>
          <w:lang w:bidi="ru-RU"/>
        </w:rPr>
        <w:t>:</w:t>
      </w:r>
      <w:r w:rsidR="00325968" w:rsidRPr="006A4241">
        <w:rPr>
          <w:color w:val="000000"/>
          <w:sz w:val="26"/>
          <w:szCs w:val="26"/>
          <w:lang w:bidi="ru-RU"/>
        </w:rPr>
        <w:t xml:space="preserve"> </w:t>
      </w:r>
    </w:p>
    <w:p w:rsidR="00264676" w:rsidRDefault="00325968" w:rsidP="00264676">
      <w:pPr>
        <w:pStyle w:val="10"/>
        <w:shd w:val="clear" w:color="auto" w:fill="auto"/>
        <w:spacing w:before="0"/>
        <w:ind w:right="20" w:firstLine="720"/>
        <w:rPr>
          <w:color w:val="000000"/>
          <w:sz w:val="26"/>
          <w:szCs w:val="26"/>
          <w:lang w:bidi="ru-RU"/>
        </w:rPr>
      </w:pPr>
      <w:r w:rsidRPr="006A4241">
        <w:rPr>
          <w:color w:val="000000"/>
          <w:sz w:val="26"/>
          <w:szCs w:val="26"/>
          <w:lang w:bidi="ru-RU"/>
        </w:rPr>
        <w:lastRenderedPageBreak/>
        <w:t xml:space="preserve">соблюдение требований </w:t>
      </w:r>
      <w:r w:rsidR="00EC6B9D">
        <w:rPr>
          <w:color w:val="000000"/>
          <w:sz w:val="26"/>
          <w:szCs w:val="26"/>
          <w:lang w:bidi="ru-RU"/>
        </w:rPr>
        <w:t>Правил обработки персональных данных в Администрации города Вологды и Правил рассмотрения запросов субъектов персональных данных или их законных представителей в Администрации города Вологды</w:t>
      </w:r>
      <w:r w:rsidR="00264676">
        <w:rPr>
          <w:color w:val="000000"/>
          <w:sz w:val="26"/>
          <w:szCs w:val="26"/>
          <w:lang w:bidi="ru-RU"/>
        </w:rPr>
        <w:t>;</w:t>
      </w:r>
    </w:p>
    <w:p w:rsidR="00A72DD0" w:rsidRPr="002B5F46" w:rsidRDefault="00264676" w:rsidP="00264676">
      <w:pPr>
        <w:pStyle w:val="10"/>
        <w:shd w:val="clear" w:color="auto" w:fill="auto"/>
        <w:spacing w:before="0"/>
        <w:ind w:right="20" w:firstLine="72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ознакомление муниципальных служащих и работников с указанными правилами под роспись</w:t>
      </w:r>
      <w:r w:rsidR="00325968" w:rsidRPr="006A4241">
        <w:rPr>
          <w:color w:val="000000"/>
          <w:sz w:val="26"/>
          <w:szCs w:val="26"/>
          <w:lang w:bidi="ru-RU"/>
        </w:rPr>
        <w:t>.</w:t>
      </w:r>
    </w:p>
    <w:p w:rsidR="002B5F46" w:rsidRPr="00276E98" w:rsidRDefault="002B5F46" w:rsidP="00325968">
      <w:pPr>
        <w:pStyle w:val="10"/>
        <w:numPr>
          <w:ilvl w:val="0"/>
          <w:numId w:val="1"/>
        </w:numPr>
        <w:shd w:val="clear" w:color="auto" w:fill="auto"/>
        <w:spacing w:before="0"/>
        <w:ind w:right="20" w:firstLine="72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Отраслевым органам Администрации города Вологды с правом юридического лица разработать и утвердить Правила обработки персональных данных и Правила рассмотрения запросов субъектов персональных данных или их законных представителей</w:t>
      </w:r>
      <w:r w:rsidR="00264676">
        <w:rPr>
          <w:color w:val="000000"/>
          <w:sz w:val="26"/>
          <w:szCs w:val="26"/>
          <w:lang w:bidi="ru-RU"/>
        </w:rPr>
        <w:t xml:space="preserve"> в отраслевых органах</w:t>
      </w:r>
      <w:r w:rsidR="00264676" w:rsidRPr="00264676">
        <w:rPr>
          <w:color w:val="000000"/>
          <w:sz w:val="26"/>
          <w:szCs w:val="26"/>
          <w:lang w:bidi="ru-RU"/>
        </w:rPr>
        <w:t xml:space="preserve"> </w:t>
      </w:r>
      <w:r w:rsidR="00264676">
        <w:rPr>
          <w:color w:val="000000"/>
          <w:sz w:val="26"/>
          <w:szCs w:val="26"/>
          <w:lang w:bidi="ru-RU"/>
        </w:rPr>
        <w:t>Администрации города Вологды</w:t>
      </w:r>
      <w:r>
        <w:rPr>
          <w:color w:val="000000"/>
          <w:sz w:val="26"/>
          <w:szCs w:val="26"/>
          <w:lang w:bidi="ru-RU"/>
        </w:rPr>
        <w:t>.</w:t>
      </w:r>
    </w:p>
    <w:p w:rsidR="00276E98" w:rsidRPr="00A72DD0" w:rsidRDefault="00276E98" w:rsidP="00325968">
      <w:pPr>
        <w:pStyle w:val="10"/>
        <w:numPr>
          <w:ilvl w:val="0"/>
          <w:numId w:val="1"/>
        </w:numPr>
        <w:shd w:val="clear" w:color="auto" w:fill="auto"/>
        <w:spacing w:before="0"/>
        <w:ind w:right="20" w:firstLine="72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6E2654" w:rsidRPr="00325968" w:rsidRDefault="006E2654" w:rsidP="00EF1F42">
      <w:pPr>
        <w:pStyle w:val="10"/>
        <w:shd w:val="clear" w:color="auto" w:fill="auto"/>
        <w:spacing w:before="0"/>
        <w:ind w:right="23"/>
        <w:rPr>
          <w:sz w:val="26"/>
          <w:szCs w:val="26"/>
        </w:rPr>
      </w:pPr>
    </w:p>
    <w:p w:rsidR="00325968" w:rsidRPr="006A4241" w:rsidRDefault="00325968" w:rsidP="00325968">
      <w:pPr>
        <w:pStyle w:val="10"/>
        <w:shd w:val="clear" w:color="auto" w:fill="auto"/>
        <w:spacing w:before="0" w:line="240" w:lineRule="auto"/>
        <w:ind w:left="720" w:right="23"/>
        <w:rPr>
          <w:sz w:val="26"/>
          <w:szCs w:val="26"/>
        </w:rPr>
      </w:pPr>
    </w:p>
    <w:p w:rsidR="00325968" w:rsidRDefault="00325968" w:rsidP="00325968">
      <w:pPr>
        <w:pStyle w:val="10"/>
        <w:shd w:val="clear" w:color="auto" w:fill="auto"/>
        <w:spacing w:before="0" w:line="240" w:lineRule="auto"/>
        <w:ind w:right="23"/>
        <w:rPr>
          <w:color w:val="000000"/>
          <w:sz w:val="26"/>
          <w:szCs w:val="26"/>
          <w:lang w:bidi="ru-RU"/>
        </w:rPr>
      </w:pPr>
    </w:p>
    <w:p w:rsidR="00325968" w:rsidRPr="006A4241" w:rsidRDefault="00325968" w:rsidP="00325968">
      <w:pPr>
        <w:pStyle w:val="10"/>
        <w:shd w:val="clear" w:color="auto" w:fill="auto"/>
        <w:spacing w:before="0" w:line="240" w:lineRule="auto"/>
        <w:ind w:right="23"/>
        <w:rPr>
          <w:sz w:val="26"/>
          <w:szCs w:val="26"/>
        </w:rPr>
      </w:pPr>
    </w:p>
    <w:p w:rsidR="00276E98" w:rsidRPr="00291091" w:rsidRDefault="00276E98" w:rsidP="00276E98">
      <w:pPr>
        <w:jc w:val="both"/>
        <w:rPr>
          <w:sz w:val="26"/>
          <w:szCs w:val="26"/>
        </w:rPr>
      </w:pPr>
      <w:r w:rsidRPr="00291091">
        <w:rPr>
          <w:sz w:val="26"/>
          <w:szCs w:val="26"/>
        </w:rPr>
        <w:t>Исполняющий обязанности</w:t>
      </w:r>
    </w:p>
    <w:p w:rsidR="00325968" w:rsidRPr="00B31F91" w:rsidRDefault="00276E98" w:rsidP="00276E98">
      <w:pPr>
        <w:pStyle w:val="10"/>
        <w:shd w:val="clear" w:color="auto" w:fill="auto"/>
        <w:spacing w:before="0" w:line="240" w:lineRule="exact"/>
        <w:rPr>
          <w:sz w:val="26"/>
          <w:szCs w:val="26"/>
        </w:rPr>
      </w:pPr>
      <w:r w:rsidRPr="00291091">
        <w:rPr>
          <w:sz w:val="26"/>
          <w:szCs w:val="26"/>
        </w:rPr>
        <w:t>Мэра города Вологды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А.Н. Накрошаев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88" w:rsidRDefault="00781088" w:rsidP="000C33DF">
      <w:r>
        <w:separator/>
      </w:r>
    </w:p>
  </w:endnote>
  <w:endnote w:type="continuationSeparator" w:id="0">
    <w:p w:rsidR="00781088" w:rsidRDefault="0078108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88" w:rsidRDefault="00781088" w:rsidP="000C33DF">
      <w:r>
        <w:separator/>
      </w:r>
    </w:p>
  </w:footnote>
  <w:footnote w:type="continuationSeparator" w:id="0">
    <w:p w:rsidR="00781088" w:rsidRDefault="0078108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37209"/>
      <w:docPartObj>
        <w:docPartGallery w:val="Page Numbers (Top of Page)"/>
        <w:docPartUnique/>
      </w:docPartObj>
    </w:sdtPr>
    <w:sdtEndPr/>
    <w:sdtContent>
      <w:p w:rsidR="00325968" w:rsidRDefault="00325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CA7">
          <w:rPr>
            <w:noProof/>
          </w:rPr>
          <w:t>1</w:t>
        </w:r>
        <w:r>
          <w:fldChar w:fldCharType="end"/>
        </w:r>
      </w:p>
    </w:sdtContent>
  </w:sdt>
  <w:p w:rsidR="00325968" w:rsidRDefault="003259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3797"/>
    <w:multiLevelType w:val="multilevel"/>
    <w:tmpl w:val="C05E9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6C9C"/>
    <w:rsid w:val="00050C97"/>
    <w:rsid w:val="00056D1A"/>
    <w:rsid w:val="000663F3"/>
    <w:rsid w:val="00067926"/>
    <w:rsid w:val="00072D48"/>
    <w:rsid w:val="00077D06"/>
    <w:rsid w:val="00084E5B"/>
    <w:rsid w:val="000B1CEF"/>
    <w:rsid w:val="000B1D40"/>
    <w:rsid w:val="000C33DF"/>
    <w:rsid w:val="000E2127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4676"/>
    <w:rsid w:val="00267B5B"/>
    <w:rsid w:val="00270738"/>
    <w:rsid w:val="00276E98"/>
    <w:rsid w:val="00282924"/>
    <w:rsid w:val="00291B3F"/>
    <w:rsid w:val="002957E0"/>
    <w:rsid w:val="002A73D3"/>
    <w:rsid w:val="002B075C"/>
    <w:rsid w:val="002B5F46"/>
    <w:rsid w:val="002C04AE"/>
    <w:rsid w:val="002E785F"/>
    <w:rsid w:val="002F27AE"/>
    <w:rsid w:val="002F2F1C"/>
    <w:rsid w:val="002F5F52"/>
    <w:rsid w:val="002F657D"/>
    <w:rsid w:val="002F7112"/>
    <w:rsid w:val="002F7FB3"/>
    <w:rsid w:val="00316024"/>
    <w:rsid w:val="00325968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4E56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877D4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612E2"/>
    <w:rsid w:val="00671040"/>
    <w:rsid w:val="00673B0F"/>
    <w:rsid w:val="00686E00"/>
    <w:rsid w:val="00691A25"/>
    <w:rsid w:val="006929EC"/>
    <w:rsid w:val="006A4965"/>
    <w:rsid w:val="006A7EBF"/>
    <w:rsid w:val="006B0A51"/>
    <w:rsid w:val="006D4766"/>
    <w:rsid w:val="006D5E27"/>
    <w:rsid w:val="006E2654"/>
    <w:rsid w:val="006E4CFF"/>
    <w:rsid w:val="006F7CD5"/>
    <w:rsid w:val="00717427"/>
    <w:rsid w:val="00726832"/>
    <w:rsid w:val="007307D3"/>
    <w:rsid w:val="00741E54"/>
    <w:rsid w:val="00755149"/>
    <w:rsid w:val="00764231"/>
    <w:rsid w:val="007707EF"/>
    <w:rsid w:val="0078108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D502B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00A6"/>
    <w:rsid w:val="009B0F92"/>
    <w:rsid w:val="009B2223"/>
    <w:rsid w:val="009B33FC"/>
    <w:rsid w:val="009B6E93"/>
    <w:rsid w:val="009B742A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2DD0"/>
    <w:rsid w:val="00A87F16"/>
    <w:rsid w:val="00AA6269"/>
    <w:rsid w:val="00AB6192"/>
    <w:rsid w:val="00AB7C19"/>
    <w:rsid w:val="00AC5AF9"/>
    <w:rsid w:val="00AD0D68"/>
    <w:rsid w:val="00AE1CD6"/>
    <w:rsid w:val="00B01109"/>
    <w:rsid w:val="00B26C93"/>
    <w:rsid w:val="00B35569"/>
    <w:rsid w:val="00B35D19"/>
    <w:rsid w:val="00B531F3"/>
    <w:rsid w:val="00B64CD7"/>
    <w:rsid w:val="00B87023"/>
    <w:rsid w:val="00B93AAA"/>
    <w:rsid w:val="00B97459"/>
    <w:rsid w:val="00BA212B"/>
    <w:rsid w:val="00BA55C5"/>
    <w:rsid w:val="00BD7D78"/>
    <w:rsid w:val="00BE0793"/>
    <w:rsid w:val="00BF33EF"/>
    <w:rsid w:val="00C179D0"/>
    <w:rsid w:val="00C25E67"/>
    <w:rsid w:val="00C36E6D"/>
    <w:rsid w:val="00C4415A"/>
    <w:rsid w:val="00C45181"/>
    <w:rsid w:val="00C47932"/>
    <w:rsid w:val="00C53E57"/>
    <w:rsid w:val="00C54C0D"/>
    <w:rsid w:val="00C57CD2"/>
    <w:rsid w:val="00C650AC"/>
    <w:rsid w:val="00C80BA6"/>
    <w:rsid w:val="00C84F8A"/>
    <w:rsid w:val="00CC0C8F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3539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2CA7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C6B9D"/>
    <w:rsid w:val="00ED665A"/>
    <w:rsid w:val="00EF1F42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0"/>
    <w:rsid w:val="00325968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325968"/>
    <w:pPr>
      <w:widowControl w:val="0"/>
      <w:shd w:val="clear" w:color="auto" w:fill="FFFFFF"/>
      <w:spacing w:before="540" w:line="44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0"/>
    <w:rsid w:val="00325968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325968"/>
    <w:pPr>
      <w:widowControl w:val="0"/>
      <w:shd w:val="clear" w:color="auto" w:fill="FFFFFF"/>
      <w:spacing w:before="540" w:line="44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52CE-48B6-4FFF-AC5D-D84F7FF6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2024-04-22T06:08:00Z</dcterms:created>
  <dcterms:modified xsi:type="dcterms:W3CDTF">2024-04-22T06:08:00Z</dcterms:modified>
</cp:coreProperties>
</file>