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E9" w:rsidRDefault="00C229E9" w:rsidP="00ED652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ED652A" w:rsidRDefault="00ED652A" w:rsidP="00ED652A">
      <w:pPr>
        <w:contextualSpacing/>
        <w:jc w:val="right"/>
        <w:rPr>
          <w:rFonts w:ascii="Times New Roman" w:hAnsi="Times New Roman"/>
          <w:sz w:val="26"/>
          <w:szCs w:val="26"/>
        </w:rPr>
      </w:pPr>
      <w:r w:rsidRPr="0067083B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6</w:t>
      </w:r>
    </w:p>
    <w:p w:rsidR="00ED652A" w:rsidRPr="0067083B" w:rsidRDefault="00ED652A" w:rsidP="00ED652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ED652A" w:rsidRDefault="00ED652A" w:rsidP="00ED652A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Информация о результатах провер</w:t>
      </w:r>
      <w:r>
        <w:rPr>
          <w:rFonts w:ascii="Times New Roman" w:hAnsi="Times New Roman"/>
          <w:b/>
          <w:sz w:val="26"/>
          <w:szCs w:val="26"/>
        </w:rPr>
        <w:t>о</w:t>
      </w:r>
      <w:r w:rsidRPr="00F65904">
        <w:rPr>
          <w:rFonts w:ascii="Times New Roman" w:hAnsi="Times New Roman"/>
          <w:b/>
          <w:sz w:val="26"/>
          <w:szCs w:val="26"/>
        </w:rPr>
        <w:t>к</w:t>
      </w:r>
      <w:r>
        <w:rPr>
          <w:rFonts w:ascii="Times New Roman" w:hAnsi="Times New Roman"/>
          <w:b/>
          <w:sz w:val="26"/>
          <w:szCs w:val="26"/>
        </w:rPr>
        <w:t>, проведё</w:t>
      </w:r>
      <w:r w:rsidRPr="00F65904">
        <w:rPr>
          <w:rFonts w:ascii="Times New Roman" w:hAnsi="Times New Roman"/>
          <w:b/>
          <w:sz w:val="26"/>
          <w:szCs w:val="26"/>
        </w:rPr>
        <w:t>нн</w:t>
      </w:r>
      <w:r>
        <w:rPr>
          <w:rFonts w:ascii="Times New Roman" w:hAnsi="Times New Roman"/>
          <w:b/>
          <w:sz w:val="26"/>
          <w:szCs w:val="26"/>
        </w:rPr>
        <w:t>ых</w:t>
      </w:r>
    </w:p>
    <w:p w:rsidR="00ED652A" w:rsidRDefault="00ED652A" w:rsidP="00ED652A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 xml:space="preserve">контрольно-ревизионным отделом Правового управления </w:t>
      </w:r>
    </w:p>
    <w:p w:rsidR="00ED652A" w:rsidRPr="00F65904" w:rsidRDefault="00ED652A" w:rsidP="00ED652A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Администрации города Вологды</w:t>
      </w:r>
      <w:r>
        <w:rPr>
          <w:rFonts w:ascii="Times New Roman" w:hAnsi="Times New Roman"/>
          <w:b/>
          <w:sz w:val="26"/>
          <w:szCs w:val="26"/>
        </w:rPr>
        <w:t xml:space="preserve"> в рамках контроля в сфере закупок</w:t>
      </w:r>
    </w:p>
    <w:p w:rsidR="00ED652A" w:rsidRPr="00D50AF0" w:rsidRDefault="00ED652A" w:rsidP="00ED652A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="00CB462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4 квартале</w:t>
      </w:r>
      <w:r w:rsidRPr="00D50AF0"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4</w:t>
      </w:r>
      <w:r w:rsidRPr="00D50AF0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ED652A" w:rsidRDefault="00ED652A" w:rsidP="00ED65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D652A" w:rsidRPr="00CD21D7" w:rsidRDefault="00ED652A" w:rsidP="00ED65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D652A" w:rsidRDefault="00ED652A" w:rsidP="00ED65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с 08 октября 2024 года по 10 октября 2024 года в муниципальном казённом учреждении «Служба городского хозяйства» </w:t>
      </w:r>
      <w:r w:rsidRPr="00477EA4">
        <w:rPr>
          <w:rFonts w:ascii="Times New Roman" w:hAnsi="Times New Roman"/>
          <w:sz w:val="26"/>
          <w:szCs w:val="26"/>
        </w:rPr>
        <w:t xml:space="preserve">проведена </w:t>
      </w:r>
      <w:r>
        <w:rPr>
          <w:rFonts w:ascii="Times New Roman" w:hAnsi="Times New Roman"/>
          <w:sz w:val="26"/>
          <w:szCs w:val="26"/>
        </w:rPr>
        <w:t>внеплановая документарная проверка по обращению о согласовании заключения контракта с единственным поставщиком (подрядчиком, исполнителем) в</w:t>
      </w:r>
      <w:r w:rsidRPr="00EA54DD">
        <w:rPr>
          <w:rFonts w:ascii="Times New Roman" w:hAnsi="Times New Roman"/>
          <w:sz w:val="26"/>
          <w:szCs w:val="26"/>
        </w:rPr>
        <w:t xml:space="preserve"> связи с признанием несостоявшимся открытого </w:t>
      </w:r>
      <w:r>
        <w:rPr>
          <w:rFonts w:ascii="Times New Roman" w:hAnsi="Times New Roman"/>
          <w:sz w:val="26"/>
          <w:szCs w:val="26"/>
        </w:rPr>
        <w:t>конкурса</w:t>
      </w:r>
      <w:r w:rsidRPr="00EA54DD">
        <w:rPr>
          <w:rFonts w:ascii="Times New Roman" w:hAnsi="Times New Roman"/>
          <w:sz w:val="26"/>
          <w:szCs w:val="26"/>
        </w:rPr>
        <w:t xml:space="preserve"> в электронной форме «</w:t>
      </w:r>
      <w:r>
        <w:rPr>
          <w:rFonts w:ascii="Times New Roman" w:hAnsi="Times New Roman"/>
          <w:sz w:val="26"/>
          <w:szCs w:val="26"/>
        </w:rPr>
        <w:t>Выполнение работ по ремонту тротуаров в рамках реализации социально значимого проекта «Народный бюджет» на территории городского округа города Вологды».</w:t>
      </w:r>
      <w:r w:rsidR="00CB4624">
        <w:rPr>
          <w:rFonts w:ascii="Times New Roman" w:hAnsi="Times New Roman"/>
          <w:sz w:val="26"/>
          <w:szCs w:val="26"/>
        </w:rPr>
        <w:t xml:space="preserve"> </w:t>
      </w:r>
      <w:r w:rsidRPr="005E09FB">
        <w:rPr>
          <w:rFonts w:ascii="Times New Roman" w:hAnsi="Times New Roman"/>
          <w:sz w:val="26"/>
          <w:szCs w:val="26"/>
        </w:rPr>
        <w:t>По результатам проверки принято решение о согласовании заключения контракта на условиях, предусмотренных извещением об осуществлении закупки, и по цене, не превышающей начальную (максимальную) цену контракта.</w:t>
      </w:r>
    </w:p>
    <w:p w:rsidR="00ED652A" w:rsidRPr="00CB4624" w:rsidRDefault="00ED652A" w:rsidP="00ED65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16D48" w:rsidRDefault="00ED652A" w:rsidP="000104BE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В период с 14 ноября 2024 года по 18</w:t>
      </w:r>
      <w:r w:rsidR="00CB46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ноября 2024 года в муниципальном казённом учреждении «Служба городского хозяйства» </w:t>
      </w:r>
      <w:r w:rsidRPr="00477EA4">
        <w:rPr>
          <w:rFonts w:ascii="Times New Roman" w:hAnsi="Times New Roman"/>
          <w:sz w:val="26"/>
          <w:szCs w:val="26"/>
        </w:rPr>
        <w:t xml:space="preserve">проведена </w:t>
      </w:r>
      <w:r>
        <w:rPr>
          <w:rFonts w:ascii="Times New Roman" w:hAnsi="Times New Roman"/>
          <w:sz w:val="26"/>
          <w:szCs w:val="26"/>
        </w:rPr>
        <w:t>внеплановая документарная проверка по обращению о согласовании заключения контракта с единственным поставщиком (подрядчиком, исполнителем) в</w:t>
      </w:r>
      <w:r w:rsidRPr="00EA54DD">
        <w:rPr>
          <w:rFonts w:ascii="Times New Roman" w:hAnsi="Times New Roman"/>
          <w:sz w:val="26"/>
          <w:szCs w:val="26"/>
        </w:rPr>
        <w:t xml:space="preserve"> связи с признанием несостоявшимся открытого </w:t>
      </w:r>
      <w:r>
        <w:rPr>
          <w:rFonts w:ascii="Times New Roman" w:hAnsi="Times New Roman"/>
          <w:sz w:val="26"/>
          <w:szCs w:val="26"/>
        </w:rPr>
        <w:t>конкурса</w:t>
      </w:r>
      <w:r w:rsidRPr="00EA54DD">
        <w:rPr>
          <w:rFonts w:ascii="Times New Roman" w:hAnsi="Times New Roman"/>
          <w:sz w:val="26"/>
          <w:szCs w:val="26"/>
        </w:rPr>
        <w:t xml:space="preserve"> в электронной форме «</w:t>
      </w:r>
      <w:r>
        <w:rPr>
          <w:rFonts w:ascii="Times New Roman" w:hAnsi="Times New Roman"/>
          <w:sz w:val="26"/>
          <w:szCs w:val="26"/>
        </w:rPr>
        <w:t>Выполнение работ по благоустройству территорий в рамках реализации социально значимого проекта «Народный бюджет ТОС» на территории гор</w:t>
      </w:r>
      <w:r w:rsidR="00CB4624">
        <w:rPr>
          <w:rFonts w:ascii="Times New Roman" w:hAnsi="Times New Roman"/>
          <w:sz w:val="26"/>
          <w:szCs w:val="26"/>
        </w:rPr>
        <w:t>одского округа города Вологды»</w:t>
      </w:r>
      <w:r>
        <w:rPr>
          <w:rFonts w:ascii="Times New Roman" w:hAnsi="Times New Roman"/>
          <w:sz w:val="26"/>
          <w:szCs w:val="26"/>
        </w:rPr>
        <w:t>.</w:t>
      </w:r>
      <w:r w:rsidR="00CB4624">
        <w:rPr>
          <w:rFonts w:ascii="Times New Roman" w:hAnsi="Times New Roman"/>
          <w:sz w:val="26"/>
          <w:szCs w:val="26"/>
        </w:rPr>
        <w:t xml:space="preserve"> </w:t>
      </w:r>
      <w:r w:rsidRPr="005E09FB">
        <w:rPr>
          <w:rFonts w:ascii="Times New Roman" w:hAnsi="Times New Roman"/>
          <w:sz w:val="26"/>
          <w:szCs w:val="26"/>
        </w:rPr>
        <w:t>По результатам проверки принято решение о с</w:t>
      </w:r>
      <w:bookmarkStart w:id="0" w:name="_GoBack"/>
      <w:bookmarkEnd w:id="0"/>
      <w:r w:rsidRPr="005E09FB">
        <w:rPr>
          <w:rFonts w:ascii="Times New Roman" w:hAnsi="Times New Roman"/>
          <w:sz w:val="26"/>
          <w:szCs w:val="26"/>
        </w:rPr>
        <w:t>огласовании заключения контракта на условиях, предусмотренных извещением об осуществлении закупки, и по цене, не превышающей начальную (максимальную) цену контракта.</w:t>
      </w:r>
      <w:r w:rsidR="000104BE">
        <w:rPr>
          <w:rFonts w:ascii="Times New Roman" w:hAnsi="Times New Roman"/>
          <w:sz w:val="26"/>
          <w:szCs w:val="26"/>
        </w:rPr>
        <w:t xml:space="preserve"> </w:t>
      </w:r>
    </w:p>
    <w:sectPr w:rsidR="00616D48" w:rsidSect="000C5D8F">
      <w:headerReference w:type="default" r:id="rId6"/>
      <w:pgSz w:w="11906" w:h="16838"/>
      <w:pgMar w:top="425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13F" w:rsidRDefault="0025113F" w:rsidP="00970400">
      <w:pPr>
        <w:spacing w:after="0" w:line="240" w:lineRule="auto"/>
      </w:pPr>
      <w:r>
        <w:separator/>
      </w:r>
    </w:p>
  </w:endnote>
  <w:endnote w:type="continuationSeparator" w:id="1">
    <w:p w:rsidR="0025113F" w:rsidRDefault="0025113F" w:rsidP="0097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13F" w:rsidRDefault="0025113F" w:rsidP="00970400">
      <w:pPr>
        <w:spacing w:after="0" w:line="240" w:lineRule="auto"/>
      </w:pPr>
      <w:r>
        <w:separator/>
      </w:r>
    </w:p>
  </w:footnote>
  <w:footnote w:type="continuationSeparator" w:id="1">
    <w:p w:rsidR="0025113F" w:rsidRDefault="0025113F" w:rsidP="0097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416858"/>
      <w:docPartObj>
        <w:docPartGallery w:val="Page Numbers (Top of Page)"/>
        <w:docPartUnique/>
      </w:docPartObj>
    </w:sdtPr>
    <w:sdtContent>
      <w:p w:rsidR="00E52166" w:rsidRDefault="00970400">
        <w:pPr>
          <w:pStyle w:val="a3"/>
          <w:jc w:val="center"/>
        </w:pPr>
        <w:r>
          <w:fldChar w:fldCharType="begin"/>
        </w:r>
        <w:r w:rsidR="00ED652A">
          <w:instrText xml:space="preserve"> PAGE   \* MERGEFORMAT </w:instrText>
        </w:r>
        <w:r>
          <w:fldChar w:fldCharType="separate"/>
        </w:r>
        <w:r w:rsidR="00ED65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2166" w:rsidRDefault="002511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E34"/>
    <w:rsid w:val="000104BE"/>
    <w:rsid w:val="0025113F"/>
    <w:rsid w:val="00616D48"/>
    <w:rsid w:val="00970400"/>
    <w:rsid w:val="00C229E9"/>
    <w:rsid w:val="00CB4624"/>
    <w:rsid w:val="00CB6E34"/>
    <w:rsid w:val="00ED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52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52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Козубенко Екатерина Юрьевна</dc:creator>
  <cp:lastModifiedBy>ostrova_zg</cp:lastModifiedBy>
  <cp:revision>4</cp:revision>
  <dcterms:created xsi:type="dcterms:W3CDTF">2025-01-13T13:01:00Z</dcterms:created>
  <dcterms:modified xsi:type="dcterms:W3CDTF">2025-01-13T13:02:00Z</dcterms:modified>
</cp:coreProperties>
</file>