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863"/>
        <w:gridCol w:w="3992"/>
      </w:tblGrid>
      <w:tr w:rsidR="00452144" w:rsidRPr="00B537C8" w:rsidTr="00B06237">
        <w:trPr>
          <w:trHeight w:val="1690"/>
        </w:trPr>
        <w:tc>
          <w:tcPr>
            <w:tcW w:w="6204" w:type="dxa"/>
            <w:shd w:val="clear" w:color="auto" w:fill="auto"/>
          </w:tcPr>
          <w:p w:rsidR="00452144" w:rsidRPr="00B65D7C" w:rsidRDefault="00452144" w:rsidP="00B06237">
            <w:pPr>
              <w:pStyle w:val="1b"/>
              <w:shd w:val="clear" w:color="auto" w:fill="auto"/>
              <w:spacing w:after="0" w:line="276" w:lineRule="auto"/>
              <w:ind w:firstLine="709"/>
              <w:rPr>
                <w:sz w:val="26"/>
                <w:szCs w:val="26"/>
              </w:rPr>
            </w:pPr>
          </w:p>
        </w:tc>
        <w:tc>
          <w:tcPr>
            <w:tcW w:w="4110" w:type="dxa"/>
            <w:shd w:val="clear" w:color="auto" w:fill="auto"/>
          </w:tcPr>
          <w:p w:rsidR="00452144" w:rsidRPr="000B0BD4" w:rsidRDefault="00452144" w:rsidP="00B06237">
            <w:pPr>
              <w:pStyle w:val="a3"/>
              <w:rPr>
                <w:sz w:val="26"/>
                <w:szCs w:val="26"/>
                <w:lang w:val="ru-RU" w:eastAsia="ru-RU"/>
              </w:rPr>
            </w:pPr>
            <w:r w:rsidRPr="000B0BD4">
              <w:rPr>
                <w:sz w:val="26"/>
                <w:szCs w:val="26"/>
                <w:lang w:val="ru-RU" w:eastAsia="ru-RU"/>
              </w:rPr>
              <w:t>УТВЕРЖДЕН</w:t>
            </w:r>
          </w:p>
          <w:p w:rsidR="00452144" w:rsidRPr="000B0BD4" w:rsidRDefault="00452144" w:rsidP="00B06237">
            <w:pPr>
              <w:pStyle w:val="a3"/>
              <w:rPr>
                <w:sz w:val="26"/>
                <w:szCs w:val="26"/>
                <w:lang w:val="ru-RU" w:eastAsia="ru-RU"/>
              </w:rPr>
            </w:pPr>
            <w:r w:rsidRPr="000B0BD4">
              <w:rPr>
                <w:sz w:val="26"/>
                <w:szCs w:val="26"/>
                <w:lang w:val="ru-RU" w:eastAsia="ru-RU"/>
              </w:rPr>
              <w:t xml:space="preserve">постановлением Администрации </w:t>
            </w:r>
          </w:p>
          <w:p w:rsidR="00452144" w:rsidRPr="000B0BD4" w:rsidRDefault="00452144" w:rsidP="00B06237">
            <w:pPr>
              <w:pStyle w:val="a3"/>
              <w:rPr>
                <w:sz w:val="26"/>
                <w:szCs w:val="26"/>
                <w:lang w:val="ru-RU" w:eastAsia="ru-RU"/>
              </w:rPr>
            </w:pPr>
            <w:r w:rsidRPr="000B0BD4">
              <w:rPr>
                <w:sz w:val="26"/>
                <w:szCs w:val="26"/>
                <w:lang w:val="ru-RU" w:eastAsia="ru-RU"/>
              </w:rPr>
              <w:t>города Вологды</w:t>
            </w:r>
          </w:p>
          <w:p w:rsidR="00452144" w:rsidRPr="00865AB9" w:rsidRDefault="00452144" w:rsidP="00865AB9">
            <w:pPr>
              <w:pStyle w:val="1b"/>
              <w:shd w:val="clear" w:color="auto" w:fill="auto"/>
              <w:spacing w:after="0" w:line="276" w:lineRule="auto"/>
              <w:ind w:firstLine="0"/>
              <w:rPr>
                <w:sz w:val="26"/>
                <w:szCs w:val="26"/>
                <w:lang w:val="ru-RU"/>
              </w:rPr>
            </w:pPr>
            <w:r w:rsidRPr="00B65D7C">
              <w:rPr>
                <w:sz w:val="26"/>
                <w:szCs w:val="26"/>
              </w:rPr>
              <w:t>от</w:t>
            </w:r>
            <w:r w:rsidR="00865AB9">
              <w:rPr>
                <w:sz w:val="26"/>
                <w:szCs w:val="26"/>
              </w:rPr>
              <w:t xml:space="preserve"> ______________ № _________</w:t>
            </w:r>
          </w:p>
          <w:p w:rsidR="00452144" w:rsidRPr="00B65D7C" w:rsidRDefault="00452144" w:rsidP="00B06237">
            <w:pPr>
              <w:pStyle w:val="1b"/>
              <w:shd w:val="clear" w:color="auto" w:fill="auto"/>
              <w:spacing w:after="0" w:line="276" w:lineRule="auto"/>
              <w:ind w:firstLine="0"/>
              <w:jc w:val="center"/>
              <w:rPr>
                <w:sz w:val="26"/>
                <w:szCs w:val="26"/>
              </w:rPr>
            </w:pPr>
          </w:p>
        </w:tc>
      </w:tr>
    </w:tbl>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Default="00452144" w:rsidP="00452144">
      <w:pPr>
        <w:pStyle w:val="a3"/>
        <w:spacing w:line="276" w:lineRule="auto"/>
        <w:ind w:firstLine="709"/>
        <w:rPr>
          <w:sz w:val="26"/>
          <w:szCs w:val="26"/>
          <w:lang w:val="ru-RU"/>
        </w:rPr>
      </w:pPr>
    </w:p>
    <w:p w:rsidR="00452144" w:rsidRPr="00452144" w:rsidRDefault="00452144" w:rsidP="00452144">
      <w:pPr>
        <w:pStyle w:val="a3"/>
        <w:spacing w:line="276" w:lineRule="auto"/>
        <w:ind w:firstLine="709"/>
        <w:rPr>
          <w:sz w:val="26"/>
          <w:szCs w:val="26"/>
          <w:lang w:val="ru-RU"/>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Pr="00B65D7C"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jc w:val="center"/>
        <w:rPr>
          <w:b/>
          <w:sz w:val="36"/>
          <w:szCs w:val="36"/>
        </w:rPr>
      </w:pPr>
      <w:r w:rsidRPr="004D340D">
        <w:rPr>
          <w:b/>
          <w:sz w:val="36"/>
          <w:szCs w:val="36"/>
        </w:rPr>
        <w:t xml:space="preserve">Проект планировки территории, </w:t>
      </w:r>
      <w:r w:rsidRPr="00B17CA1">
        <w:rPr>
          <w:b/>
          <w:sz w:val="36"/>
          <w:szCs w:val="36"/>
        </w:rPr>
        <w:t xml:space="preserve">ограниченной рекой </w:t>
      </w:r>
      <w:proofErr w:type="spellStart"/>
      <w:r w:rsidRPr="00B17CA1">
        <w:rPr>
          <w:b/>
          <w:sz w:val="36"/>
          <w:szCs w:val="36"/>
        </w:rPr>
        <w:t>Содема</w:t>
      </w:r>
      <w:proofErr w:type="spellEnd"/>
      <w:r w:rsidRPr="00B17CA1">
        <w:rPr>
          <w:b/>
          <w:sz w:val="36"/>
          <w:szCs w:val="36"/>
        </w:rPr>
        <w:t xml:space="preserve"> </w:t>
      </w:r>
      <w:r>
        <w:rPr>
          <w:b/>
          <w:sz w:val="36"/>
          <w:szCs w:val="36"/>
        </w:rPr>
        <w:t xml:space="preserve">– </w:t>
      </w:r>
      <w:r w:rsidRPr="00B17CA1">
        <w:rPr>
          <w:b/>
          <w:sz w:val="36"/>
          <w:szCs w:val="36"/>
        </w:rPr>
        <w:t>улицами Новгородс</w:t>
      </w:r>
      <w:r>
        <w:rPr>
          <w:b/>
          <w:sz w:val="36"/>
          <w:szCs w:val="36"/>
        </w:rPr>
        <w:t>кой – Трактористов – Казакова – Пошехонским шоссе –</w:t>
      </w:r>
    </w:p>
    <w:p w:rsidR="00452144" w:rsidRDefault="00452144" w:rsidP="00452144">
      <w:pPr>
        <w:autoSpaceDE w:val="0"/>
        <w:autoSpaceDN w:val="0"/>
        <w:adjustRightInd w:val="0"/>
        <w:jc w:val="center"/>
        <w:rPr>
          <w:b/>
          <w:color w:val="000000"/>
          <w:sz w:val="26"/>
          <w:szCs w:val="26"/>
        </w:rPr>
      </w:pPr>
      <w:r w:rsidRPr="00B17CA1">
        <w:rPr>
          <w:b/>
          <w:sz w:val="36"/>
          <w:szCs w:val="36"/>
        </w:rPr>
        <w:t>улицей Псковской городского округа города Вологды</w:t>
      </w: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Pr="005045B3" w:rsidRDefault="00452144" w:rsidP="00452144">
      <w:pPr>
        <w:autoSpaceDE w:val="0"/>
        <w:autoSpaceDN w:val="0"/>
        <w:adjustRightInd w:val="0"/>
        <w:jc w:val="center"/>
        <w:rPr>
          <w:color w:val="000000"/>
          <w:sz w:val="26"/>
          <w:szCs w:val="26"/>
        </w:rPr>
      </w:pPr>
      <w:r w:rsidRPr="005045B3">
        <w:rPr>
          <w:color w:val="000000"/>
          <w:sz w:val="26"/>
          <w:szCs w:val="26"/>
        </w:rPr>
        <w:t>Том 1</w:t>
      </w:r>
    </w:p>
    <w:p w:rsidR="00452144" w:rsidRPr="005045B3" w:rsidRDefault="00452144" w:rsidP="00452144">
      <w:pPr>
        <w:autoSpaceDE w:val="0"/>
        <w:autoSpaceDN w:val="0"/>
        <w:adjustRightInd w:val="0"/>
        <w:jc w:val="center"/>
        <w:rPr>
          <w:color w:val="000000"/>
          <w:sz w:val="26"/>
          <w:szCs w:val="26"/>
        </w:rPr>
      </w:pPr>
      <w:r w:rsidRPr="005045B3">
        <w:rPr>
          <w:color w:val="000000"/>
          <w:sz w:val="26"/>
          <w:szCs w:val="26"/>
        </w:rPr>
        <w:t>Основная часть</w:t>
      </w: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Pr="00A32C79" w:rsidRDefault="00452144" w:rsidP="00865AB9">
      <w:pPr>
        <w:pStyle w:val="a3"/>
        <w:spacing w:line="276" w:lineRule="auto"/>
        <w:rPr>
          <w:sz w:val="26"/>
          <w:szCs w:val="26"/>
        </w:rPr>
      </w:pPr>
      <w:r w:rsidRPr="00A32C79">
        <w:rPr>
          <w:sz w:val="26"/>
          <w:szCs w:val="26"/>
        </w:rPr>
        <w:t>Вологда</w:t>
      </w:r>
    </w:p>
    <w:p w:rsidR="00452144" w:rsidRPr="00A32C79" w:rsidRDefault="00452144" w:rsidP="00865AB9">
      <w:pPr>
        <w:autoSpaceDE w:val="0"/>
        <w:autoSpaceDN w:val="0"/>
        <w:adjustRightInd w:val="0"/>
        <w:jc w:val="center"/>
        <w:rPr>
          <w:b/>
          <w:color w:val="000000"/>
          <w:sz w:val="26"/>
          <w:szCs w:val="26"/>
        </w:rPr>
      </w:pPr>
      <w:r w:rsidRPr="00A32C79">
        <w:rPr>
          <w:sz w:val="26"/>
          <w:szCs w:val="26"/>
        </w:rPr>
        <w:t>202</w:t>
      </w:r>
      <w:r>
        <w:rPr>
          <w:sz w:val="26"/>
          <w:szCs w:val="26"/>
        </w:rPr>
        <w:t>3</w:t>
      </w:r>
      <w:r w:rsidRPr="00A32C79">
        <w:rPr>
          <w:sz w:val="26"/>
          <w:szCs w:val="26"/>
        </w:rPr>
        <w:t xml:space="preserve"> г</w:t>
      </w:r>
    </w:p>
    <w:p w:rsidR="00865AB9" w:rsidRDefault="00400022" w:rsidP="00865AB9">
      <w:pPr>
        <w:jc w:val="center"/>
        <w:rPr>
          <w:b/>
          <w:sz w:val="26"/>
          <w:szCs w:val="26"/>
        </w:rPr>
      </w:pPr>
      <w:r w:rsidRPr="007812EC">
        <w:rPr>
          <w:sz w:val="24"/>
          <w:szCs w:val="24"/>
        </w:rPr>
        <w:br w:type="page"/>
      </w:r>
      <w:r w:rsidR="00865AB9" w:rsidRPr="007812EC">
        <w:rPr>
          <w:b/>
          <w:sz w:val="24"/>
          <w:szCs w:val="24"/>
        </w:rPr>
        <w:lastRenderedPageBreak/>
        <w:t xml:space="preserve"> </w:t>
      </w:r>
      <w:r w:rsidR="00865AB9" w:rsidRPr="00865AB9">
        <w:rPr>
          <w:b/>
          <w:sz w:val="26"/>
          <w:szCs w:val="26"/>
        </w:rPr>
        <w:t>СОДЕРЖАНИЕ</w:t>
      </w:r>
    </w:p>
    <w:p w:rsidR="00B06237" w:rsidRDefault="00B06237" w:rsidP="00865AB9">
      <w:pPr>
        <w:jc w:val="center"/>
        <w:rPr>
          <w:b/>
          <w:sz w:val="26"/>
          <w:szCs w:val="26"/>
        </w:rPr>
      </w:pPr>
    </w:p>
    <w:p w:rsidR="00B06237" w:rsidRPr="006C06CE" w:rsidRDefault="00B06237" w:rsidP="00B06237">
      <w:pPr>
        <w:spacing w:line="360" w:lineRule="auto"/>
        <w:jc w:val="both"/>
        <w:rPr>
          <w:b/>
          <w:sz w:val="26"/>
          <w:szCs w:val="26"/>
        </w:rPr>
      </w:pPr>
      <w:r w:rsidRPr="006C06CE">
        <w:rPr>
          <w:b/>
          <w:sz w:val="26"/>
          <w:szCs w:val="26"/>
        </w:rPr>
        <w:t>Введение_____________________________________________________________3</w:t>
      </w:r>
    </w:p>
    <w:p w:rsidR="00B06237" w:rsidRPr="006C06CE" w:rsidRDefault="00B06237" w:rsidP="00B06237">
      <w:pPr>
        <w:pStyle w:val="aff0"/>
        <w:numPr>
          <w:ilvl w:val="0"/>
          <w:numId w:val="23"/>
        </w:numPr>
        <w:spacing w:line="360" w:lineRule="auto"/>
        <w:jc w:val="both"/>
        <w:rPr>
          <w:b/>
          <w:sz w:val="26"/>
          <w:szCs w:val="26"/>
        </w:rPr>
      </w:pPr>
      <w:r w:rsidRPr="006C06CE">
        <w:rPr>
          <w:b/>
          <w:sz w:val="26"/>
          <w:szCs w:val="26"/>
        </w:rPr>
        <w:t>Положение о характеристиках планируемого развития территории___6</w:t>
      </w:r>
    </w:p>
    <w:p w:rsidR="00B06237" w:rsidRPr="006C06CE" w:rsidRDefault="00B06237" w:rsidP="00B06237">
      <w:pPr>
        <w:pStyle w:val="aff0"/>
        <w:numPr>
          <w:ilvl w:val="1"/>
          <w:numId w:val="23"/>
        </w:numPr>
        <w:spacing w:line="360" w:lineRule="auto"/>
        <w:ind w:left="0" w:firstLine="709"/>
        <w:jc w:val="both"/>
        <w:rPr>
          <w:b/>
          <w:sz w:val="26"/>
          <w:szCs w:val="26"/>
        </w:rPr>
      </w:pPr>
      <w:r w:rsidRPr="006C06CE">
        <w:rPr>
          <w:b/>
          <w:sz w:val="26"/>
          <w:szCs w:val="26"/>
        </w:rPr>
        <w:t>Общие сведения по использованию территории на период подготовки проекта планировки территории______________________________6</w:t>
      </w:r>
    </w:p>
    <w:p w:rsidR="00B06237" w:rsidRPr="006C06CE" w:rsidRDefault="00B06237" w:rsidP="00B06237">
      <w:pPr>
        <w:pStyle w:val="aff0"/>
        <w:numPr>
          <w:ilvl w:val="1"/>
          <w:numId w:val="23"/>
        </w:numPr>
        <w:spacing w:line="360" w:lineRule="auto"/>
        <w:ind w:left="0" w:firstLine="709"/>
        <w:jc w:val="both"/>
        <w:rPr>
          <w:b/>
          <w:sz w:val="26"/>
          <w:szCs w:val="26"/>
        </w:rPr>
      </w:pPr>
      <w:r w:rsidRPr="006C06CE">
        <w:rPr>
          <w:b/>
          <w:sz w:val="26"/>
          <w:szCs w:val="26"/>
        </w:rPr>
        <w:t>Проектное использование территории, развитие планировочной структуры, архитектурно-планировочная организация территории__________1</w:t>
      </w:r>
      <w:r w:rsidR="00050E27" w:rsidRPr="006C06CE">
        <w:rPr>
          <w:b/>
          <w:sz w:val="26"/>
          <w:szCs w:val="26"/>
        </w:rPr>
        <w:t>1</w:t>
      </w:r>
    </w:p>
    <w:p w:rsidR="00B06237" w:rsidRPr="006C06CE" w:rsidRDefault="00B06237" w:rsidP="00B06237">
      <w:pPr>
        <w:pStyle w:val="aff0"/>
        <w:numPr>
          <w:ilvl w:val="1"/>
          <w:numId w:val="23"/>
        </w:numPr>
        <w:spacing w:line="360" w:lineRule="auto"/>
        <w:ind w:left="0" w:firstLine="709"/>
        <w:jc w:val="both"/>
        <w:rPr>
          <w:b/>
          <w:sz w:val="26"/>
          <w:szCs w:val="26"/>
        </w:rPr>
      </w:pPr>
      <w:r w:rsidRPr="006C06CE">
        <w:rPr>
          <w:b/>
          <w:sz w:val="26"/>
          <w:szCs w:val="26"/>
        </w:rPr>
        <w:t>Планируемые к размещению объекты капитального строительства, линейные объекты, зоны планируемого размещения объектов капитального строительства, линейных объектов_________</w:t>
      </w:r>
      <w:r w:rsidR="00050E27" w:rsidRPr="006C06CE">
        <w:rPr>
          <w:b/>
          <w:sz w:val="26"/>
          <w:szCs w:val="26"/>
        </w:rPr>
        <w:t>______________________________15</w:t>
      </w:r>
    </w:p>
    <w:p w:rsidR="00B06237" w:rsidRPr="006C06CE" w:rsidRDefault="00306946" w:rsidP="00306946">
      <w:pPr>
        <w:pStyle w:val="aff0"/>
        <w:numPr>
          <w:ilvl w:val="2"/>
          <w:numId w:val="23"/>
        </w:numPr>
        <w:tabs>
          <w:tab w:val="left" w:pos="0"/>
        </w:tabs>
        <w:spacing w:line="360" w:lineRule="auto"/>
        <w:ind w:left="0" w:firstLine="993"/>
        <w:jc w:val="both"/>
        <w:rPr>
          <w:b/>
          <w:sz w:val="26"/>
          <w:szCs w:val="26"/>
        </w:rPr>
      </w:pPr>
      <w:r w:rsidRPr="006C06CE">
        <w:rPr>
          <w:b/>
          <w:sz w:val="26"/>
          <w:szCs w:val="26"/>
        </w:rPr>
        <w:t>Характеристики развития системы транспортного обслуживания территории_______________________________________________</w:t>
      </w:r>
      <w:r w:rsidR="00050E27" w:rsidRPr="006C06CE">
        <w:rPr>
          <w:b/>
          <w:sz w:val="26"/>
          <w:szCs w:val="26"/>
        </w:rPr>
        <w:t>17</w:t>
      </w:r>
    </w:p>
    <w:p w:rsidR="00306946" w:rsidRPr="006C06CE" w:rsidRDefault="00306946" w:rsidP="00306946">
      <w:pPr>
        <w:pStyle w:val="aff0"/>
        <w:numPr>
          <w:ilvl w:val="2"/>
          <w:numId w:val="23"/>
        </w:numPr>
        <w:tabs>
          <w:tab w:val="left" w:pos="0"/>
        </w:tabs>
        <w:spacing w:line="360" w:lineRule="auto"/>
        <w:ind w:left="0" w:firstLine="993"/>
        <w:jc w:val="both"/>
        <w:rPr>
          <w:b/>
          <w:sz w:val="26"/>
          <w:szCs w:val="26"/>
        </w:rPr>
      </w:pPr>
      <w:r w:rsidRPr="006C06CE">
        <w:rPr>
          <w:b/>
          <w:sz w:val="26"/>
          <w:szCs w:val="26"/>
        </w:rPr>
        <w:t>Характеристики развития жилой застройки_______________</w:t>
      </w:r>
      <w:r w:rsidR="00050E27" w:rsidRPr="006C06CE">
        <w:rPr>
          <w:b/>
          <w:sz w:val="26"/>
          <w:szCs w:val="26"/>
        </w:rPr>
        <w:t>20</w:t>
      </w:r>
    </w:p>
    <w:p w:rsidR="00306946" w:rsidRPr="006C06CE" w:rsidRDefault="00306946" w:rsidP="00306946">
      <w:pPr>
        <w:pStyle w:val="aff0"/>
        <w:numPr>
          <w:ilvl w:val="2"/>
          <w:numId w:val="23"/>
        </w:numPr>
        <w:tabs>
          <w:tab w:val="left" w:pos="0"/>
        </w:tabs>
        <w:spacing w:line="360" w:lineRule="auto"/>
        <w:ind w:left="0" w:firstLine="993"/>
        <w:jc w:val="both"/>
        <w:rPr>
          <w:b/>
          <w:sz w:val="26"/>
          <w:szCs w:val="26"/>
        </w:rPr>
      </w:pPr>
      <w:r w:rsidRPr="006C06CE">
        <w:rPr>
          <w:b/>
          <w:sz w:val="26"/>
          <w:szCs w:val="26"/>
        </w:rPr>
        <w:t>Характеристики развития системы культурно-бытового обслуживания населения____________</w:t>
      </w:r>
      <w:r w:rsidR="00050E27" w:rsidRPr="006C06CE">
        <w:rPr>
          <w:b/>
          <w:sz w:val="26"/>
          <w:szCs w:val="26"/>
        </w:rPr>
        <w:t>____________________________________22</w:t>
      </w:r>
    </w:p>
    <w:p w:rsidR="00306946" w:rsidRPr="006C06CE" w:rsidRDefault="00306946" w:rsidP="00306946">
      <w:pPr>
        <w:pStyle w:val="aff0"/>
        <w:numPr>
          <w:ilvl w:val="1"/>
          <w:numId w:val="23"/>
        </w:numPr>
        <w:tabs>
          <w:tab w:val="left" w:pos="0"/>
        </w:tabs>
        <w:spacing w:line="360" w:lineRule="auto"/>
        <w:ind w:left="0" w:firstLine="709"/>
        <w:jc w:val="both"/>
        <w:rPr>
          <w:b/>
          <w:sz w:val="26"/>
          <w:szCs w:val="26"/>
        </w:rPr>
      </w:pPr>
      <w:r w:rsidRPr="006C06CE">
        <w:rPr>
          <w:b/>
          <w:sz w:val="26"/>
          <w:szCs w:val="26"/>
        </w:rPr>
        <w:t>Основные технико-экономическ</w:t>
      </w:r>
      <w:r w:rsidR="00050E27" w:rsidRPr="006C06CE">
        <w:rPr>
          <w:b/>
          <w:sz w:val="26"/>
          <w:szCs w:val="26"/>
        </w:rPr>
        <w:t>ие показатели__________________26</w:t>
      </w:r>
    </w:p>
    <w:p w:rsidR="00306946" w:rsidRPr="006C06CE" w:rsidRDefault="00306946" w:rsidP="00306946">
      <w:pPr>
        <w:pStyle w:val="aff0"/>
        <w:numPr>
          <w:ilvl w:val="1"/>
          <w:numId w:val="23"/>
        </w:numPr>
        <w:tabs>
          <w:tab w:val="left" w:pos="0"/>
        </w:tabs>
        <w:spacing w:line="360" w:lineRule="auto"/>
        <w:ind w:left="0" w:firstLine="709"/>
        <w:jc w:val="both"/>
        <w:rPr>
          <w:b/>
          <w:sz w:val="26"/>
          <w:szCs w:val="26"/>
        </w:rPr>
      </w:pPr>
      <w:r w:rsidRPr="006C06CE">
        <w:rPr>
          <w:b/>
          <w:sz w:val="26"/>
          <w:szCs w:val="26"/>
        </w:rPr>
        <w:t>Инженерная инфраструктура_______________________________</w:t>
      </w:r>
      <w:r w:rsidR="00050E27" w:rsidRPr="006C06CE">
        <w:rPr>
          <w:b/>
          <w:sz w:val="26"/>
          <w:szCs w:val="26"/>
        </w:rPr>
        <w:t>___27</w:t>
      </w:r>
    </w:p>
    <w:p w:rsidR="00306946" w:rsidRPr="006C06CE" w:rsidRDefault="00306946" w:rsidP="00306946">
      <w:pPr>
        <w:pStyle w:val="aff0"/>
        <w:numPr>
          <w:ilvl w:val="0"/>
          <w:numId w:val="23"/>
        </w:numPr>
        <w:tabs>
          <w:tab w:val="left" w:pos="0"/>
        </w:tabs>
        <w:spacing w:line="360" w:lineRule="auto"/>
        <w:jc w:val="both"/>
        <w:rPr>
          <w:b/>
          <w:sz w:val="26"/>
          <w:szCs w:val="26"/>
        </w:rPr>
      </w:pPr>
      <w:r w:rsidRPr="006C06CE">
        <w:rPr>
          <w:b/>
          <w:sz w:val="26"/>
          <w:szCs w:val="26"/>
        </w:rPr>
        <w:t>Положение об очередности планиру</w:t>
      </w:r>
      <w:r w:rsidR="00050E27" w:rsidRPr="006C06CE">
        <w:rPr>
          <w:b/>
          <w:sz w:val="26"/>
          <w:szCs w:val="26"/>
        </w:rPr>
        <w:t>емого развития территории______29</w:t>
      </w:r>
    </w:p>
    <w:p w:rsidR="00132347" w:rsidRPr="00865AB9" w:rsidRDefault="00132347" w:rsidP="00B06237">
      <w:pPr>
        <w:spacing w:line="360" w:lineRule="auto"/>
        <w:jc w:val="center"/>
        <w:rPr>
          <w:sz w:val="26"/>
          <w:szCs w:val="26"/>
          <w:lang w:eastAsia="en-US"/>
        </w:rPr>
      </w:pPr>
    </w:p>
    <w:p w:rsidR="00865AB9" w:rsidRPr="00865AB9" w:rsidRDefault="00865AB9" w:rsidP="00B06237">
      <w:pPr>
        <w:spacing w:line="360" w:lineRule="auto"/>
        <w:rPr>
          <w:sz w:val="26"/>
          <w:szCs w:val="26"/>
          <w:lang w:eastAsia="x-none"/>
        </w:rPr>
      </w:pPr>
    </w:p>
    <w:p w:rsidR="00865AB9" w:rsidRDefault="00865AB9" w:rsidP="00865AB9">
      <w:pPr>
        <w:spacing w:line="360" w:lineRule="auto"/>
        <w:jc w:val="center"/>
        <w:rPr>
          <w:b/>
          <w:sz w:val="26"/>
          <w:szCs w:val="26"/>
        </w:rPr>
      </w:pPr>
      <w:r w:rsidRPr="00865AB9">
        <w:rPr>
          <w:b/>
          <w:sz w:val="26"/>
          <w:szCs w:val="26"/>
        </w:rPr>
        <w:t>ГРАФИЧЕСКИЕ МАТЕРИАЛЫ:</w:t>
      </w:r>
    </w:p>
    <w:p w:rsidR="00132347" w:rsidRPr="00865AB9" w:rsidRDefault="00132347" w:rsidP="00865AB9">
      <w:pPr>
        <w:spacing w:line="360" w:lineRule="auto"/>
        <w:jc w:val="center"/>
        <w:rPr>
          <w:sz w:val="26"/>
          <w:szCs w:val="26"/>
          <w:lang w:eastAsia="x-none"/>
        </w:rPr>
      </w:pPr>
    </w:p>
    <w:p w:rsidR="00865AB9" w:rsidRPr="00865AB9" w:rsidRDefault="00865AB9" w:rsidP="00865AB9">
      <w:pPr>
        <w:numPr>
          <w:ilvl w:val="0"/>
          <w:numId w:val="22"/>
        </w:numPr>
        <w:spacing w:after="200" w:line="360" w:lineRule="auto"/>
        <w:ind w:left="0" w:firstLine="0"/>
        <w:rPr>
          <w:b/>
          <w:bCs/>
          <w:noProof/>
          <w:sz w:val="26"/>
          <w:szCs w:val="26"/>
        </w:rPr>
      </w:pPr>
      <w:r w:rsidRPr="00865AB9">
        <w:rPr>
          <w:b/>
          <w:bCs/>
          <w:noProof/>
          <w:sz w:val="26"/>
          <w:szCs w:val="26"/>
        </w:rPr>
        <w:t>Чертеж планировки территории М 1:2000</w:t>
      </w:r>
    </w:p>
    <w:p w:rsidR="00845074" w:rsidRPr="00E91CFE" w:rsidRDefault="00E91CFE" w:rsidP="00E91CFE">
      <w:pPr>
        <w:numPr>
          <w:ilvl w:val="0"/>
          <w:numId w:val="22"/>
        </w:numPr>
        <w:spacing w:after="200" w:line="360" w:lineRule="auto"/>
        <w:ind w:left="0" w:firstLine="0"/>
        <w:rPr>
          <w:b/>
          <w:bCs/>
          <w:noProof/>
          <w:sz w:val="26"/>
          <w:szCs w:val="26"/>
        </w:rPr>
        <w:sectPr w:rsidR="00845074" w:rsidRPr="00E91CFE" w:rsidSect="00865AB9">
          <w:headerReference w:type="default" r:id="rId9"/>
          <w:footerReference w:type="default" r:id="rId10"/>
          <w:pgSz w:w="11906" w:h="16838"/>
          <w:pgMar w:top="851" w:right="849" w:bottom="993" w:left="1418" w:header="851" w:footer="567" w:gutter="0"/>
          <w:cols w:space="720"/>
          <w:titlePg/>
          <w:docGrid w:linePitch="272"/>
        </w:sectPr>
      </w:pPr>
      <w:r>
        <w:rPr>
          <w:b/>
          <w:bCs/>
          <w:noProof/>
          <w:sz w:val="26"/>
          <w:szCs w:val="26"/>
        </w:rPr>
        <w:t>Чертеж красных линий М 1:2000</w:t>
      </w:r>
    </w:p>
    <w:p w:rsidR="00845074" w:rsidRPr="00616873" w:rsidRDefault="00845074" w:rsidP="00616873">
      <w:pPr>
        <w:keepNext/>
        <w:spacing w:after="120" w:line="360" w:lineRule="auto"/>
        <w:ind w:right="-1"/>
        <w:jc w:val="center"/>
        <w:outlineLvl w:val="0"/>
        <w:rPr>
          <w:b/>
          <w:sz w:val="26"/>
          <w:szCs w:val="26"/>
          <w:lang w:eastAsia="x-none"/>
        </w:rPr>
      </w:pPr>
      <w:bookmarkStart w:id="0" w:name="_Toc54864582"/>
      <w:bookmarkStart w:id="1" w:name="_Toc131177305"/>
      <w:r w:rsidRPr="00616873">
        <w:rPr>
          <w:b/>
          <w:sz w:val="26"/>
          <w:szCs w:val="26"/>
          <w:lang w:val="x-none" w:eastAsia="x-none"/>
        </w:rPr>
        <w:lastRenderedPageBreak/>
        <w:t>В</w:t>
      </w:r>
      <w:bookmarkEnd w:id="0"/>
      <w:bookmarkEnd w:id="1"/>
      <w:r w:rsidR="00AB534C" w:rsidRPr="00616873">
        <w:rPr>
          <w:b/>
          <w:sz w:val="26"/>
          <w:szCs w:val="26"/>
          <w:lang w:eastAsia="x-none"/>
        </w:rPr>
        <w:t>ведение</w:t>
      </w:r>
    </w:p>
    <w:p w:rsidR="00845074" w:rsidRPr="00616873" w:rsidRDefault="00141B1A" w:rsidP="00616873">
      <w:pPr>
        <w:spacing w:line="360" w:lineRule="auto"/>
        <w:ind w:firstLine="709"/>
        <w:jc w:val="both"/>
        <w:rPr>
          <w:sz w:val="26"/>
          <w:szCs w:val="26"/>
        </w:rPr>
      </w:pPr>
      <w:bookmarkStart w:id="2" w:name="_Hlk106889770"/>
      <w:r w:rsidRPr="00616873">
        <w:rPr>
          <w:sz w:val="26"/>
          <w:szCs w:val="26"/>
        </w:rPr>
        <w:t>Проект планировки территории</w:t>
      </w:r>
      <w:r w:rsidR="003A1909" w:rsidRPr="00616873">
        <w:rPr>
          <w:sz w:val="26"/>
          <w:szCs w:val="26"/>
        </w:rPr>
        <w:t>,</w:t>
      </w:r>
      <w:r w:rsidRPr="00616873">
        <w:rPr>
          <w:sz w:val="26"/>
          <w:szCs w:val="26"/>
        </w:rPr>
        <w:t xml:space="preserve"> </w:t>
      </w:r>
      <w:r w:rsidR="007431F0">
        <w:rPr>
          <w:sz w:val="26"/>
          <w:szCs w:val="26"/>
          <w:lang w:eastAsia="x-none"/>
        </w:rPr>
        <w:t xml:space="preserve">ограниченной рекой </w:t>
      </w:r>
      <w:proofErr w:type="spellStart"/>
      <w:r w:rsidR="007431F0">
        <w:rPr>
          <w:sz w:val="26"/>
          <w:szCs w:val="26"/>
          <w:lang w:eastAsia="x-none"/>
        </w:rPr>
        <w:t>Содема</w:t>
      </w:r>
      <w:proofErr w:type="spellEnd"/>
      <w:r w:rsidR="007431F0">
        <w:rPr>
          <w:sz w:val="26"/>
          <w:szCs w:val="26"/>
          <w:lang w:eastAsia="x-none"/>
        </w:rPr>
        <w:t xml:space="preserve"> – </w:t>
      </w:r>
      <w:r w:rsidR="00401CCF" w:rsidRPr="00616873">
        <w:rPr>
          <w:sz w:val="26"/>
          <w:szCs w:val="26"/>
          <w:lang w:eastAsia="x-none"/>
        </w:rPr>
        <w:t>улицами Новгородс</w:t>
      </w:r>
      <w:r w:rsidR="007431F0">
        <w:rPr>
          <w:sz w:val="26"/>
          <w:szCs w:val="26"/>
          <w:lang w:eastAsia="x-none"/>
        </w:rPr>
        <w:t xml:space="preserve">кой – Трактористов – Казакова – </w:t>
      </w:r>
      <w:r w:rsidR="00401CCF" w:rsidRPr="00616873">
        <w:rPr>
          <w:sz w:val="26"/>
          <w:szCs w:val="26"/>
          <w:lang w:eastAsia="x-none"/>
        </w:rPr>
        <w:t>Пошехонским шоссе – улицей Псковск</w:t>
      </w:r>
      <w:r w:rsidR="00952640" w:rsidRPr="00616873">
        <w:rPr>
          <w:sz w:val="26"/>
          <w:szCs w:val="26"/>
          <w:lang w:eastAsia="x-none"/>
        </w:rPr>
        <w:t xml:space="preserve">ой </w:t>
      </w:r>
      <w:r w:rsidR="00401CCF" w:rsidRPr="00616873">
        <w:rPr>
          <w:sz w:val="26"/>
          <w:szCs w:val="26"/>
          <w:lang w:eastAsia="x-none"/>
        </w:rPr>
        <w:t>городского округа города Вологды,</w:t>
      </w:r>
      <w:r w:rsidR="00401CCF" w:rsidRPr="00616873">
        <w:rPr>
          <w:sz w:val="26"/>
          <w:szCs w:val="26"/>
        </w:rPr>
        <w:t xml:space="preserve"> </w:t>
      </w:r>
      <w:r w:rsidR="00845074" w:rsidRPr="00616873">
        <w:rPr>
          <w:sz w:val="26"/>
          <w:szCs w:val="26"/>
        </w:rPr>
        <w:t xml:space="preserve">разработан на основании </w:t>
      </w:r>
      <w:r w:rsidR="00952640" w:rsidRPr="00616873">
        <w:rPr>
          <w:sz w:val="26"/>
          <w:szCs w:val="26"/>
        </w:rPr>
        <w:t>подпункта «а» пункта 4 постановления Правительства Российской Федерации от 02 апреля 2022 года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 (с последующими изменениями)</w:t>
      </w:r>
      <w:r w:rsidR="00845074" w:rsidRPr="00616873">
        <w:rPr>
          <w:sz w:val="26"/>
          <w:szCs w:val="26"/>
        </w:rPr>
        <w:t xml:space="preserve"> и выполнен</w:t>
      </w:r>
      <w:bookmarkStart w:id="3" w:name="_GoBack"/>
      <w:bookmarkEnd w:id="3"/>
      <w:r w:rsidR="00845074" w:rsidRPr="00616873">
        <w:rPr>
          <w:sz w:val="26"/>
          <w:szCs w:val="26"/>
        </w:rPr>
        <w:t xml:space="preserve"> в соответствии со следующими нормативными документами: </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Градостроитель</w:t>
      </w:r>
      <w:r w:rsidR="007431F0">
        <w:rPr>
          <w:sz w:val="26"/>
          <w:szCs w:val="26"/>
        </w:rPr>
        <w:t>ный кодекс Российской Федерации</w:t>
      </w:r>
      <w:r w:rsidRPr="00616873">
        <w:rPr>
          <w:sz w:val="26"/>
          <w:szCs w:val="26"/>
        </w:rPr>
        <w:t>;</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Земель</w:t>
      </w:r>
      <w:r w:rsidR="007431F0">
        <w:rPr>
          <w:sz w:val="26"/>
          <w:szCs w:val="26"/>
        </w:rPr>
        <w:t>ный кодекс Российской Федерации</w:t>
      </w:r>
      <w:r w:rsidRPr="00616873">
        <w:rPr>
          <w:sz w:val="26"/>
          <w:szCs w:val="26"/>
        </w:rPr>
        <w:t>;</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 xml:space="preserve"> Федеральный закон от 30</w:t>
      </w:r>
      <w:r w:rsidR="007431F0">
        <w:rPr>
          <w:sz w:val="26"/>
          <w:szCs w:val="26"/>
        </w:rPr>
        <w:t xml:space="preserve"> декабря </w:t>
      </w:r>
      <w:r w:rsidRPr="00616873">
        <w:rPr>
          <w:sz w:val="26"/>
          <w:szCs w:val="26"/>
        </w:rPr>
        <w:t xml:space="preserve">2015 </w:t>
      </w:r>
      <w:r w:rsidR="007431F0">
        <w:rPr>
          <w:sz w:val="26"/>
          <w:szCs w:val="26"/>
        </w:rPr>
        <w:t xml:space="preserve">года </w:t>
      </w:r>
      <w:r w:rsidRPr="00616873">
        <w:rPr>
          <w:sz w:val="26"/>
          <w:szCs w:val="26"/>
        </w:rPr>
        <w:t>№ 431-ФЗ «О геодезии, картографии и пространственных данных и о внесении изменений в отдельные законодательные акты Российской Федерации»</w:t>
      </w:r>
      <w:r w:rsidR="00F27E9F" w:rsidRPr="00616873">
        <w:rPr>
          <w:sz w:val="26"/>
          <w:szCs w:val="26"/>
        </w:rPr>
        <w:t xml:space="preserve"> (с </w:t>
      </w:r>
      <w:r w:rsidR="007431F0">
        <w:rPr>
          <w:sz w:val="26"/>
          <w:szCs w:val="26"/>
        </w:rPr>
        <w:t>последующими изменениями</w:t>
      </w:r>
      <w:r w:rsidR="00F27E9F" w:rsidRPr="00616873">
        <w:rPr>
          <w:sz w:val="26"/>
          <w:szCs w:val="26"/>
        </w:rPr>
        <w:t>)</w:t>
      </w:r>
      <w:r w:rsidRPr="00616873">
        <w:rPr>
          <w:sz w:val="26"/>
          <w:szCs w:val="26"/>
        </w:rPr>
        <w:t>;</w:t>
      </w:r>
    </w:p>
    <w:p w:rsidR="00845074" w:rsidRPr="00616873" w:rsidRDefault="00845074" w:rsidP="007431F0">
      <w:pPr>
        <w:numPr>
          <w:ilvl w:val="0"/>
          <w:numId w:val="1"/>
        </w:numPr>
        <w:spacing w:line="360" w:lineRule="auto"/>
        <w:ind w:left="0" w:firstLine="709"/>
        <w:jc w:val="both"/>
        <w:rPr>
          <w:sz w:val="26"/>
          <w:szCs w:val="26"/>
        </w:rPr>
      </w:pPr>
      <w:r w:rsidRPr="00616873">
        <w:rPr>
          <w:sz w:val="26"/>
          <w:szCs w:val="26"/>
        </w:rPr>
        <w:t xml:space="preserve"> Федеральный закон от 24</w:t>
      </w:r>
      <w:r w:rsidR="007431F0">
        <w:rPr>
          <w:sz w:val="26"/>
          <w:szCs w:val="26"/>
        </w:rPr>
        <w:t xml:space="preserve"> июля </w:t>
      </w:r>
      <w:r w:rsidRPr="00616873">
        <w:rPr>
          <w:sz w:val="26"/>
          <w:szCs w:val="26"/>
        </w:rPr>
        <w:t xml:space="preserve">2007 </w:t>
      </w:r>
      <w:r w:rsidR="007431F0">
        <w:rPr>
          <w:sz w:val="26"/>
          <w:szCs w:val="26"/>
        </w:rPr>
        <w:t xml:space="preserve">года </w:t>
      </w:r>
      <w:r w:rsidRPr="00616873">
        <w:rPr>
          <w:sz w:val="26"/>
          <w:szCs w:val="26"/>
        </w:rPr>
        <w:t>№ 221-ФЗ «О кадастровой деятельности»</w:t>
      </w:r>
      <w:r w:rsidR="00797FDC" w:rsidRPr="00616873">
        <w:rPr>
          <w:sz w:val="26"/>
          <w:szCs w:val="26"/>
        </w:rPr>
        <w:t xml:space="preserve"> </w:t>
      </w:r>
      <w:r w:rsidR="007431F0" w:rsidRPr="007431F0">
        <w:rPr>
          <w:sz w:val="26"/>
          <w:szCs w:val="26"/>
        </w:rPr>
        <w:t>(с последующими изменениями)</w:t>
      </w:r>
      <w:r w:rsidRPr="00616873">
        <w:rPr>
          <w:sz w:val="26"/>
          <w:szCs w:val="26"/>
        </w:rPr>
        <w:t>;</w:t>
      </w:r>
    </w:p>
    <w:p w:rsidR="00845074" w:rsidRPr="00616873" w:rsidRDefault="00845074" w:rsidP="007431F0">
      <w:pPr>
        <w:numPr>
          <w:ilvl w:val="0"/>
          <w:numId w:val="1"/>
        </w:numPr>
        <w:spacing w:line="360" w:lineRule="auto"/>
        <w:ind w:left="0" w:firstLine="709"/>
        <w:jc w:val="both"/>
        <w:rPr>
          <w:sz w:val="26"/>
          <w:szCs w:val="26"/>
        </w:rPr>
      </w:pPr>
      <w:r w:rsidRPr="00616873">
        <w:rPr>
          <w:sz w:val="26"/>
          <w:szCs w:val="26"/>
        </w:rPr>
        <w:t xml:space="preserve"> Федеральный закон от 13</w:t>
      </w:r>
      <w:r w:rsidR="007431F0">
        <w:rPr>
          <w:sz w:val="26"/>
          <w:szCs w:val="26"/>
        </w:rPr>
        <w:t xml:space="preserve"> июля </w:t>
      </w:r>
      <w:r w:rsidRPr="00616873">
        <w:rPr>
          <w:sz w:val="26"/>
          <w:szCs w:val="26"/>
        </w:rPr>
        <w:t xml:space="preserve">2015 </w:t>
      </w:r>
      <w:r w:rsidR="007431F0">
        <w:rPr>
          <w:sz w:val="26"/>
          <w:szCs w:val="26"/>
        </w:rPr>
        <w:t xml:space="preserve">года </w:t>
      </w:r>
      <w:r w:rsidRPr="00616873">
        <w:rPr>
          <w:sz w:val="26"/>
          <w:szCs w:val="26"/>
        </w:rPr>
        <w:t>№ 218-ФЗ «О государственной регистрации недвижимости»</w:t>
      </w:r>
      <w:r w:rsidR="00797FDC" w:rsidRPr="00616873">
        <w:rPr>
          <w:sz w:val="26"/>
          <w:szCs w:val="26"/>
        </w:rPr>
        <w:t xml:space="preserve"> </w:t>
      </w:r>
      <w:r w:rsidR="007431F0" w:rsidRPr="007431F0">
        <w:rPr>
          <w:sz w:val="26"/>
          <w:szCs w:val="26"/>
        </w:rPr>
        <w:t>(с последующими изменениями)</w:t>
      </w:r>
      <w:r w:rsidRPr="00616873">
        <w:rPr>
          <w:sz w:val="26"/>
          <w:szCs w:val="26"/>
        </w:rPr>
        <w:t>;</w:t>
      </w:r>
    </w:p>
    <w:p w:rsidR="00845074" w:rsidRPr="00616873" w:rsidRDefault="00845074" w:rsidP="007431F0">
      <w:pPr>
        <w:numPr>
          <w:ilvl w:val="0"/>
          <w:numId w:val="1"/>
        </w:numPr>
        <w:spacing w:line="360" w:lineRule="auto"/>
        <w:ind w:left="0" w:firstLine="709"/>
        <w:jc w:val="both"/>
        <w:rPr>
          <w:sz w:val="26"/>
          <w:szCs w:val="26"/>
        </w:rPr>
      </w:pPr>
      <w:r w:rsidRPr="00616873">
        <w:rPr>
          <w:sz w:val="26"/>
          <w:szCs w:val="26"/>
        </w:rPr>
        <w:t xml:space="preserve"> Федеральный закон от 10</w:t>
      </w:r>
      <w:r w:rsidR="007431F0">
        <w:rPr>
          <w:sz w:val="26"/>
          <w:szCs w:val="26"/>
        </w:rPr>
        <w:t xml:space="preserve"> января </w:t>
      </w:r>
      <w:r w:rsidRPr="00616873">
        <w:rPr>
          <w:sz w:val="26"/>
          <w:szCs w:val="26"/>
        </w:rPr>
        <w:t xml:space="preserve">2002 </w:t>
      </w:r>
      <w:r w:rsidR="007431F0">
        <w:rPr>
          <w:sz w:val="26"/>
          <w:szCs w:val="26"/>
        </w:rPr>
        <w:t xml:space="preserve">года </w:t>
      </w:r>
      <w:r w:rsidRPr="00616873">
        <w:rPr>
          <w:sz w:val="26"/>
          <w:szCs w:val="26"/>
        </w:rPr>
        <w:t>№ 7-ФЗ «Об охране окружающей среды»</w:t>
      </w:r>
      <w:r w:rsidR="00797FDC" w:rsidRPr="00616873">
        <w:rPr>
          <w:sz w:val="26"/>
          <w:szCs w:val="26"/>
        </w:rPr>
        <w:t xml:space="preserve"> </w:t>
      </w:r>
      <w:r w:rsidR="007431F0" w:rsidRPr="007431F0">
        <w:rPr>
          <w:sz w:val="26"/>
          <w:szCs w:val="26"/>
        </w:rPr>
        <w:t>(с последующими изменениями)</w:t>
      </w:r>
      <w:r w:rsidRPr="00616873">
        <w:rPr>
          <w:sz w:val="26"/>
          <w:szCs w:val="26"/>
        </w:rPr>
        <w:t>;</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 xml:space="preserve"> Федеральный закон от 22</w:t>
      </w:r>
      <w:r w:rsidR="007431F0">
        <w:rPr>
          <w:sz w:val="26"/>
          <w:szCs w:val="26"/>
        </w:rPr>
        <w:t xml:space="preserve"> июля </w:t>
      </w:r>
      <w:r w:rsidRPr="00616873">
        <w:rPr>
          <w:sz w:val="26"/>
          <w:szCs w:val="26"/>
        </w:rPr>
        <w:t xml:space="preserve">2008 </w:t>
      </w:r>
      <w:r w:rsidR="007431F0">
        <w:rPr>
          <w:sz w:val="26"/>
          <w:szCs w:val="26"/>
        </w:rPr>
        <w:t xml:space="preserve">года </w:t>
      </w:r>
      <w:r w:rsidRPr="00616873">
        <w:rPr>
          <w:sz w:val="26"/>
          <w:szCs w:val="26"/>
        </w:rPr>
        <w:t>№ 123-ФЗ «Технический регламент о требованиях пожарной безопасности»</w:t>
      </w:r>
      <w:r w:rsidR="00797FDC" w:rsidRPr="00616873">
        <w:rPr>
          <w:sz w:val="26"/>
          <w:szCs w:val="26"/>
        </w:rPr>
        <w:t xml:space="preserve"> (с </w:t>
      </w:r>
      <w:r w:rsidR="007431F0">
        <w:rPr>
          <w:sz w:val="26"/>
          <w:szCs w:val="26"/>
        </w:rPr>
        <w:t>последующими изменениями</w:t>
      </w:r>
      <w:r w:rsidR="00797FDC" w:rsidRPr="00616873">
        <w:rPr>
          <w:sz w:val="26"/>
          <w:szCs w:val="26"/>
        </w:rPr>
        <w:t>)</w:t>
      </w:r>
      <w:r w:rsidRPr="00616873">
        <w:rPr>
          <w:sz w:val="26"/>
          <w:szCs w:val="26"/>
        </w:rPr>
        <w:t>;</w:t>
      </w:r>
    </w:p>
    <w:p w:rsidR="00845074" w:rsidRPr="00616873" w:rsidRDefault="00845074" w:rsidP="007431F0">
      <w:pPr>
        <w:numPr>
          <w:ilvl w:val="0"/>
          <w:numId w:val="1"/>
        </w:numPr>
        <w:spacing w:line="360" w:lineRule="auto"/>
        <w:ind w:left="0" w:firstLine="709"/>
        <w:jc w:val="both"/>
        <w:rPr>
          <w:sz w:val="26"/>
          <w:szCs w:val="26"/>
        </w:rPr>
      </w:pPr>
      <w:r w:rsidRPr="00616873">
        <w:rPr>
          <w:sz w:val="26"/>
          <w:szCs w:val="26"/>
        </w:rPr>
        <w:t xml:space="preserve"> Федеральный закон от 30</w:t>
      </w:r>
      <w:r w:rsidR="007431F0">
        <w:rPr>
          <w:sz w:val="26"/>
          <w:szCs w:val="26"/>
        </w:rPr>
        <w:t xml:space="preserve"> марта </w:t>
      </w:r>
      <w:r w:rsidRPr="00616873">
        <w:rPr>
          <w:sz w:val="26"/>
          <w:szCs w:val="26"/>
        </w:rPr>
        <w:t xml:space="preserve">1999 </w:t>
      </w:r>
      <w:r w:rsidR="007431F0">
        <w:rPr>
          <w:sz w:val="26"/>
          <w:szCs w:val="26"/>
        </w:rPr>
        <w:t xml:space="preserve">года </w:t>
      </w:r>
      <w:r w:rsidRPr="00616873">
        <w:rPr>
          <w:sz w:val="26"/>
          <w:szCs w:val="26"/>
        </w:rPr>
        <w:t>№ 52-ФЗ «О санитарно-эпидемиологическом благополучии населения»</w:t>
      </w:r>
      <w:r w:rsidR="00797FDC" w:rsidRPr="00616873">
        <w:rPr>
          <w:sz w:val="26"/>
          <w:szCs w:val="26"/>
        </w:rPr>
        <w:t xml:space="preserve"> </w:t>
      </w:r>
      <w:r w:rsidR="007431F0" w:rsidRPr="007431F0">
        <w:rPr>
          <w:sz w:val="26"/>
          <w:szCs w:val="26"/>
        </w:rPr>
        <w:t>(с последующими изменениями)</w:t>
      </w:r>
      <w:r w:rsidRPr="00616873">
        <w:rPr>
          <w:sz w:val="26"/>
          <w:szCs w:val="26"/>
        </w:rPr>
        <w:t>;</w:t>
      </w:r>
    </w:p>
    <w:p w:rsidR="00845074" w:rsidRPr="00616873" w:rsidRDefault="00845074" w:rsidP="007431F0">
      <w:pPr>
        <w:numPr>
          <w:ilvl w:val="0"/>
          <w:numId w:val="1"/>
        </w:numPr>
        <w:spacing w:line="360" w:lineRule="auto"/>
        <w:ind w:left="0" w:firstLine="709"/>
        <w:jc w:val="both"/>
        <w:rPr>
          <w:sz w:val="26"/>
          <w:szCs w:val="26"/>
        </w:rPr>
      </w:pPr>
      <w:r w:rsidRPr="00616873">
        <w:rPr>
          <w:sz w:val="26"/>
          <w:szCs w:val="26"/>
        </w:rPr>
        <w:t>Постановление Правительства Р</w:t>
      </w:r>
      <w:r w:rsidR="00132347">
        <w:rPr>
          <w:sz w:val="26"/>
          <w:szCs w:val="26"/>
        </w:rPr>
        <w:t xml:space="preserve">оссийской </w:t>
      </w:r>
      <w:r w:rsidRPr="00616873">
        <w:rPr>
          <w:sz w:val="26"/>
          <w:szCs w:val="26"/>
        </w:rPr>
        <w:t>Ф</w:t>
      </w:r>
      <w:r w:rsidR="00132347">
        <w:rPr>
          <w:sz w:val="26"/>
          <w:szCs w:val="26"/>
        </w:rPr>
        <w:t>едерации</w:t>
      </w:r>
      <w:r w:rsidRPr="00616873">
        <w:rPr>
          <w:sz w:val="26"/>
          <w:szCs w:val="26"/>
        </w:rPr>
        <w:t xml:space="preserve"> от 01</w:t>
      </w:r>
      <w:r w:rsidR="007431F0">
        <w:rPr>
          <w:sz w:val="26"/>
          <w:szCs w:val="26"/>
        </w:rPr>
        <w:t xml:space="preserve"> декабря</w:t>
      </w:r>
      <w:r w:rsidR="00132347">
        <w:rPr>
          <w:sz w:val="26"/>
          <w:szCs w:val="26"/>
        </w:rPr>
        <w:br/>
      </w:r>
      <w:r w:rsidRPr="00616873">
        <w:rPr>
          <w:sz w:val="26"/>
          <w:szCs w:val="26"/>
        </w:rPr>
        <w:t>2016</w:t>
      </w:r>
      <w:r w:rsidR="007431F0">
        <w:rPr>
          <w:sz w:val="26"/>
          <w:szCs w:val="26"/>
        </w:rPr>
        <w:t xml:space="preserve"> года</w:t>
      </w:r>
      <w:r w:rsidRPr="00616873">
        <w:rPr>
          <w:sz w:val="26"/>
          <w:szCs w:val="26"/>
        </w:rPr>
        <w:t xml:space="preserve"> № 1276 «О порядке информационного взаимодействия государственной информационной системы ведения единой электронной картографической основы с информационными системами обеспечения градостроительной деятельности»</w:t>
      </w:r>
      <w:r w:rsidR="00132347">
        <w:rPr>
          <w:sz w:val="26"/>
          <w:szCs w:val="26"/>
        </w:rPr>
        <w:br/>
      </w:r>
      <w:r w:rsidR="007431F0" w:rsidRPr="007431F0">
        <w:rPr>
          <w:sz w:val="26"/>
          <w:szCs w:val="26"/>
        </w:rPr>
        <w:t>(с последующими изменениями)</w:t>
      </w:r>
      <w:r w:rsidRPr="00616873">
        <w:rPr>
          <w:sz w:val="26"/>
          <w:szCs w:val="26"/>
        </w:rPr>
        <w:t>;</w:t>
      </w:r>
    </w:p>
    <w:p w:rsidR="00845074" w:rsidRPr="00616873" w:rsidRDefault="00845074" w:rsidP="00132347">
      <w:pPr>
        <w:numPr>
          <w:ilvl w:val="0"/>
          <w:numId w:val="1"/>
        </w:numPr>
        <w:spacing w:line="360" w:lineRule="auto"/>
        <w:ind w:left="0" w:firstLine="709"/>
        <w:jc w:val="both"/>
        <w:rPr>
          <w:sz w:val="26"/>
          <w:szCs w:val="26"/>
        </w:rPr>
      </w:pPr>
      <w:r w:rsidRPr="00616873">
        <w:rPr>
          <w:sz w:val="26"/>
          <w:szCs w:val="26"/>
        </w:rPr>
        <w:t xml:space="preserve"> Постановление Правительства Р</w:t>
      </w:r>
      <w:r w:rsidR="00132347">
        <w:rPr>
          <w:sz w:val="26"/>
          <w:szCs w:val="26"/>
        </w:rPr>
        <w:t xml:space="preserve">оссийской </w:t>
      </w:r>
      <w:r w:rsidRPr="00616873">
        <w:rPr>
          <w:sz w:val="26"/>
          <w:szCs w:val="26"/>
        </w:rPr>
        <w:t>Ф</w:t>
      </w:r>
      <w:r w:rsidR="00132347">
        <w:rPr>
          <w:sz w:val="26"/>
          <w:szCs w:val="26"/>
        </w:rPr>
        <w:t>едерации</w:t>
      </w:r>
      <w:r w:rsidRPr="00616873">
        <w:rPr>
          <w:sz w:val="26"/>
          <w:szCs w:val="26"/>
        </w:rPr>
        <w:t xml:space="preserve"> от 24</w:t>
      </w:r>
      <w:r w:rsidR="00132347">
        <w:rPr>
          <w:sz w:val="26"/>
          <w:szCs w:val="26"/>
        </w:rPr>
        <w:t xml:space="preserve"> февраля</w:t>
      </w:r>
      <w:r w:rsidR="00132347">
        <w:rPr>
          <w:sz w:val="26"/>
          <w:szCs w:val="26"/>
        </w:rPr>
        <w:br/>
      </w:r>
      <w:r w:rsidRPr="00616873">
        <w:rPr>
          <w:sz w:val="26"/>
          <w:szCs w:val="26"/>
        </w:rPr>
        <w:t xml:space="preserve">2009 </w:t>
      </w:r>
      <w:r w:rsidR="00132347">
        <w:rPr>
          <w:sz w:val="26"/>
          <w:szCs w:val="26"/>
        </w:rPr>
        <w:t xml:space="preserve">года </w:t>
      </w:r>
      <w:r w:rsidRPr="00616873">
        <w:rPr>
          <w:sz w:val="26"/>
          <w:szCs w:val="26"/>
        </w:rPr>
        <w:t xml:space="preserve">№ 160 «О порядке установления охранных зон объектов электросетевого </w:t>
      </w:r>
      <w:r w:rsidRPr="00616873">
        <w:rPr>
          <w:sz w:val="26"/>
          <w:szCs w:val="26"/>
        </w:rPr>
        <w:lastRenderedPageBreak/>
        <w:t>хозяйства и особых условий использования земельных участков, расположенных в границах таких зон»</w:t>
      </w:r>
      <w:r w:rsidR="00B1779E" w:rsidRPr="00616873">
        <w:rPr>
          <w:sz w:val="26"/>
          <w:szCs w:val="26"/>
        </w:rPr>
        <w:t xml:space="preserve"> </w:t>
      </w:r>
      <w:r w:rsidR="007431F0" w:rsidRPr="007431F0">
        <w:rPr>
          <w:sz w:val="26"/>
          <w:szCs w:val="26"/>
        </w:rPr>
        <w:t>(с последующими изменениями)</w:t>
      </w:r>
      <w:r w:rsidRPr="00616873">
        <w:rPr>
          <w:sz w:val="26"/>
          <w:szCs w:val="26"/>
        </w:rPr>
        <w:t>;</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 xml:space="preserve"> Постановление Правительства Р</w:t>
      </w:r>
      <w:r w:rsidR="00311850">
        <w:rPr>
          <w:sz w:val="26"/>
          <w:szCs w:val="26"/>
        </w:rPr>
        <w:t xml:space="preserve">оссийской </w:t>
      </w:r>
      <w:r w:rsidRPr="00616873">
        <w:rPr>
          <w:sz w:val="26"/>
          <w:szCs w:val="26"/>
        </w:rPr>
        <w:t>Ф</w:t>
      </w:r>
      <w:r w:rsidR="00311850">
        <w:rPr>
          <w:sz w:val="26"/>
          <w:szCs w:val="26"/>
        </w:rPr>
        <w:t>едерации</w:t>
      </w:r>
      <w:r w:rsidRPr="00616873">
        <w:rPr>
          <w:sz w:val="26"/>
          <w:szCs w:val="26"/>
        </w:rPr>
        <w:t xml:space="preserve"> от 09</w:t>
      </w:r>
      <w:r w:rsidR="00311850">
        <w:rPr>
          <w:sz w:val="26"/>
          <w:szCs w:val="26"/>
        </w:rPr>
        <w:t xml:space="preserve"> июня</w:t>
      </w:r>
      <w:r w:rsidR="00311850">
        <w:rPr>
          <w:sz w:val="26"/>
          <w:szCs w:val="26"/>
        </w:rPr>
        <w:br/>
      </w:r>
      <w:r w:rsidRPr="00616873">
        <w:rPr>
          <w:sz w:val="26"/>
          <w:szCs w:val="26"/>
        </w:rPr>
        <w:t xml:space="preserve">1995 </w:t>
      </w:r>
      <w:r w:rsidR="00311850">
        <w:rPr>
          <w:sz w:val="26"/>
          <w:szCs w:val="26"/>
        </w:rPr>
        <w:t xml:space="preserve">года </w:t>
      </w:r>
      <w:r w:rsidRPr="00616873">
        <w:rPr>
          <w:sz w:val="26"/>
          <w:szCs w:val="26"/>
        </w:rPr>
        <w:t>№ 578 «Об утверждении Правил охраны линий и сооружений связи Российской Федерации»;</w:t>
      </w:r>
    </w:p>
    <w:p w:rsidR="00845074" w:rsidRPr="00616873" w:rsidRDefault="00845074" w:rsidP="00311850">
      <w:pPr>
        <w:numPr>
          <w:ilvl w:val="0"/>
          <w:numId w:val="1"/>
        </w:numPr>
        <w:spacing w:line="360" w:lineRule="auto"/>
        <w:ind w:left="0" w:firstLine="709"/>
        <w:jc w:val="both"/>
        <w:rPr>
          <w:sz w:val="26"/>
          <w:szCs w:val="26"/>
        </w:rPr>
      </w:pPr>
      <w:r w:rsidRPr="00616873">
        <w:rPr>
          <w:sz w:val="26"/>
          <w:szCs w:val="26"/>
        </w:rPr>
        <w:t xml:space="preserve"> Приказ Минстроя России от 25</w:t>
      </w:r>
      <w:r w:rsidR="00311850">
        <w:rPr>
          <w:sz w:val="26"/>
          <w:szCs w:val="26"/>
        </w:rPr>
        <w:t xml:space="preserve"> апреля </w:t>
      </w:r>
      <w:r w:rsidRPr="00616873">
        <w:rPr>
          <w:sz w:val="26"/>
          <w:szCs w:val="26"/>
        </w:rPr>
        <w:t xml:space="preserve">2017 </w:t>
      </w:r>
      <w:r w:rsidR="00311850">
        <w:rPr>
          <w:sz w:val="26"/>
          <w:szCs w:val="26"/>
        </w:rPr>
        <w:t xml:space="preserve">года </w:t>
      </w:r>
      <w:r w:rsidRPr="00616873">
        <w:rPr>
          <w:sz w:val="26"/>
          <w:szCs w:val="26"/>
        </w:rPr>
        <w:t>№ 739/</w:t>
      </w:r>
      <w:proofErr w:type="spellStart"/>
      <w:proofErr w:type="gramStart"/>
      <w:r w:rsidRPr="00616873">
        <w:rPr>
          <w:sz w:val="26"/>
          <w:szCs w:val="26"/>
        </w:rPr>
        <w:t>пр</w:t>
      </w:r>
      <w:proofErr w:type="spellEnd"/>
      <w:proofErr w:type="gramEnd"/>
      <w:r w:rsidRPr="00616873">
        <w:rPr>
          <w:sz w:val="26"/>
          <w:szCs w:val="26"/>
        </w:rPr>
        <w:t xml:space="preserve"> «Об утверждении требований к цифровым топографическим картам и цифровым топографическим планам, используемым при подготовке графической части документации по планировке территории»</w:t>
      </w:r>
      <w:r w:rsidR="00B1779E" w:rsidRPr="00616873">
        <w:rPr>
          <w:sz w:val="26"/>
          <w:szCs w:val="26"/>
        </w:rPr>
        <w:t xml:space="preserve"> </w:t>
      </w:r>
      <w:r w:rsidR="007431F0" w:rsidRPr="007431F0">
        <w:rPr>
          <w:sz w:val="26"/>
          <w:szCs w:val="26"/>
        </w:rPr>
        <w:t>(с последующими изменениями)</w:t>
      </w:r>
      <w:r w:rsidRPr="00616873">
        <w:rPr>
          <w:sz w:val="26"/>
          <w:szCs w:val="26"/>
        </w:rPr>
        <w:t>;</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 xml:space="preserve"> Приказ Минстроя РФ от 25</w:t>
      </w:r>
      <w:r w:rsidR="00311850">
        <w:rPr>
          <w:sz w:val="26"/>
          <w:szCs w:val="26"/>
        </w:rPr>
        <w:t xml:space="preserve"> апреля </w:t>
      </w:r>
      <w:r w:rsidRPr="00616873">
        <w:rPr>
          <w:sz w:val="26"/>
          <w:szCs w:val="26"/>
        </w:rPr>
        <w:t xml:space="preserve">2017 </w:t>
      </w:r>
      <w:r w:rsidR="00311850">
        <w:rPr>
          <w:sz w:val="26"/>
          <w:szCs w:val="26"/>
        </w:rPr>
        <w:t xml:space="preserve">года </w:t>
      </w:r>
      <w:r w:rsidRPr="00616873">
        <w:rPr>
          <w:sz w:val="26"/>
          <w:szCs w:val="26"/>
        </w:rPr>
        <w:t>№ 740/</w:t>
      </w:r>
      <w:proofErr w:type="spellStart"/>
      <w:proofErr w:type="gramStart"/>
      <w:r w:rsidRPr="00616873">
        <w:rPr>
          <w:sz w:val="26"/>
          <w:szCs w:val="26"/>
        </w:rPr>
        <w:t>пр</w:t>
      </w:r>
      <w:proofErr w:type="spellEnd"/>
      <w:proofErr w:type="gramEnd"/>
      <w:r w:rsidRPr="00616873">
        <w:rPr>
          <w:sz w:val="26"/>
          <w:szCs w:val="26"/>
        </w:rPr>
        <w:t xml:space="preserve"> «Об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 xml:space="preserve"> СП 42.13330.2016 «Градостроительство. Планировка и застройка городских и сельских поселений, актуализированная редакция СНиП 2.07.01-89»;</w:t>
      </w:r>
    </w:p>
    <w:p w:rsidR="00845074" w:rsidRPr="00616873" w:rsidRDefault="00311850" w:rsidP="00616873">
      <w:pPr>
        <w:numPr>
          <w:ilvl w:val="0"/>
          <w:numId w:val="1"/>
        </w:numPr>
        <w:spacing w:line="360" w:lineRule="auto"/>
        <w:ind w:left="0" w:firstLine="709"/>
        <w:jc w:val="both"/>
        <w:rPr>
          <w:sz w:val="26"/>
          <w:szCs w:val="26"/>
        </w:rPr>
      </w:pPr>
      <w:r>
        <w:rPr>
          <w:sz w:val="26"/>
          <w:szCs w:val="26"/>
        </w:rPr>
        <w:t xml:space="preserve"> СП 31.13330.2021 «</w:t>
      </w:r>
      <w:r w:rsidR="00845074" w:rsidRPr="00616873">
        <w:rPr>
          <w:sz w:val="26"/>
          <w:szCs w:val="26"/>
        </w:rPr>
        <w:t>Водоснабжение. Наружные сети и сооружения</w:t>
      </w:r>
      <w:r>
        <w:rPr>
          <w:sz w:val="26"/>
          <w:szCs w:val="26"/>
        </w:rPr>
        <w:t>»</w:t>
      </w:r>
      <w:r w:rsidR="00845074" w:rsidRPr="00616873">
        <w:rPr>
          <w:sz w:val="26"/>
          <w:szCs w:val="26"/>
        </w:rPr>
        <w:t>;</w:t>
      </w:r>
    </w:p>
    <w:p w:rsidR="00845074" w:rsidRPr="00616873" w:rsidRDefault="00311850" w:rsidP="00616873">
      <w:pPr>
        <w:numPr>
          <w:ilvl w:val="0"/>
          <w:numId w:val="1"/>
        </w:numPr>
        <w:spacing w:line="360" w:lineRule="auto"/>
        <w:ind w:left="0" w:firstLine="709"/>
        <w:jc w:val="both"/>
        <w:rPr>
          <w:sz w:val="26"/>
          <w:szCs w:val="26"/>
        </w:rPr>
      </w:pPr>
      <w:r>
        <w:rPr>
          <w:sz w:val="26"/>
          <w:szCs w:val="26"/>
        </w:rPr>
        <w:t xml:space="preserve"> СП 32.13330.2018 «</w:t>
      </w:r>
      <w:r w:rsidR="00845074" w:rsidRPr="00616873">
        <w:rPr>
          <w:sz w:val="26"/>
          <w:szCs w:val="26"/>
        </w:rPr>
        <w:t>Канализация. Наружные сети и сооружения</w:t>
      </w:r>
      <w:r>
        <w:rPr>
          <w:sz w:val="26"/>
          <w:szCs w:val="26"/>
        </w:rPr>
        <w:t>»</w:t>
      </w:r>
      <w:r w:rsidR="00845074" w:rsidRPr="00616873">
        <w:rPr>
          <w:sz w:val="26"/>
          <w:szCs w:val="26"/>
        </w:rPr>
        <w:t>;</w:t>
      </w:r>
    </w:p>
    <w:p w:rsidR="00845074" w:rsidRPr="00616873" w:rsidRDefault="00311850" w:rsidP="00616873">
      <w:pPr>
        <w:numPr>
          <w:ilvl w:val="0"/>
          <w:numId w:val="1"/>
        </w:numPr>
        <w:spacing w:line="360" w:lineRule="auto"/>
        <w:ind w:left="0" w:firstLine="709"/>
        <w:jc w:val="both"/>
        <w:rPr>
          <w:sz w:val="26"/>
          <w:szCs w:val="26"/>
        </w:rPr>
      </w:pPr>
      <w:r>
        <w:rPr>
          <w:sz w:val="26"/>
          <w:szCs w:val="26"/>
        </w:rPr>
        <w:t xml:space="preserve"> СП 62.13330.2011 «</w:t>
      </w:r>
      <w:r w:rsidR="00845074" w:rsidRPr="00616873">
        <w:rPr>
          <w:sz w:val="26"/>
          <w:szCs w:val="26"/>
        </w:rPr>
        <w:t>Газораспределительные системы</w:t>
      </w:r>
      <w:r>
        <w:rPr>
          <w:sz w:val="26"/>
          <w:szCs w:val="26"/>
        </w:rPr>
        <w:t>»</w:t>
      </w:r>
      <w:r w:rsidR="00845074" w:rsidRPr="00616873">
        <w:rPr>
          <w:sz w:val="26"/>
          <w:szCs w:val="26"/>
        </w:rPr>
        <w:t>;</w:t>
      </w:r>
    </w:p>
    <w:p w:rsidR="00845074" w:rsidRPr="00616873" w:rsidRDefault="00845074" w:rsidP="00616873">
      <w:pPr>
        <w:numPr>
          <w:ilvl w:val="0"/>
          <w:numId w:val="1"/>
        </w:numPr>
        <w:spacing w:line="360" w:lineRule="auto"/>
        <w:ind w:left="0" w:firstLine="709"/>
        <w:jc w:val="both"/>
        <w:rPr>
          <w:sz w:val="26"/>
          <w:szCs w:val="26"/>
        </w:rPr>
      </w:pPr>
      <w:r w:rsidRPr="00616873">
        <w:rPr>
          <w:sz w:val="26"/>
          <w:szCs w:val="26"/>
        </w:rPr>
        <w:t xml:space="preserve"> «РДС 30-201-98. Система нормативных документов в строительстве. Руководящий документ системы. Инструкция о порядке проектирования и установления красных линий в городах и других </w:t>
      </w:r>
      <w:r w:rsidR="00311850">
        <w:rPr>
          <w:sz w:val="26"/>
          <w:szCs w:val="26"/>
        </w:rPr>
        <w:t>поселениях Российской Федерации»</w:t>
      </w:r>
      <w:r w:rsidRPr="00616873">
        <w:rPr>
          <w:sz w:val="26"/>
          <w:szCs w:val="26"/>
        </w:rPr>
        <w:t xml:space="preserve"> (</w:t>
      </w:r>
      <w:proofErr w:type="gramStart"/>
      <w:r w:rsidRPr="00616873">
        <w:rPr>
          <w:sz w:val="26"/>
          <w:szCs w:val="26"/>
        </w:rPr>
        <w:t>принят</w:t>
      </w:r>
      <w:proofErr w:type="gramEnd"/>
      <w:r w:rsidRPr="00616873">
        <w:rPr>
          <w:sz w:val="26"/>
          <w:szCs w:val="26"/>
        </w:rPr>
        <w:t xml:space="preserve"> Постановлением Госстроя Р</w:t>
      </w:r>
      <w:r w:rsidR="00311850">
        <w:rPr>
          <w:sz w:val="26"/>
          <w:szCs w:val="26"/>
        </w:rPr>
        <w:t xml:space="preserve">оссийской </w:t>
      </w:r>
      <w:r w:rsidRPr="00616873">
        <w:rPr>
          <w:sz w:val="26"/>
          <w:szCs w:val="26"/>
        </w:rPr>
        <w:t>Ф</w:t>
      </w:r>
      <w:r w:rsidR="00311850">
        <w:rPr>
          <w:sz w:val="26"/>
          <w:szCs w:val="26"/>
        </w:rPr>
        <w:t>едерации</w:t>
      </w:r>
      <w:r w:rsidRPr="00616873">
        <w:rPr>
          <w:sz w:val="26"/>
          <w:szCs w:val="26"/>
        </w:rPr>
        <w:t xml:space="preserve"> от 06</w:t>
      </w:r>
      <w:r w:rsidR="00311850">
        <w:rPr>
          <w:sz w:val="26"/>
          <w:szCs w:val="26"/>
        </w:rPr>
        <w:t xml:space="preserve"> апреля </w:t>
      </w:r>
      <w:r w:rsidRPr="00616873">
        <w:rPr>
          <w:sz w:val="26"/>
          <w:szCs w:val="26"/>
        </w:rPr>
        <w:t xml:space="preserve">1998 </w:t>
      </w:r>
      <w:r w:rsidR="00311850">
        <w:rPr>
          <w:sz w:val="26"/>
          <w:szCs w:val="26"/>
        </w:rPr>
        <w:t xml:space="preserve">года </w:t>
      </w:r>
      <w:r w:rsidRPr="00616873">
        <w:rPr>
          <w:sz w:val="26"/>
          <w:szCs w:val="26"/>
        </w:rPr>
        <w:t>№ 18-30);</w:t>
      </w:r>
    </w:p>
    <w:p w:rsidR="00070A28" w:rsidRPr="00616873" w:rsidRDefault="00070A28" w:rsidP="00616873">
      <w:pPr>
        <w:numPr>
          <w:ilvl w:val="0"/>
          <w:numId w:val="1"/>
        </w:numPr>
        <w:spacing w:line="360" w:lineRule="auto"/>
        <w:ind w:left="0" w:firstLine="709"/>
        <w:jc w:val="both"/>
        <w:rPr>
          <w:sz w:val="26"/>
          <w:szCs w:val="26"/>
          <w:lang w:val="x-none" w:eastAsia="x-none"/>
        </w:rPr>
      </w:pPr>
      <w:r w:rsidRPr="00616873">
        <w:rPr>
          <w:sz w:val="26"/>
          <w:szCs w:val="26"/>
          <w:lang w:eastAsia="x-none"/>
        </w:rPr>
        <w:t xml:space="preserve">Генеральный план </w:t>
      </w:r>
      <w:r w:rsidR="000F2C4B" w:rsidRPr="00616873">
        <w:rPr>
          <w:sz w:val="26"/>
          <w:szCs w:val="26"/>
          <w:lang w:eastAsia="x-none"/>
        </w:rPr>
        <w:t>городского округа г</w:t>
      </w:r>
      <w:r w:rsidRPr="00616873">
        <w:rPr>
          <w:sz w:val="26"/>
          <w:szCs w:val="26"/>
          <w:lang w:eastAsia="x-none"/>
        </w:rPr>
        <w:t>ород</w:t>
      </w:r>
      <w:r w:rsidR="000F2C4B" w:rsidRPr="00616873">
        <w:rPr>
          <w:sz w:val="26"/>
          <w:szCs w:val="26"/>
          <w:lang w:eastAsia="x-none"/>
        </w:rPr>
        <w:t>а Вологды</w:t>
      </w:r>
      <w:r w:rsidRPr="00616873">
        <w:rPr>
          <w:sz w:val="26"/>
          <w:szCs w:val="26"/>
          <w:lang w:eastAsia="x-none"/>
        </w:rPr>
        <w:t xml:space="preserve">, </w:t>
      </w:r>
      <w:r w:rsidR="000F2C4B" w:rsidRPr="00616873">
        <w:rPr>
          <w:sz w:val="26"/>
          <w:szCs w:val="26"/>
          <w:lang w:eastAsia="x-none"/>
        </w:rPr>
        <w:t xml:space="preserve">утвержденный </w:t>
      </w:r>
      <w:r w:rsidRPr="00616873">
        <w:rPr>
          <w:sz w:val="26"/>
          <w:szCs w:val="26"/>
          <w:lang w:eastAsia="x-none"/>
        </w:rPr>
        <w:t>решение</w:t>
      </w:r>
      <w:r w:rsidR="000F2C4B" w:rsidRPr="00616873">
        <w:rPr>
          <w:sz w:val="26"/>
          <w:szCs w:val="26"/>
          <w:lang w:eastAsia="x-none"/>
        </w:rPr>
        <w:t xml:space="preserve">м </w:t>
      </w:r>
      <w:r w:rsidRPr="00616873">
        <w:rPr>
          <w:sz w:val="26"/>
          <w:szCs w:val="26"/>
          <w:lang w:eastAsia="x-none"/>
        </w:rPr>
        <w:t>Вологодской городской Думы от 2</w:t>
      </w:r>
      <w:r w:rsidR="000F2C4B" w:rsidRPr="00616873">
        <w:rPr>
          <w:sz w:val="26"/>
          <w:szCs w:val="26"/>
          <w:lang w:eastAsia="x-none"/>
        </w:rPr>
        <w:t>9</w:t>
      </w:r>
      <w:r w:rsidRPr="00616873">
        <w:rPr>
          <w:sz w:val="26"/>
          <w:szCs w:val="26"/>
          <w:lang w:eastAsia="x-none"/>
        </w:rPr>
        <w:t xml:space="preserve"> декабря 20</w:t>
      </w:r>
      <w:r w:rsidR="000F2C4B" w:rsidRPr="00616873">
        <w:rPr>
          <w:sz w:val="26"/>
          <w:szCs w:val="26"/>
          <w:lang w:eastAsia="x-none"/>
        </w:rPr>
        <w:t>14</w:t>
      </w:r>
      <w:r w:rsidRPr="00616873">
        <w:rPr>
          <w:sz w:val="26"/>
          <w:szCs w:val="26"/>
          <w:lang w:eastAsia="x-none"/>
        </w:rPr>
        <w:t xml:space="preserve"> года № </w:t>
      </w:r>
      <w:r w:rsidR="000F2C4B" w:rsidRPr="00616873">
        <w:rPr>
          <w:sz w:val="26"/>
          <w:szCs w:val="26"/>
          <w:lang w:eastAsia="x-none"/>
        </w:rPr>
        <w:t>171 (с последующими изменениями)</w:t>
      </w:r>
      <w:r w:rsidR="00E67E92">
        <w:rPr>
          <w:sz w:val="26"/>
          <w:szCs w:val="26"/>
          <w:lang w:eastAsia="x-none"/>
        </w:rPr>
        <w:t xml:space="preserve"> (далее – Генеральный план)</w:t>
      </w:r>
      <w:r w:rsidRPr="00616873">
        <w:rPr>
          <w:sz w:val="26"/>
          <w:szCs w:val="26"/>
          <w:lang w:eastAsia="x-none"/>
        </w:rPr>
        <w:t>;</w:t>
      </w:r>
    </w:p>
    <w:p w:rsidR="00B04D88" w:rsidRPr="00B04D88" w:rsidRDefault="00070A28" w:rsidP="00311850">
      <w:pPr>
        <w:numPr>
          <w:ilvl w:val="0"/>
          <w:numId w:val="1"/>
        </w:numPr>
        <w:spacing w:line="360" w:lineRule="auto"/>
        <w:ind w:left="0" w:firstLine="709"/>
        <w:jc w:val="both"/>
        <w:rPr>
          <w:sz w:val="26"/>
          <w:szCs w:val="26"/>
          <w:lang w:val="x-none" w:eastAsia="x-none"/>
        </w:rPr>
      </w:pPr>
      <w:r w:rsidRPr="00B04D88">
        <w:rPr>
          <w:sz w:val="26"/>
          <w:szCs w:val="26"/>
          <w:lang w:eastAsia="x-none"/>
        </w:rPr>
        <w:t xml:space="preserve">Правила землепользования и застройки городского округа города Вологды, </w:t>
      </w:r>
      <w:r w:rsidR="001E25E2" w:rsidRPr="00B04D88">
        <w:rPr>
          <w:sz w:val="26"/>
          <w:szCs w:val="26"/>
          <w:lang w:eastAsia="x-none"/>
        </w:rPr>
        <w:t xml:space="preserve">утвержденные </w:t>
      </w:r>
      <w:r w:rsidRPr="00B04D88">
        <w:rPr>
          <w:sz w:val="26"/>
          <w:szCs w:val="26"/>
          <w:lang w:eastAsia="x-none"/>
        </w:rPr>
        <w:t xml:space="preserve">решением Вологодской городской Думы от 26 июня 2009 года </w:t>
      </w:r>
      <w:hyperlink r:id="rId11" w:history="1">
        <w:r w:rsidRPr="00B04D88">
          <w:rPr>
            <w:sz w:val="26"/>
            <w:szCs w:val="26"/>
            <w:lang w:eastAsia="x-none"/>
          </w:rPr>
          <w:t>№ 72</w:t>
        </w:r>
      </w:hyperlink>
      <w:r w:rsidRPr="00B04D88">
        <w:rPr>
          <w:sz w:val="26"/>
          <w:szCs w:val="26"/>
          <w:lang w:eastAsia="x-none"/>
        </w:rPr>
        <w:t xml:space="preserve"> (</w:t>
      </w:r>
      <w:r w:rsidR="001E25E2" w:rsidRPr="00B04D88">
        <w:rPr>
          <w:sz w:val="26"/>
          <w:szCs w:val="26"/>
          <w:lang w:eastAsia="x-none"/>
        </w:rPr>
        <w:t>с последующими изменениями</w:t>
      </w:r>
      <w:r w:rsidRPr="00B04D88">
        <w:rPr>
          <w:sz w:val="26"/>
          <w:szCs w:val="26"/>
          <w:lang w:eastAsia="x-none"/>
        </w:rPr>
        <w:t>)</w:t>
      </w:r>
      <w:r w:rsidR="00701852" w:rsidRPr="00B04D88">
        <w:rPr>
          <w:sz w:val="26"/>
          <w:szCs w:val="26"/>
          <w:lang w:eastAsia="x-none"/>
        </w:rPr>
        <w:t xml:space="preserve"> (далее – Правила землепользования и застройки)</w:t>
      </w:r>
      <w:r w:rsidRPr="00B04D88">
        <w:rPr>
          <w:sz w:val="26"/>
          <w:szCs w:val="26"/>
          <w:lang w:eastAsia="x-none"/>
        </w:rPr>
        <w:t>;</w:t>
      </w:r>
    </w:p>
    <w:p w:rsidR="00070A28" w:rsidRPr="00B04D88" w:rsidRDefault="00070A28" w:rsidP="00311850">
      <w:pPr>
        <w:numPr>
          <w:ilvl w:val="0"/>
          <w:numId w:val="1"/>
        </w:numPr>
        <w:spacing w:line="360" w:lineRule="auto"/>
        <w:ind w:left="0" w:firstLine="709"/>
        <w:jc w:val="both"/>
        <w:rPr>
          <w:sz w:val="26"/>
          <w:szCs w:val="26"/>
          <w:lang w:val="x-none" w:eastAsia="x-none"/>
        </w:rPr>
      </w:pPr>
      <w:r w:rsidRPr="00B04D88">
        <w:rPr>
          <w:sz w:val="26"/>
          <w:szCs w:val="26"/>
          <w:lang w:eastAsia="x-none"/>
        </w:rPr>
        <w:t xml:space="preserve">Местные нормативы градостроительного проектирования </w:t>
      </w:r>
      <w:r w:rsidR="00952640" w:rsidRPr="00B04D88">
        <w:rPr>
          <w:sz w:val="26"/>
          <w:szCs w:val="26"/>
          <w:lang w:eastAsia="x-none"/>
        </w:rPr>
        <w:t>городского округа города Вологды</w:t>
      </w:r>
      <w:r w:rsidR="00311850" w:rsidRPr="00B04D88">
        <w:rPr>
          <w:sz w:val="26"/>
          <w:szCs w:val="26"/>
          <w:lang w:eastAsia="x-none"/>
        </w:rPr>
        <w:t>,</w:t>
      </w:r>
      <w:r w:rsidRPr="00B04D88">
        <w:rPr>
          <w:sz w:val="26"/>
          <w:szCs w:val="26"/>
          <w:lang w:eastAsia="x-none"/>
        </w:rPr>
        <w:t xml:space="preserve"> утвержден</w:t>
      </w:r>
      <w:r w:rsidR="00311850" w:rsidRPr="00B04D88">
        <w:rPr>
          <w:sz w:val="26"/>
          <w:szCs w:val="26"/>
          <w:lang w:eastAsia="x-none"/>
        </w:rPr>
        <w:t>н</w:t>
      </w:r>
      <w:r w:rsidRPr="00B04D88">
        <w:rPr>
          <w:sz w:val="26"/>
          <w:szCs w:val="26"/>
          <w:lang w:eastAsia="x-none"/>
        </w:rPr>
        <w:t>ы</w:t>
      </w:r>
      <w:r w:rsidR="00311850" w:rsidRPr="00B04D88">
        <w:rPr>
          <w:sz w:val="26"/>
          <w:szCs w:val="26"/>
          <w:lang w:eastAsia="x-none"/>
        </w:rPr>
        <w:t>е</w:t>
      </w:r>
      <w:r w:rsidRPr="00B04D88">
        <w:rPr>
          <w:sz w:val="26"/>
          <w:szCs w:val="26"/>
          <w:lang w:eastAsia="x-none"/>
        </w:rPr>
        <w:t xml:space="preserve"> </w:t>
      </w:r>
      <w:r w:rsidR="00311850" w:rsidRPr="00B04D88">
        <w:rPr>
          <w:sz w:val="26"/>
          <w:szCs w:val="26"/>
          <w:lang w:eastAsia="x-none"/>
        </w:rPr>
        <w:t>р</w:t>
      </w:r>
      <w:r w:rsidRPr="00B04D88">
        <w:rPr>
          <w:sz w:val="26"/>
          <w:szCs w:val="26"/>
          <w:lang w:eastAsia="x-none"/>
        </w:rPr>
        <w:t>ешение</w:t>
      </w:r>
      <w:r w:rsidR="00311850" w:rsidRPr="00B04D88">
        <w:rPr>
          <w:sz w:val="26"/>
          <w:szCs w:val="26"/>
          <w:lang w:eastAsia="x-none"/>
        </w:rPr>
        <w:t>м Вологодской городской Думы от</w:t>
      </w:r>
      <w:r w:rsidR="00311850" w:rsidRPr="00B04D88">
        <w:rPr>
          <w:sz w:val="26"/>
          <w:szCs w:val="26"/>
          <w:lang w:eastAsia="x-none"/>
        </w:rPr>
        <w:br/>
        <w:t>21 декабря 2017 года</w:t>
      </w:r>
      <w:r w:rsidRPr="00B04D88">
        <w:rPr>
          <w:sz w:val="26"/>
          <w:szCs w:val="26"/>
          <w:lang w:eastAsia="x-none"/>
        </w:rPr>
        <w:t xml:space="preserve"> </w:t>
      </w:r>
      <w:r w:rsidR="00311850" w:rsidRPr="00B04D88">
        <w:rPr>
          <w:sz w:val="26"/>
          <w:szCs w:val="26"/>
          <w:lang w:eastAsia="x-none"/>
        </w:rPr>
        <w:t>№</w:t>
      </w:r>
      <w:r w:rsidRPr="00B04D88">
        <w:rPr>
          <w:sz w:val="26"/>
          <w:szCs w:val="26"/>
          <w:lang w:eastAsia="x-none"/>
        </w:rPr>
        <w:t> </w:t>
      </w:r>
      <w:hyperlink r:id="rId12" w:tgtFrame="_blank" w:history="1">
        <w:r w:rsidRPr="00B04D88">
          <w:rPr>
            <w:sz w:val="26"/>
            <w:szCs w:val="26"/>
            <w:lang w:eastAsia="x-none"/>
          </w:rPr>
          <w:t>1382</w:t>
        </w:r>
      </w:hyperlink>
      <w:r w:rsidRPr="00B04D88">
        <w:rPr>
          <w:sz w:val="26"/>
          <w:szCs w:val="26"/>
          <w:lang w:eastAsia="x-none"/>
        </w:rPr>
        <w:t xml:space="preserve"> </w:t>
      </w:r>
      <w:r w:rsidR="007431F0" w:rsidRPr="00B04D88">
        <w:rPr>
          <w:sz w:val="26"/>
          <w:szCs w:val="26"/>
          <w:lang w:eastAsia="x-none"/>
        </w:rPr>
        <w:t>(с последующими изменениями)</w:t>
      </w:r>
      <w:r w:rsidR="00D3728E" w:rsidRPr="00B04D88">
        <w:rPr>
          <w:sz w:val="26"/>
          <w:szCs w:val="26"/>
          <w:lang w:eastAsia="x-none"/>
        </w:rPr>
        <w:t xml:space="preserve"> (далее – МНГП)</w:t>
      </w:r>
      <w:r w:rsidR="00311850" w:rsidRPr="00B04D88">
        <w:rPr>
          <w:sz w:val="26"/>
          <w:szCs w:val="26"/>
          <w:lang w:eastAsia="x-none"/>
        </w:rPr>
        <w:t>.</w:t>
      </w:r>
    </w:p>
    <w:p w:rsidR="00845074" w:rsidRPr="00311850" w:rsidRDefault="00845074" w:rsidP="00311850">
      <w:pPr>
        <w:spacing w:line="360" w:lineRule="auto"/>
        <w:ind w:firstLine="709"/>
        <w:jc w:val="both"/>
        <w:rPr>
          <w:sz w:val="26"/>
          <w:szCs w:val="26"/>
          <w:lang w:eastAsia="x-none"/>
        </w:rPr>
      </w:pPr>
      <w:r w:rsidRPr="00616873">
        <w:rPr>
          <w:sz w:val="26"/>
          <w:szCs w:val="26"/>
          <w:lang w:val="x-none" w:eastAsia="x-none"/>
        </w:rPr>
        <w:lastRenderedPageBreak/>
        <w:t>Проект планировки</w:t>
      </w:r>
      <w:r w:rsidR="00283E32">
        <w:rPr>
          <w:sz w:val="26"/>
          <w:szCs w:val="26"/>
          <w:lang w:eastAsia="x-none"/>
        </w:rPr>
        <w:t xml:space="preserve"> территории</w:t>
      </w:r>
      <w:r w:rsidRPr="00616873">
        <w:rPr>
          <w:sz w:val="26"/>
          <w:szCs w:val="26"/>
          <w:lang w:val="x-none" w:eastAsia="x-none"/>
        </w:rPr>
        <w:t xml:space="preserve"> выполнен на топографической основе М 1:</w:t>
      </w:r>
      <w:r w:rsidR="0030756D" w:rsidRPr="00616873">
        <w:rPr>
          <w:sz w:val="26"/>
          <w:szCs w:val="26"/>
          <w:lang w:eastAsia="x-none"/>
        </w:rPr>
        <w:t>20</w:t>
      </w:r>
      <w:r w:rsidRPr="00616873">
        <w:rPr>
          <w:sz w:val="26"/>
          <w:szCs w:val="26"/>
          <w:lang w:val="x-none" w:eastAsia="x-none"/>
        </w:rPr>
        <w:t>00, выполненной в МСК-</w:t>
      </w:r>
      <w:r w:rsidR="00070A28" w:rsidRPr="00616873">
        <w:rPr>
          <w:sz w:val="26"/>
          <w:szCs w:val="26"/>
          <w:lang w:eastAsia="x-none"/>
        </w:rPr>
        <w:t>35</w:t>
      </w:r>
      <w:r w:rsidRPr="00616873">
        <w:rPr>
          <w:sz w:val="26"/>
          <w:szCs w:val="26"/>
          <w:lang w:val="x-none" w:eastAsia="x-none"/>
        </w:rPr>
        <w:t>,</w:t>
      </w:r>
      <w:r w:rsidR="00311850">
        <w:rPr>
          <w:sz w:val="26"/>
          <w:szCs w:val="26"/>
          <w:lang w:eastAsia="x-none"/>
        </w:rPr>
        <w:t xml:space="preserve"> в</w:t>
      </w:r>
      <w:r w:rsidRPr="00616873">
        <w:rPr>
          <w:sz w:val="26"/>
          <w:szCs w:val="26"/>
          <w:lang w:val="x-none" w:eastAsia="x-none"/>
        </w:rPr>
        <w:t xml:space="preserve"> Балтийской системе высот.</w:t>
      </w:r>
    </w:p>
    <w:bookmarkEnd w:id="2"/>
    <w:p w:rsidR="00B04D88" w:rsidRDefault="00845074" w:rsidP="00B04D88">
      <w:pPr>
        <w:spacing w:line="360" w:lineRule="auto"/>
        <w:ind w:firstLine="709"/>
        <w:jc w:val="both"/>
        <w:rPr>
          <w:sz w:val="26"/>
          <w:szCs w:val="26"/>
          <w:lang w:eastAsia="x-none"/>
        </w:rPr>
      </w:pPr>
      <w:r w:rsidRPr="00616873">
        <w:rPr>
          <w:sz w:val="26"/>
          <w:szCs w:val="26"/>
          <w:lang w:val="x-none" w:eastAsia="x-none"/>
        </w:rPr>
        <w:t>Геодезические изыскания выполнены ООО «</w:t>
      </w:r>
      <w:r w:rsidR="00F70168" w:rsidRPr="00616873">
        <w:rPr>
          <w:sz w:val="26"/>
          <w:szCs w:val="26"/>
          <w:lang w:eastAsia="x-none"/>
        </w:rPr>
        <w:t>ВЕХА</w:t>
      </w:r>
      <w:r w:rsidRPr="00616873">
        <w:rPr>
          <w:sz w:val="26"/>
          <w:szCs w:val="26"/>
          <w:lang w:val="x-none" w:eastAsia="x-none"/>
        </w:rPr>
        <w:t>» в 202</w:t>
      </w:r>
      <w:r w:rsidR="00070A28" w:rsidRPr="00616873">
        <w:rPr>
          <w:sz w:val="26"/>
          <w:szCs w:val="26"/>
          <w:lang w:eastAsia="x-none"/>
        </w:rPr>
        <w:t>3</w:t>
      </w:r>
      <w:r w:rsidRPr="00616873">
        <w:rPr>
          <w:sz w:val="26"/>
          <w:szCs w:val="26"/>
          <w:lang w:val="x-none" w:eastAsia="x-none"/>
        </w:rPr>
        <w:t xml:space="preserve"> году</w:t>
      </w:r>
      <w:r w:rsidRPr="00616873">
        <w:rPr>
          <w:sz w:val="26"/>
          <w:szCs w:val="26"/>
          <w:lang w:eastAsia="x-none"/>
        </w:rPr>
        <w:t>.</w:t>
      </w:r>
    </w:p>
    <w:p w:rsidR="00845074" w:rsidRPr="007812EC" w:rsidRDefault="00B04D88" w:rsidP="00B04D88">
      <w:pPr>
        <w:spacing w:line="360" w:lineRule="auto"/>
        <w:ind w:firstLine="709"/>
        <w:jc w:val="both"/>
        <w:rPr>
          <w:sz w:val="24"/>
          <w:szCs w:val="24"/>
          <w:lang w:eastAsia="x-none"/>
        </w:rPr>
        <w:sectPr w:rsidR="00845074" w:rsidRPr="007812EC" w:rsidSect="00B04D88">
          <w:pgSz w:w="11906" w:h="16838" w:code="9"/>
          <w:pgMar w:top="1134" w:right="566" w:bottom="851" w:left="1418" w:header="851" w:footer="567" w:gutter="0"/>
          <w:cols w:space="720"/>
          <w:docGrid w:linePitch="272"/>
        </w:sectPr>
      </w:pPr>
      <w:r w:rsidRPr="007812EC">
        <w:rPr>
          <w:sz w:val="24"/>
          <w:szCs w:val="24"/>
          <w:lang w:eastAsia="x-none"/>
        </w:rPr>
        <w:t xml:space="preserve"> </w:t>
      </w:r>
    </w:p>
    <w:p w:rsidR="00845074" w:rsidRPr="00E67E92" w:rsidRDefault="00845074" w:rsidP="00E67E92">
      <w:pPr>
        <w:pStyle w:val="2"/>
        <w:spacing w:before="120" w:after="120" w:line="360" w:lineRule="auto"/>
        <w:ind w:firstLine="0"/>
        <w:jc w:val="center"/>
        <w:rPr>
          <w:b/>
          <w:sz w:val="26"/>
          <w:szCs w:val="26"/>
          <w:lang w:val="ru-RU"/>
        </w:rPr>
      </w:pPr>
      <w:bookmarkStart w:id="4" w:name="_Toc131177306"/>
      <w:r w:rsidRPr="00E67E92">
        <w:rPr>
          <w:b/>
          <w:sz w:val="26"/>
          <w:szCs w:val="26"/>
          <w:lang w:val="en-US"/>
        </w:rPr>
        <w:lastRenderedPageBreak/>
        <w:t>I</w:t>
      </w:r>
      <w:r w:rsidRPr="00E67E92">
        <w:rPr>
          <w:b/>
          <w:sz w:val="26"/>
          <w:szCs w:val="26"/>
          <w:lang w:val="ru-RU"/>
        </w:rPr>
        <w:t>. П</w:t>
      </w:r>
      <w:r w:rsidR="00D74A48" w:rsidRPr="00E67E92">
        <w:rPr>
          <w:b/>
          <w:sz w:val="26"/>
          <w:szCs w:val="26"/>
          <w:lang w:val="ru-RU"/>
        </w:rPr>
        <w:t>оложение о характеристиках планируемого развития территории</w:t>
      </w:r>
      <w:bookmarkEnd w:id="4"/>
    </w:p>
    <w:p w:rsidR="00845074" w:rsidRPr="00E67E92" w:rsidRDefault="00845074" w:rsidP="00E67E92">
      <w:pPr>
        <w:pStyle w:val="2"/>
        <w:spacing w:before="120" w:after="120" w:line="360" w:lineRule="auto"/>
        <w:ind w:firstLine="0"/>
        <w:jc w:val="center"/>
        <w:rPr>
          <w:b/>
          <w:sz w:val="26"/>
          <w:szCs w:val="26"/>
          <w:lang w:val="ru-RU"/>
        </w:rPr>
      </w:pPr>
      <w:bookmarkStart w:id="5" w:name="_Toc131177307"/>
      <w:r w:rsidRPr="00E67E92">
        <w:rPr>
          <w:b/>
          <w:sz w:val="26"/>
          <w:szCs w:val="26"/>
        </w:rPr>
        <w:t>1.</w:t>
      </w:r>
      <w:r w:rsidRPr="00E67E92">
        <w:rPr>
          <w:b/>
          <w:sz w:val="26"/>
          <w:szCs w:val="26"/>
          <w:lang w:val="ru-RU"/>
        </w:rPr>
        <w:t>1</w:t>
      </w:r>
      <w:r w:rsidRPr="00E67E92">
        <w:rPr>
          <w:b/>
          <w:sz w:val="26"/>
          <w:szCs w:val="26"/>
        </w:rPr>
        <w:t xml:space="preserve">. </w:t>
      </w:r>
      <w:bookmarkEnd w:id="5"/>
      <w:r w:rsidR="00D74A48" w:rsidRPr="00E67E92">
        <w:rPr>
          <w:b/>
          <w:sz w:val="26"/>
          <w:szCs w:val="26"/>
          <w:lang w:val="ru-RU"/>
        </w:rPr>
        <w:t xml:space="preserve">Общие сведения по использованию территории на период подготовки </w:t>
      </w:r>
      <w:r w:rsidR="00E67E92" w:rsidRPr="00E67E92">
        <w:rPr>
          <w:b/>
          <w:sz w:val="26"/>
          <w:szCs w:val="26"/>
          <w:lang w:val="ru-RU"/>
        </w:rPr>
        <w:t>проекта планировки территории</w:t>
      </w:r>
    </w:p>
    <w:p w:rsidR="008A304F" w:rsidRPr="00E67E92" w:rsidRDefault="00602918" w:rsidP="00E67E92">
      <w:pPr>
        <w:spacing w:line="360" w:lineRule="auto"/>
        <w:ind w:firstLine="709"/>
        <w:jc w:val="both"/>
        <w:rPr>
          <w:sz w:val="26"/>
          <w:szCs w:val="26"/>
          <w:lang w:eastAsia="x-none"/>
        </w:rPr>
      </w:pPr>
      <w:bookmarkStart w:id="6" w:name="_Hlk40351630"/>
      <w:bookmarkStart w:id="7" w:name="_Toc443751271"/>
      <w:r w:rsidRPr="00E67E92">
        <w:rPr>
          <w:sz w:val="26"/>
          <w:szCs w:val="26"/>
          <w:lang w:eastAsia="x-none"/>
        </w:rPr>
        <w:t xml:space="preserve">Документация по планировке территории разрабатывается в отношении </w:t>
      </w:r>
      <w:r w:rsidR="00845074" w:rsidRPr="00E67E92">
        <w:rPr>
          <w:sz w:val="26"/>
          <w:szCs w:val="26"/>
          <w:lang w:eastAsia="x-none"/>
        </w:rPr>
        <w:t>территори</w:t>
      </w:r>
      <w:r w:rsidRPr="00E67E92">
        <w:rPr>
          <w:sz w:val="26"/>
          <w:szCs w:val="26"/>
          <w:lang w:eastAsia="x-none"/>
        </w:rPr>
        <w:t>и</w:t>
      </w:r>
      <w:r w:rsidR="00E67E92">
        <w:rPr>
          <w:sz w:val="26"/>
          <w:szCs w:val="26"/>
          <w:lang w:eastAsia="x-none"/>
        </w:rPr>
        <w:t xml:space="preserve">, ограниченной рекой </w:t>
      </w:r>
      <w:proofErr w:type="spellStart"/>
      <w:r w:rsidR="00E67E92">
        <w:rPr>
          <w:sz w:val="26"/>
          <w:szCs w:val="26"/>
          <w:lang w:eastAsia="x-none"/>
        </w:rPr>
        <w:t>Содема</w:t>
      </w:r>
      <w:proofErr w:type="spellEnd"/>
      <w:r w:rsidR="00E67E92">
        <w:rPr>
          <w:sz w:val="26"/>
          <w:szCs w:val="26"/>
          <w:lang w:eastAsia="x-none"/>
        </w:rPr>
        <w:t xml:space="preserve"> – </w:t>
      </w:r>
      <w:r w:rsidR="00F155DF" w:rsidRPr="00E67E92">
        <w:rPr>
          <w:sz w:val="26"/>
          <w:szCs w:val="26"/>
          <w:lang w:eastAsia="x-none"/>
        </w:rPr>
        <w:t>улицами Новгородской – Тра</w:t>
      </w:r>
      <w:r w:rsidR="00E67E92">
        <w:rPr>
          <w:sz w:val="26"/>
          <w:szCs w:val="26"/>
          <w:lang w:eastAsia="x-none"/>
        </w:rPr>
        <w:t xml:space="preserve">ктористов – Казакова – </w:t>
      </w:r>
      <w:r w:rsidR="00F155DF" w:rsidRPr="00E67E92">
        <w:rPr>
          <w:sz w:val="26"/>
          <w:szCs w:val="26"/>
          <w:lang w:eastAsia="x-none"/>
        </w:rPr>
        <w:t>Пошехонским шоссе – улицей Псковск</w:t>
      </w:r>
      <w:r w:rsidR="00952640" w:rsidRPr="00E67E92">
        <w:rPr>
          <w:sz w:val="26"/>
          <w:szCs w:val="26"/>
          <w:lang w:eastAsia="x-none"/>
        </w:rPr>
        <w:t>ой</w:t>
      </w:r>
      <w:r w:rsidR="00F155DF" w:rsidRPr="00E67E92">
        <w:rPr>
          <w:sz w:val="26"/>
          <w:szCs w:val="26"/>
          <w:lang w:eastAsia="x-none"/>
        </w:rPr>
        <w:t xml:space="preserve"> городского округа города Вологды.</w:t>
      </w:r>
    </w:p>
    <w:p w:rsidR="00845074" w:rsidRPr="00E67E92" w:rsidRDefault="00845074" w:rsidP="00E67E92">
      <w:pPr>
        <w:spacing w:line="360" w:lineRule="auto"/>
        <w:ind w:firstLine="709"/>
        <w:jc w:val="both"/>
        <w:rPr>
          <w:sz w:val="26"/>
          <w:szCs w:val="26"/>
          <w:lang w:eastAsia="x-none"/>
        </w:rPr>
      </w:pPr>
      <w:r w:rsidRPr="00E67E92">
        <w:rPr>
          <w:sz w:val="26"/>
          <w:szCs w:val="26"/>
          <w:lang w:eastAsia="x-none"/>
        </w:rPr>
        <w:t xml:space="preserve">Общая площадь объекта градостроительного планирования составляет </w:t>
      </w:r>
      <w:r w:rsidR="008A304F" w:rsidRPr="00E67E92">
        <w:rPr>
          <w:sz w:val="26"/>
          <w:szCs w:val="26"/>
        </w:rPr>
        <w:t>24,</w:t>
      </w:r>
      <w:r w:rsidR="00DD294A" w:rsidRPr="00E67E92">
        <w:rPr>
          <w:sz w:val="26"/>
          <w:szCs w:val="26"/>
        </w:rPr>
        <w:t>1</w:t>
      </w:r>
      <w:r w:rsidR="008A304F" w:rsidRPr="00E67E92">
        <w:rPr>
          <w:sz w:val="26"/>
          <w:szCs w:val="26"/>
        </w:rPr>
        <w:t xml:space="preserve"> га (</w:t>
      </w:r>
      <w:r w:rsidR="00DD294A" w:rsidRPr="00E67E92">
        <w:rPr>
          <w:sz w:val="26"/>
          <w:szCs w:val="26"/>
        </w:rPr>
        <w:t xml:space="preserve">241 782,91 </w:t>
      </w:r>
      <w:r w:rsidR="008A304F" w:rsidRPr="00E67E92">
        <w:rPr>
          <w:sz w:val="26"/>
          <w:szCs w:val="26"/>
        </w:rPr>
        <w:t>м</w:t>
      </w:r>
      <w:proofErr w:type="gramStart"/>
      <w:r w:rsidR="008A304F" w:rsidRPr="00E67E92">
        <w:rPr>
          <w:sz w:val="26"/>
          <w:szCs w:val="26"/>
          <w:vertAlign w:val="superscript"/>
        </w:rPr>
        <w:t>2</w:t>
      </w:r>
      <w:proofErr w:type="gramEnd"/>
      <w:r w:rsidR="008A304F" w:rsidRPr="00E67E92">
        <w:rPr>
          <w:sz w:val="26"/>
          <w:szCs w:val="26"/>
        </w:rPr>
        <w:t>).</w:t>
      </w:r>
      <w:r w:rsidRPr="00E67E92">
        <w:rPr>
          <w:sz w:val="26"/>
          <w:szCs w:val="26"/>
          <w:lang w:eastAsia="x-none"/>
        </w:rPr>
        <w:t xml:space="preserve"> </w:t>
      </w:r>
    </w:p>
    <w:p w:rsidR="008A304F" w:rsidRPr="00E67E92" w:rsidRDefault="008A304F" w:rsidP="00E67E92">
      <w:pPr>
        <w:tabs>
          <w:tab w:val="left" w:pos="993"/>
          <w:tab w:val="left" w:pos="1843"/>
        </w:tabs>
        <w:spacing w:line="360" w:lineRule="auto"/>
        <w:ind w:firstLine="709"/>
        <w:jc w:val="both"/>
        <w:rPr>
          <w:sz w:val="26"/>
          <w:szCs w:val="26"/>
        </w:rPr>
      </w:pPr>
      <w:r w:rsidRPr="00E67E92">
        <w:rPr>
          <w:sz w:val="26"/>
          <w:szCs w:val="26"/>
        </w:rPr>
        <w:t xml:space="preserve">В соответствии с Генеральным планом территория проекта планировки находится в функциональных зонах: </w:t>
      </w:r>
    </w:p>
    <w:p w:rsidR="008A304F" w:rsidRPr="00E67E92" w:rsidRDefault="008A304F" w:rsidP="00E67E92">
      <w:pPr>
        <w:pStyle w:val="aff0"/>
        <w:numPr>
          <w:ilvl w:val="0"/>
          <w:numId w:val="14"/>
        </w:numPr>
        <w:tabs>
          <w:tab w:val="left" w:pos="993"/>
        </w:tabs>
        <w:spacing w:line="360" w:lineRule="auto"/>
        <w:ind w:left="0" w:firstLine="709"/>
        <w:jc w:val="both"/>
        <w:rPr>
          <w:sz w:val="26"/>
          <w:szCs w:val="26"/>
        </w:rPr>
      </w:pPr>
      <w:r w:rsidRPr="00E67E92">
        <w:rPr>
          <w:sz w:val="26"/>
          <w:szCs w:val="26"/>
        </w:rPr>
        <w:t xml:space="preserve">Жилая зона: зона застройки </w:t>
      </w:r>
      <w:proofErr w:type="spellStart"/>
      <w:r w:rsidRPr="00E67E92">
        <w:rPr>
          <w:sz w:val="26"/>
          <w:szCs w:val="26"/>
        </w:rPr>
        <w:t>среднеэтажными</w:t>
      </w:r>
      <w:proofErr w:type="spellEnd"/>
      <w:r w:rsidRPr="00E67E92">
        <w:rPr>
          <w:sz w:val="26"/>
          <w:szCs w:val="26"/>
        </w:rPr>
        <w:t xml:space="preserve"> жилыми домами (</w:t>
      </w:r>
      <w:r w:rsidR="00701852">
        <w:rPr>
          <w:sz w:val="26"/>
          <w:szCs w:val="26"/>
        </w:rPr>
        <w:t>этажностью</w:t>
      </w:r>
      <w:r w:rsidR="00701852">
        <w:rPr>
          <w:sz w:val="26"/>
          <w:szCs w:val="26"/>
        </w:rPr>
        <w:br/>
        <w:t xml:space="preserve">от 5 до 8 этажей) – </w:t>
      </w:r>
      <w:r w:rsidRPr="00E67E92">
        <w:rPr>
          <w:sz w:val="26"/>
          <w:szCs w:val="26"/>
        </w:rPr>
        <w:t>165</w:t>
      </w:r>
      <w:r w:rsidR="00A11396" w:rsidRPr="00E67E92">
        <w:rPr>
          <w:sz w:val="26"/>
          <w:szCs w:val="26"/>
        </w:rPr>
        <w:t> 511,0</w:t>
      </w:r>
      <w:r w:rsidRPr="00E67E92">
        <w:rPr>
          <w:sz w:val="26"/>
          <w:szCs w:val="26"/>
        </w:rPr>
        <w:t xml:space="preserve"> м</w:t>
      </w:r>
      <w:proofErr w:type="gramStart"/>
      <w:r w:rsidRPr="00E67E92">
        <w:rPr>
          <w:sz w:val="26"/>
          <w:szCs w:val="26"/>
          <w:vertAlign w:val="superscript"/>
        </w:rPr>
        <w:t>2</w:t>
      </w:r>
      <w:proofErr w:type="gramEnd"/>
      <w:r w:rsidRPr="00E67E92">
        <w:rPr>
          <w:sz w:val="26"/>
          <w:szCs w:val="26"/>
        </w:rPr>
        <w:t xml:space="preserve">; </w:t>
      </w:r>
    </w:p>
    <w:p w:rsidR="008A304F" w:rsidRPr="00E67E92" w:rsidRDefault="008A304F" w:rsidP="00E67E92">
      <w:pPr>
        <w:pStyle w:val="aff0"/>
        <w:numPr>
          <w:ilvl w:val="0"/>
          <w:numId w:val="14"/>
        </w:numPr>
        <w:tabs>
          <w:tab w:val="left" w:pos="993"/>
        </w:tabs>
        <w:spacing w:line="360" w:lineRule="auto"/>
        <w:ind w:left="0" w:firstLine="709"/>
        <w:jc w:val="both"/>
        <w:rPr>
          <w:sz w:val="26"/>
          <w:szCs w:val="26"/>
        </w:rPr>
      </w:pPr>
      <w:r w:rsidRPr="00E67E92">
        <w:rPr>
          <w:sz w:val="26"/>
          <w:szCs w:val="26"/>
        </w:rPr>
        <w:t>Жилая зона: зона застройки многоэтажными жилыми домами (</w:t>
      </w:r>
      <w:r w:rsidR="00701852">
        <w:rPr>
          <w:sz w:val="26"/>
          <w:szCs w:val="26"/>
        </w:rPr>
        <w:t>этажностью</w:t>
      </w:r>
      <w:r w:rsidR="00701852">
        <w:rPr>
          <w:sz w:val="26"/>
          <w:szCs w:val="26"/>
        </w:rPr>
        <w:br/>
      </w:r>
      <w:r w:rsidRPr="00E67E92">
        <w:rPr>
          <w:sz w:val="26"/>
          <w:szCs w:val="26"/>
        </w:rPr>
        <w:t xml:space="preserve">9 этажей и более) – </w:t>
      </w:r>
      <w:r w:rsidR="00A11396" w:rsidRPr="00E67E92">
        <w:rPr>
          <w:sz w:val="26"/>
          <w:szCs w:val="26"/>
        </w:rPr>
        <w:t>29 786,1</w:t>
      </w:r>
      <w:r w:rsidRPr="00E67E92">
        <w:rPr>
          <w:sz w:val="26"/>
          <w:szCs w:val="26"/>
        </w:rPr>
        <w:t xml:space="preserve"> м</w:t>
      </w:r>
      <w:proofErr w:type="gramStart"/>
      <w:r w:rsidRPr="00E67E92">
        <w:rPr>
          <w:sz w:val="26"/>
          <w:szCs w:val="26"/>
          <w:vertAlign w:val="superscript"/>
        </w:rPr>
        <w:t>2</w:t>
      </w:r>
      <w:proofErr w:type="gramEnd"/>
      <w:r w:rsidRPr="00E67E92">
        <w:rPr>
          <w:sz w:val="26"/>
          <w:szCs w:val="26"/>
        </w:rPr>
        <w:t xml:space="preserve">; </w:t>
      </w:r>
    </w:p>
    <w:p w:rsidR="008A304F" w:rsidRPr="00E67E92" w:rsidRDefault="00701852" w:rsidP="00E67E92">
      <w:pPr>
        <w:pStyle w:val="aff0"/>
        <w:numPr>
          <w:ilvl w:val="0"/>
          <w:numId w:val="14"/>
        </w:numPr>
        <w:tabs>
          <w:tab w:val="left" w:pos="993"/>
        </w:tabs>
        <w:spacing w:line="360" w:lineRule="auto"/>
        <w:ind w:left="0" w:firstLine="709"/>
        <w:jc w:val="both"/>
        <w:rPr>
          <w:sz w:val="26"/>
          <w:szCs w:val="26"/>
        </w:rPr>
      </w:pPr>
      <w:r>
        <w:rPr>
          <w:sz w:val="26"/>
          <w:szCs w:val="26"/>
        </w:rPr>
        <w:t>Общественно-деловая зона –</w:t>
      </w:r>
      <w:r w:rsidR="008A304F" w:rsidRPr="00E67E92">
        <w:rPr>
          <w:sz w:val="26"/>
          <w:szCs w:val="26"/>
        </w:rPr>
        <w:t xml:space="preserve"> зона специализированной общественной застройки – 4</w:t>
      </w:r>
      <w:r w:rsidR="00A11396" w:rsidRPr="00E67E92">
        <w:rPr>
          <w:sz w:val="26"/>
          <w:szCs w:val="26"/>
        </w:rPr>
        <w:t>6 485,8</w:t>
      </w:r>
      <w:r w:rsidR="008A304F" w:rsidRPr="00E67E92">
        <w:rPr>
          <w:sz w:val="26"/>
          <w:szCs w:val="26"/>
        </w:rPr>
        <w:t xml:space="preserve"> м</w:t>
      </w:r>
      <w:proofErr w:type="gramStart"/>
      <w:r w:rsidR="008A304F" w:rsidRPr="00E67E92">
        <w:rPr>
          <w:sz w:val="26"/>
          <w:szCs w:val="26"/>
          <w:vertAlign w:val="superscript"/>
        </w:rPr>
        <w:t>2</w:t>
      </w:r>
      <w:proofErr w:type="gramEnd"/>
      <w:r w:rsidR="008A304F" w:rsidRPr="00E67E92">
        <w:rPr>
          <w:sz w:val="26"/>
          <w:szCs w:val="26"/>
        </w:rPr>
        <w:t>.</w:t>
      </w:r>
    </w:p>
    <w:p w:rsidR="008A304F" w:rsidRPr="00E67E92" w:rsidRDefault="008A304F" w:rsidP="00E67E92">
      <w:pPr>
        <w:spacing w:line="360" w:lineRule="auto"/>
        <w:ind w:firstLine="709"/>
        <w:jc w:val="both"/>
        <w:rPr>
          <w:sz w:val="26"/>
          <w:szCs w:val="26"/>
        </w:rPr>
      </w:pPr>
      <w:r w:rsidRPr="00E67E92">
        <w:rPr>
          <w:sz w:val="26"/>
          <w:szCs w:val="26"/>
        </w:rPr>
        <w:t xml:space="preserve">В соответствии с </w:t>
      </w:r>
      <w:r w:rsidR="00701852">
        <w:rPr>
          <w:sz w:val="26"/>
          <w:szCs w:val="26"/>
        </w:rPr>
        <w:t>П</w:t>
      </w:r>
      <w:r w:rsidRPr="00E67E92">
        <w:rPr>
          <w:sz w:val="26"/>
          <w:szCs w:val="26"/>
        </w:rPr>
        <w:t>равилами землепользования и застройки территория проекта планировки находится в территориальных зонах:</w:t>
      </w:r>
    </w:p>
    <w:p w:rsidR="008A304F" w:rsidRPr="00E67E92" w:rsidRDefault="008A304F" w:rsidP="00E67E92">
      <w:pPr>
        <w:pStyle w:val="aff0"/>
        <w:numPr>
          <w:ilvl w:val="0"/>
          <w:numId w:val="14"/>
        </w:numPr>
        <w:tabs>
          <w:tab w:val="left" w:pos="993"/>
          <w:tab w:val="left" w:pos="1843"/>
        </w:tabs>
        <w:spacing w:line="360" w:lineRule="auto"/>
        <w:ind w:left="0" w:firstLine="709"/>
        <w:jc w:val="both"/>
        <w:rPr>
          <w:sz w:val="26"/>
          <w:szCs w:val="26"/>
        </w:rPr>
      </w:pPr>
      <w:r w:rsidRPr="00E67E92">
        <w:rPr>
          <w:sz w:val="26"/>
          <w:szCs w:val="26"/>
        </w:rPr>
        <w:t>Ж-</w:t>
      </w:r>
      <w:r w:rsidR="006701C0">
        <w:rPr>
          <w:sz w:val="26"/>
          <w:szCs w:val="26"/>
        </w:rPr>
        <w:t xml:space="preserve">4 – </w:t>
      </w:r>
      <w:r w:rsidRPr="00E67E92">
        <w:rPr>
          <w:sz w:val="26"/>
          <w:szCs w:val="26"/>
        </w:rPr>
        <w:t xml:space="preserve">зона застройки </w:t>
      </w:r>
      <w:proofErr w:type="spellStart"/>
      <w:r w:rsidRPr="00E67E92">
        <w:rPr>
          <w:sz w:val="26"/>
          <w:szCs w:val="26"/>
        </w:rPr>
        <w:t>среднеэтажными</w:t>
      </w:r>
      <w:proofErr w:type="spellEnd"/>
      <w:r w:rsidRPr="00E67E92">
        <w:rPr>
          <w:sz w:val="26"/>
          <w:szCs w:val="26"/>
        </w:rPr>
        <w:t xml:space="preserve"> жилыми домами; </w:t>
      </w:r>
    </w:p>
    <w:p w:rsidR="008A304F" w:rsidRPr="00E67E92" w:rsidRDefault="006701C0" w:rsidP="00E67E92">
      <w:pPr>
        <w:pStyle w:val="aff0"/>
        <w:numPr>
          <w:ilvl w:val="0"/>
          <w:numId w:val="14"/>
        </w:numPr>
        <w:tabs>
          <w:tab w:val="left" w:pos="993"/>
          <w:tab w:val="left" w:pos="1843"/>
        </w:tabs>
        <w:spacing w:line="360" w:lineRule="auto"/>
        <w:ind w:left="0" w:firstLine="709"/>
        <w:jc w:val="both"/>
        <w:rPr>
          <w:sz w:val="26"/>
          <w:szCs w:val="26"/>
        </w:rPr>
      </w:pPr>
      <w:r>
        <w:rPr>
          <w:sz w:val="26"/>
          <w:szCs w:val="26"/>
        </w:rPr>
        <w:t xml:space="preserve">Ж-5 – </w:t>
      </w:r>
      <w:r w:rsidR="008A304F" w:rsidRPr="00E67E92">
        <w:rPr>
          <w:sz w:val="26"/>
          <w:szCs w:val="26"/>
        </w:rPr>
        <w:t xml:space="preserve">зона застройки многоэтажными жилыми домами; </w:t>
      </w:r>
    </w:p>
    <w:p w:rsidR="008A304F" w:rsidRPr="00E67E92" w:rsidRDefault="006701C0" w:rsidP="00E67E92">
      <w:pPr>
        <w:pStyle w:val="aff0"/>
        <w:numPr>
          <w:ilvl w:val="0"/>
          <w:numId w:val="14"/>
        </w:numPr>
        <w:tabs>
          <w:tab w:val="left" w:pos="993"/>
          <w:tab w:val="left" w:pos="1843"/>
        </w:tabs>
        <w:spacing w:line="360" w:lineRule="auto"/>
        <w:ind w:left="0" w:firstLine="709"/>
        <w:jc w:val="both"/>
        <w:rPr>
          <w:sz w:val="26"/>
          <w:szCs w:val="26"/>
        </w:rPr>
      </w:pPr>
      <w:r>
        <w:rPr>
          <w:sz w:val="26"/>
          <w:szCs w:val="26"/>
        </w:rPr>
        <w:t>О</w:t>
      </w:r>
      <w:proofErr w:type="gramStart"/>
      <w:r>
        <w:rPr>
          <w:sz w:val="26"/>
          <w:szCs w:val="26"/>
        </w:rPr>
        <w:t>2</w:t>
      </w:r>
      <w:proofErr w:type="gramEnd"/>
      <w:r>
        <w:rPr>
          <w:sz w:val="26"/>
          <w:szCs w:val="26"/>
        </w:rPr>
        <w:t xml:space="preserve"> – </w:t>
      </w:r>
      <w:r w:rsidR="008A304F" w:rsidRPr="00E67E92">
        <w:rPr>
          <w:sz w:val="26"/>
          <w:szCs w:val="26"/>
        </w:rPr>
        <w:t>зона специализированной общественной застройки объектами образования, здравоохранения, социального назначения.</w:t>
      </w:r>
    </w:p>
    <w:p w:rsidR="00602918" w:rsidRPr="00E67E92" w:rsidRDefault="00602918" w:rsidP="00E67E92">
      <w:pPr>
        <w:spacing w:line="360" w:lineRule="auto"/>
        <w:ind w:firstLine="709"/>
        <w:jc w:val="both"/>
        <w:rPr>
          <w:sz w:val="26"/>
          <w:szCs w:val="26"/>
          <w:lang w:eastAsia="x-none"/>
        </w:rPr>
      </w:pPr>
      <w:r w:rsidRPr="00E67E92">
        <w:rPr>
          <w:sz w:val="26"/>
          <w:szCs w:val="26"/>
          <w:lang w:eastAsia="x-none"/>
        </w:rPr>
        <w:t>Категория земель – земли населенных пунктов.</w:t>
      </w:r>
    </w:p>
    <w:p w:rsidR="00F9555B" w:rsidRPr="00E67E92" w:rsidRDefault="00F9555B" w:rsidP="00E67E92">
      <w:pPr>
        <w:spacing w:line="360" w:lineRule="auto"/>
        <w:ind w:firstLine="709"/>
        <w:jc w:val="both"/>
        <w:rPr>
          <w:sz w:val="26"/>
          <w:szCs w:val="26"/>
          <w:lang w:eastAsia="x-none"/>
        </w:rPr>
      </w:pPr>
      <w:r w:rsidRPr="00E67E92">
        <w:rPr>
          <w:sz w:val="26"/>
          <w:szCs w:val="26"/>
          <w:lang w:eastAsia="x-none"/>
        </w:rPr>
        <w:t xml:space="preserve">Территория проекта планировки расположена </w:t>
      </w:r>
      <w:r w:rsidR="00C22CFF" w:rsidRPr="00E67E92">
        <w:rPr>
          <w:sz w:val="26"/>
          <w:szCs w:val="26"/>
          <w:lang w:eastAsia="x-none"/>
        </w:rPr>
        <w:t xml:space="preserve">на момент разработки </w:t>
      </w:r>
      <w:r w:rsidRPr="00E67E92">
        <w:rPr>
          <w:sz w:val="26"/>
          <w:szCs w:val="26"/>
          <w:lang w:eastAsia="x-none"/>
        </w:rPr>
        <w:t>в границах следующих зон с особыми условиями использования территорий:</w:t>
      </w:r>
    </w:p>
    <w:p w:rsidR="00541950" w:rsidRPr="00E67E92" w:rsidRDefault="00686C1E" w:rsidP="00E67E92">
      <w:pPr>
        <w:pStyle w:val="aff0"/>
        <w:numPr>
          <w:ilvl w:val="0"/>
          <w:numId w:val="10"/>
        </w:numPr>
        <w:tabs>
          <w:tab w:val="left" w:pos="993"/>
        </w:tabs>
        <w:spacing w:line="360" w:lineRule="auto"/>
        <w:ind w:left="0" w:firstLine="709"/>
        <w:jc w:val="both"/>
        <w:rPr>
          <w:sz w:val="26"/>
          <w:szCs w:val="26"/>
          <w:lang w:eastAsia="x-none"/>
        </w:rPr>
      </w:pPr>
      <w:proofErr w:type="gramStart"/>
      <w:r w:rsidRPr="00E67E92">
        <w:rPr>
          <w:sz w:val="26"/>
          <w:szCs w:val="26"/>
          <w:lang w:eastAsia="x-none"/>
        </w:rPr>
        <w:t>П</w:t>
      </w:r>
      <w:r w:rsidR="00541950" w:rsidRPr="00E67E92">
        <w:rPr>
          <w:sz w:val="26"/>
          <w:szCs w:val="26"/>
          <w:lang w:eastAsia="x-none"/>
        </w:rPr>
        <w:t>риаэродромной территории аэродрома гражданской авиации Вологды, ограничения использования земельного участка указаны в приложении к приказу Северо-Западного межрегионального территориального управления воздушного транспорта Федерального агентства воздушного тр</w:t>
      </w:r>
      <w:r w:rsidR="006701C0">
        <w:rPr>
          <w:sz w:val="26"/>
          <w:szCs w:val="26"/>
          <w:lang w:eastAsia="x-none"/>
        </w:rPr>
        <w:t>анспорта от 23 января 2020 года</w:t>
      </w:r>
      <w:r w:rsidR="006701C0">
        <w:rPr>
          <w:sz w:val="26"/>
          <w:szCs w:val="26"/>
          <w:lang w:eastAsia="x-none"/>
        </w:rPr>
        <w:br/>
      </w:r>
      <w:r w:rsidR="00541950" w:rsidRPr="00E67E92">
        <w:rPr>
          <w:sz w:val="26"/>
          <w:szCs w:val="26"/>
          <w:lang w:eastAsia="x-none"/>
        </w:rPr>
        <w:t xml:space="preserve">№ 13-П «Об установлении приаэродромной территории аэродрома гражданской </w:t>
      </w:r>
      <w:r w:rsidR="00541950" w:rsidRPr="00E67E92">
        <w:rPr>
          <w:sz w:val="26"/>
          <w:szCs w:val="26"/>
          <w:lang w:eastAsia="x-none"/>
        </w:rPr>
        <w:lastRenderedPageBreak/>
        <w:t>авиации Вологда», в Воздушном кодексе Российской Федерации</w:t>
      </w:r>
      <w:r w:rsidR="0084118A" w:rsidRPr="00E67E92">
        <w:rPr>
          <w:sz w:val="26"/>
          <w:szCs w:val="26"/>
          <w:lang w:eastAsia="x-none"/>
        </w:rPr>
        <w:t xml:space="preserve"> </w:t>
      </w:r>
      <w:r w:rsidR="0084118A" w:rsidRPr="00E67E92">
        <w:rPr>
          <w:rStyle w:val="G1"/>
          <w:rFonts w:ascii="Times New Roman" w:hAnsi="Times New Roman"/>
          <w:sz w:val="26"/>
          <w:szCs w:val="26"/>
        </w:rPr>
        <w:t xml:space="preserve">(реестровый номер </w:t>
      </w:r>
      <w:r w:rsidR="00557E12" w:rsidRPr="00E67E92">
        <w:rPr>
          <w:rStyle w:val="G1"/>
          <w:rFonts w:ascii="Times New Roman" w:hAnsi="Times New Roman"/>
          <w:sz w:val="26"/>
          <w:szCs w:val="26"/>
        </w:rPr>
        <w:t xml:space="preserve">ЕГРН </w:t>
      </w:r>
      <w:r w:rsidR="0084118A" w:rsidRPr="00E67E92">
        <w:rPr>
          <w:rStyle w:val="G1"/>
          <w:rFonts w:ascii="Times New Roman" w:hAnsi="Times New Roman"/>
          <w:sz w:val="26"/>
          <w:szCs w:val="26"/>
        </w:rPr>
        <w:t>35:00-6.266)</w:t>
      </w:r>
      <w:r w:rsidR="00541950" w:rsidRPr="00E67E92">
        <w:rPr>
          <w:rStyle w:val="G1"/>
          <w:rFonts w:ascii="Times New Roman" w:hAnsi="Times New Roman"/>
          <w:sz w:val="26"/>
          <w:szCs w:val="26"/>
        </w:rPr>
        <w:t>.</w:t>
      </w:r>
      <w:proofErr w:type="gramEnd"/>
    </w:p>
    <w:p w:rsidR="00541950" w:rsidRPr="00E67E92" w:rsidRDefault="00686C1E" w:rsidP="00E67E92">
      <w:pPr>
        <w:pStyle w:val="aff0"/>
        <w:numPr>
          <w:ilvl w:val="0"/>
          <w:numId w:val="10"/>
        </w:numPr>
        <w:tabs>
          <w:tab w:val="left" w:pos="993"/>
        </w:tabs>
        <w:spacing w:line="360" w:lineRule="auto"/>
        <w:ind w:left="0" w:firstLine="709"/>
        <w:jc w:val="both"/>
        <w:rPr>
          <w:rStyle w:val="G1"/>
          <w:rFonts w:ascii="Times New Roman" w:hAnsi="Times New Roman"/>
          <w:sz w:val="26"/>
          <w:szCs w:val="26"/>
        </w:rPr>
      </w:pPr>
      <w:proofErr w:type="spellStart"/>
      <w:r w:rsidRPr="00E67E92">
        <w:rPr>
          <w:sz w:val="26"/>
          <w:szCs w:val="26"/>
          <w:lang w:eastAsia="x-none"/>
        </w:rPr>
        <w:t>В</w:t>
      </w:r>
      <w:r w:rsidR="00541950" w:rsidRPr="00E67E92">
        <w:rPr>
          <w:sz w:val="26"/>
          <w:szCs w:val="26"/>
          <w:lang w:eastAsia="x-none"/>
        </w:rPr>
        <w:t>одоохранной</w:t>
      </w:r>
      <w:proofErr w:type="spellEnd"/>
      <w:r w:rsidR="00541950" w:rsidRPr="00E67E92">
        <w:rPr>
          <w:sz w:val="26"/>
          <w:szCs w:val="26"/>
          <w:lang w:eastAsia="x-none"/>
        </w:rPr>
        <w:t xml:space="preserve"> зон</w:t>
      </w:r>
      <w:r w:rsidRPr="00E67E92">
        <w:rPr>
          <w:sz w:val="26"/>
          <w:szCs w:val="26"/>
          <w:lang w:eastAsia="x-none"/>
        </w:rPr>
        <w:t>е</w:t>
      </w:r>
      <w:r w:rsidR="00541950" w:rsidRPr="00E67E92">
        <w:rPr>
          <w:sz w:val="26"/>
          <w:szCs w:val="26"/>
          <w:lang w:eastAsia="x-none"/>
        </w:rPr>
        <w:t xml:space="preserve"> реки </w:t>
      </w:r>
      <w:proofErr w:type="spellStart"/>
      <w:r w:rsidR="00541950" w:rsidRPr="00E67E92">
        <w:rPr>
          <w:sz w:val="26"/>
          <w:szCs w:val="26"/>
          <w:lang w:eastAsia="x-none"/>
        </w:rPr>
        <w:t>Содемы</w:t>
      </w:r>
      <w:proofErr w:type="spellEnd"/>
      <w:r w:rsidR="00541950" w:rsidRPr="00E67E92">
        <w:rPr>
          <w:sz w:val="26"/>
          <w:szCs w:val="26"/>
          <w:lang w:eastAsia="x-none"/>
        </w:rPr>
        <w:t>, ограничения использования земельного участка указаны в Водном кодексе Российской Федерации.</w:t>
      </w:r>
      <w:r w:rsidR="00C81AD3" w:rsidRPr="00E67E92">
        <w:rPr>
          <w:sz w:val="26"/>
          <w:szCs w:val="26"/>
          <w:lang w:eastAsia="x-none"/>
        </w:rPr>
        <w:t xml:space="preserve"> (</w:t>
      </w:r>
      <w:proofErr w:type="spellStart"/>
      <w:r w:rsidR="00C81AD3" w:rsidRPr="00E67E92">
        <w:rPr>
          <w:sz w:val="26"/>
          <w:szCs w:val="26"/>
          <w:lang w:eastAsia="x-none"/>
        </w:rPr>
        <w:t>Водоохранная</w:t>
      </w:r>
      <w:proofErr w:type="spellEnd"/>
      <w:r w:rsidR="00C81AD3" w:rsidRPr="00E67E92">
        <w:rPr>
          <w:sz w:val="26"/>
          <w:szCs w:val="26"/>
          <w:lang w:eastAsia="x-none"/>
        </w:rPr>
        <w:t xml:space="preserve"> зона </w:t>
      </w:r>
      <w:proofErr w:type="spellStart"/>
      <w:r w:rsidR="00C81AD3" w:rsidRPr="00E67E92">
        <w:rPr>
          <w:sz w:val="26"/>
          <w:szCs w:val="26"/>
          <w:lang w:eastAsia="x-none"/>
        </w:rPr>
        <w:t>р</w:t>
      </w:r>
      <w:proofErr w:type="gramStart"/>
      <w:r w:rsidR="00C81AD3" w:rsidRPr="00E67E92">
        <w:rPr>
          <w:sz w:val="26"/>
          <w:szCs w:val="26"/>
          <w:lang w:eastAsia="x-none"/>
        </w:rPr>
        <w:t>.С</w:t>
      </w:r>
      <w:proofErr w:type="gramEnd"/>
      <w:r w:rsidR="00C81AD3" w:rsidRPr="00E67E92">
        <w:rPr>
          <w:sz w:val="26"/>
          <w:szCs w:val="26"/>
          <w:lang w:eastAsia="x-none"/>
        </w:rPr>
        <w:t>одема</w:t>
      </w:r>
      <w:proofErr w:type="spellEnd"/>
      <w:r w:rsidR="00851A89" w:rsidRPr="00E67E92">
        <w:rPr>
          <w:sz w:val="26"/>
          <w:szCs w:val="26"/>
          <w:lang w:eastAsia="x-none"/>
        </w:rPr>
        <w:t xml:space="preserve"> </w:t>
      </w:r>
      <w:r w:rsidR="00C81AD3" w:rsidRPr="00E67E92">
        <w:rPr>
          <w:sz w:val="26"/>
          <w:szCs w:val="26"/>
          <w:lang w:eastAsia="x-none"/>
        </w:rPr>
        <w:t>(</w:t>
      </w:r>
      <w:proofErr w:type="spellStart"/>
      <w:r w:rsidR="00C81AD3" w:rsidRPr="00E67E92">
        <w:rPr>
          <w:sz w:val="26"/>
          <w:szCs w:val="26"/>
          <w:lang w:eastAsia="x-none"/>
        </w:rPr>
        <w:t>Собима</w:t>
      </w:r>
      <w:proofErr w:type="spellEnd"/>
      <w:r w:rsidR="00C81AD3" w:rsidRPr="00E67E92">
        <w:rPr>
          <w:sz w:val="26"/>
          <w:szCs w:val="26"/>
          <w:lang w:eastAsia="x-none"/>
        </w:rPr>
        <w:t xml:space="preserve">) в пределах г. Вологды и Вологодского района Вологодской области - </w:t>
      </w:r>
      <w:r w:rsidR="00C81AD3" w:rsidRPr="00E67E92">
        <w:rPr>
          <w:rStyle w:val="G1"/>
          <w:rFonts w:ascii="Times New Roman" w:hAnsi="Times New Roman"/>
          <w:sz w:val="26"/>
          <w:szCs w:val="26"/>
        </w:rPr>
        <w:t>реестровый номер ЕГРН</w:t>
      </w:r>
      <w:r w:rsidR="006701C0">
        <w:rPr>
          <w:rStyle w:val="G1"/>
          <w:rFonts w:ascii="Times New Roman" w:hAnsi="Times New Roman"/>
          <w:sz w:val="26"/>
          <w:szCs w:val="26"/>
        </w:rPr>
        <w:t xml:space="preserve"> </w:t>
      </w:r>
      <w:r w:rsidR="00C81AD3" w:rsidRPr="00E67E92">
        <w:rPr>
          <w:rStyle w:val="G1"/>
          <w:rFonts w:ascii="Times New Roman" w:hAnsi="Times New Roman"/>
          <w:sz w:val="26"/>
          <w:szCs w:val="26"/>
        </w:rPr>
        <w:t>35:00-6.504).</w:t>
      </w:r>
    </w:p>
    <w:p w:rsidR="00541950" w:rsidRPr="00E67E92" w:rsidRDefault="00686C1E" w:rsidP="00E67E92">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П</w:t>
      </w:r>
      <w:r w:rsidR="00541950" w:rsidRPr="00E67E92">
        <w:rPr>
          <w:sz w:val="26"/>
          <w:szCs w:val="26"/>
          <w:lang w:eastAsia="x-none"/>
        </w:rPr>
        <w:t>рибрежной защитной полос</w:t>
      </w:r>
      <w:r w:rsidRPr="00E67E92">
        <w:rPr>
          <w:sz w:val="26"/>
          <w:szCs w:val="26"/>
          <w:lang w:eastAsia="x-none"/>
        </w:rPr>
        <w:t>е</w:t>
      </w:r>
      <w:r w:rsidR="00541950" w:rsidRPr="00E67E92">
        <w:rPr>
          <w:sz w:val="26"/>
          <w:szCs w:val="26"/>
          <w:lang w:eastAsia="x-none"/>
        </w:rPr>
        <w:t xml:space="preserve"> реки Содема в пределах г. Вологды и Вологодского района Вологодской области, площадь земельного участка, ограничения использования земельного участка указан</w:t>
      </w:r>
      <w:r w:rsidR="00AE05C7" w:rsidRPr="00E67E92">
        <w:rPr>
          <w:sz w:val="26"/>
          <w:szCs w:val="26"/>
          <w:lang w:eastAsia="x-none"/>
        </w:rPr>
        <w:t>ы</w:t>
      </w:r>
      <w:r w:rsidR="00541950" w:rsidRPr="00E67E92">
        <w:rPr>
          <w:sz w:val="26"/>
          <w:szCs w:val="26"/>
          <w:lang w:eastAsia="x-none"/>
        </w:rPr>
        <w:t xml:space="preserve"> в Водном кодексе Российской Федерации</w:t>
      </w:r>
      <w:r w:rsidR="0084118A" w:rsidRPr="00E67E92">
        <w:rPr>
          <w:sz w:val="26"/>
          <w:szCs w:val="26"/>
          <w:lang w:eastAsia="x-none"/>
        </w:rPr>
        <w:t xml:space="preserve"> (</w:t>
      </w:r>
      <w:r w:rsidR="0084118A" w:rsidRPr="00E67E92">
        <w:rPr>
          <w:rStyle w:val="G1"/>
          <w:rFonts w:ascii="Times New Roman" w:hAnsi="Times New Roman"/>
          <w:sz w:val="26"/>
          <w:szCs w:val="26"/>
        </w:rPr>
        <w:t xml:space="preserve">реестровый номер </w:t>
      </w:r>
      <w:r w:rsidR="00230837" w:rsidRPr="00E67E92">
        <w:rPr>
          <w:sz w:val="26"/>
          <w:szCs w:val="26"/>
        </w:rPr>
        <w:t xml:space="preserve">ЕГРН </w:t>
      </w:r>
      <w:r w:rsidR="0084118A" w:rsidRPr="00E67E92">
        <w:rPr>
          <w:sz w:val="26"/>
          <w:szCs w:val="26"/>
          <w:lang w:eastAsia="x-none"/>
        </w:rPr>
        <w:t>35:00-6.467)</w:t>
      </w:r>
      <w:r w:rsidR="00541950" w:rsidRPr="00E67E92">
        <w:rPr>
          <w:sz w:val="26"/>
          <w:szCs w:val="26"/>
          <w:lang w:eastAsia="x-none"/>
        </w:rPr>
        <w:t>.</w:t>
      </w:r>
    </w:p>
    <w:p w:rsidR="002A00E6" w:rsidRPr="00E67E92" w:rsidRDefault="00602918" w:rsidP="00E67E92">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О</w:t>
      </w:r>
      <w:r w:rsidR="00541950" w:rsidRPr="00E67E92">
        <w:rPr>
          <w:sz w:val="26"/>
          <w:szCs w:val="26"/>
          <w:lang w:eastAsia="x-none"/>
        </w:rPr>
        <w:t>хранной зон</w:t>
      </w:r>
      <w:r w:rsidR="00B81178" w:rsidRPr="00E67E92">
        <w:rPr>
          <w:sz w:val="26"/>
          <w:szCs w:val="26"/>
          <w:lang w:eastAsia="x-none"/>
        </w:rPr>
        <w:t>е</w:t>
      </w:r>
      <w:r w:rsidR="00541950" w:rsidRPr="00E67E92">
        <w:rPr>
          <w:sz w:val="26"/>
          <w:szCs w:val="26"/>
          <w:lang w:eastAsia="x-none"/>
        </w:rPr>
        <w:t xml:space="preserve"> объе</w:t>
      </w:r>
      <w:r w:rsidR="00B81178" w:rsidRPr="00E67E92">
        <w:rPr>
          <w:sz w:val="26"/>
          <w:szCs w:val="26"/>
          <w:lang w:eastAsia="x-none"/>
        </w:rPr>
        <w:t>кт</w:t>
      </w:r>
      <w:r w:rsidR="00541950" w:rsidRPr="00E67E92">
        <w:rPr>
          <w:sz w:val="26"/>
          <w:szCs w:val="26"/>
          <w:lang w:eastAsia="x-none"/>
        </w:rPr>
        <w:t>а</w:t>
      </w:r>
      <w:r w:rsidR="00B81178" w:rsidRPr="00E67E92">
        <w:rPr>
          <w:sz w:val="26"/>
          <w:szCs w:val="26"/>
          <w:lang w:eastAsia="x-none"/>
        </w:rPr>
        <w:t xml:space="preserve"> </w:t>
      </w:r>
      <w:r w:rsidR="00541950" w:rsidRPr="00E67E92">
        <w:rPr>
          <w:sz w:val="26"/>
          <w:szCs w:val="26"/>
          <w:lang w:eastAsia="x-none"/>
        </w:rPr>
        <w:t>«</w:t>
      </w:r>
      <w:proofErr w:type="gramStart"/>
      <w:r w:rsidR="00541950" w:rsidRPr="00E67E92">
        <w:rPr>
          <w:sz w:val="26"/>
          <w:szCs w:val="26"/>
          <w:lang w:eastAsia="x-none"/>
        </w:rPr>
        <w:t>ВЛ</w:t>
      </w:r>
      <w:proofErr w:type="gramEnd"/>
      <w:r w:rsidR="00541950" w:rsidRPr="00E67E92">
        <w:rPr>
          <w:sz w:val="26"/>
          <w:szCs w:val="26"/>
          <w:lang w:eastAsia="x-none"/>
        </w:rPr>
        <w:t xml:space="preserve"> 6 </w:t>
      </w:r>
      <w:proofErr w:type="spellStart"/>
      <w:r w:rsidR="00541950" w:rsidRPr="00E67E92">
        <w:rPr>
          <w:sz w:val="26"/>
          <w:szCs w:val="26"/>
          <w:lang w:eastAsia="x-none"/>
        </w:rPr>
        <w:t>кВ</w:t>
      </w:r>
      <w:proofErr w:type="spellEnd"/>
      <w:r w:rsidR="00541950" w:rsidRPr="00E67E92">
        <w:rPr>
          <w:sz w:val="26"/>
          <w:szCs w:val="26"/>
          <w:lang w:eastAsia="x-none"/>
        </w:rPr>
        <w:t xml:space="preserve"> «п/</w:t>
      </w:r>
      <w:proofErr w:type="spellStart"/>
      <w:r w:rsidR="00541950" w:rsidRPr="00E67E92">
        <w:rPr>
          <w:sz w:val="26"/>
          <w:szCs w:val="26"/>
          <w:lang w:eastAsia="x-none"/>
        </w:rPr>
        <w:t>ст</w:t>
      </w:r>
      <w:proofErr w:type="spellEnd"/>
      <w:r w:rsidR="00541950" w:rsidRPr="00E67E92">
        <w:rPr>
          <w:sz w:val="26"/>
          <w:szCs w:val="26"/>
          <w:lang w:eastAsia="x-none"/>
        </w:rPr>
        <w:t xml:space="preserve"> — TП 980», ограничения использования земельного участка указаны в Правилах установления охранных зон объектов электросетевого хозяйства и особых условий использования земельных у</w:t>
      </w:r>
      <w:r w:rsidR="00B81178" w:rsidRPr="00E67E92">
        <w:rPr>
          <w:sz w:val="26"/>
          <w:szCs w:val="26"/>
          <w:lang w:eastAsia="x-none"/>
        </w:rPr>
        <w:t>ч</w:t>
      </w:r>
      <w:r w:rsidR="00541950" w:rsidRPr="00E67E92">
        <w:rPr>
          <w:sz w:val="26"/>
          <w:szCs w:val="26"/>
          <w:lang w:eastAsia="x-none"/>
        </w:rPr>
        <w:t>астков, расположенных в границах таких зон, утвержденных постановлением Правительства Российской Федерации от 24 февраля 2009 года № 160 (с последующими изменениями)</w:t>
      </w:r>
      <w:r w:rsidR="0084118A" w:rsidRPr="00E67E92">
        <w:rPr>
          <w:sz w:val="26"/>
          <w:szCs w:val="26"/>
          <w:lang w:eastAsia="x-none"/>
        </w:rPr>
        <w:t xml:space="preserve"> </w:t>
      </w:r>
      <w:r w:rsidR="0084118A" w:rsidRPr="00E67E92">
        <w:rPr>
          <w:rStyle w:val="G1"/>
          <w:rFonts w:ascii="Times New Roman" w:hAnsi="Times New Roman"/>
          <w:sz w:val="26"/>
          <w:szCs w:val="26"/>
        </w:rPr>
        <w:t xml:space="preserve">(реестровый номер </w:t>
      </w:r>
      <w:r w:rsidR="00230837" w:rsidRPr="00E67E92">
        <w:rPr>
          <w:sz w:val="26"/>
          <w:szCs w:val="26"/>
        </w:rPr>
        <w:t xml:space="preserve">ЕГРН </w:t>
      </w:r>
      <w:r w:rsidR="0084118A" w:rsidRPr="00E67E92">
        <w:rPr>
          <w:rStyle w:val="G1"/>
          <w:rFonts w:ascii="Times New Roman" w:hAnsi="Times New Roman"/>
          <w:sz w:val="26"/>
          <w:szCs w:val="26"/>
        </w:rPr>
        <w:t xml:space="preserve">35:24-6.192) </w:t>
      </w:r>
    </w:p>
    <w:p w:rsidR="002A00E6" w:rsidRPr="00E67E92" w:rsidRDefault="00541950" w:rsidP="00E67E92">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3 пояса зоны са</w:t>
      </w:r>
      <w:r w:rsidR="002A00E6" w:rsidRPr="00E67E92">
        <w:rPr>
          <w:sz w:val="26"/>
          <w:szCs w:val="26"/>
          <w:lang w:eastAsia="x-none"/>
        </w:rPr>
        <w:t>нит</w:t>
      </w:r>
      <w:r w:rsidR="00602918" w:rsidRPr="00E67E92">
        <w:rPr>
          <w:sz w:val="26"/>
          <w:szCs w:val="26"/>
          <w:lang w:eastAsia="x-none"/>
        </w:rPr>
        <w:t xml:space="preserve">арной </w:t>
      </w:r>
      <w:r w:rsidRPr="00E67E92">
        <w:rPr>
          <w:sz w:val="26"/>
          <w:szCs w:val="26"/>
          <w:lang w:eastAsia="x-none"/>
        </w:rPr>
        <w:t>охраны артезианской с</w:t>
      </w:r>
      <w:r w:rsidR="002A00E6" w:rsidRPr="00E67E92">
        <w:rPr>
          <w:sz w:val="26"/>
          <w:szCs w:val="26"/>
          <w:lang w:eastAsia="x-none"/>
        </w:rPr>
        <w:t>к</w:t>
      </w:r>
      <w:r w:rsidRPr="00E67E92">
        <w:rPr>
          <w:sz w:val="26"/>
          <w:szCs w:val="26"/>
          <w:lang w:eastAsia="x-none"/>
        </w:rPr>
        <w:t xml:space="preserve">важины № 1 </w:t>
      </w:r>
      <w:proofErr w:type="gramStart"/>
      <w:r w:rsidRPr="00E67E92">
        <w:rPr>
          <w:sz w:val="26"/>
          <w:szCs w:val="26"/>
          <w:lang w:eastAsia="x-none"/>
        </w:rPr>
        <w:t>р</w:t>
      </w:r>
      <w:proofErr w:type="gramEnd"/>
      <w:r w:rsidRPr="00E67E92">
        <w:rPr>
          <w:sz w:val="26"/>
          <w:szCs w:val="26"/>
          <w:lang w:eastAsia="x-none"/>
        </w:rPr>
        <w:t>/э (зона ограничений от химического загрязнения), площадь земель</w:t>
      </w:r>
      <w:r w:rsidR="002A00E6" w:rsidRPr="00E67E92">
        <w:rPr>
          <w:sz w:val="26"/>
          <w:szCs w:val="26"/>
          <w:lang w:eastAsia="x-none"/>
        </w:rPr>
        <w:t>н</w:t>
      </w:r>
      <w:r w:rsidRPr="00E67E92">
        <w:rPr>
          <w:sz w:val="26"/>
          <w:szCs w:val="26"/>
          <w:lang w:eastAsia="x-none"/>
        </w:rPr>
        <w:t>ого участ</w:t>
      </w:r>
      <w:r w:rsidR="002A00E6" w:rsidRPr="00E67E92">
        <w:rPr>
          <w:sz w:val="26"/>
          <w:szCs w:val="26"/>
          <w:lang w:eastAsia="x-none"/>
        </w:rPr>
        <w:t>к</w:t>
      </w:r>
      <w:r w:rsidRPr="00E67E92">
        <w:rPr>
          <w:sz w:val="26"/>
          <w:szCs w:val="26"/>
          <w:lang w:eastAsia="x-none"/>
        </w:rPr>
        <w:t>а</w:t>
      </w:r>
      <w:r w:rsidR="002A00E6" w:rsidRPr="00E67E92">
        <w:rPr>
          <w:sz w:val="26"/>
          <w:szCs w:val="26"/>
          <w:lang w:eastAsia="x-none"/>
        </w:rPr>
        <w:t>,</w:t>
      </w:r>
      <w:r w:rsidRPr="00E67E92">
        <w:rPr>
          <w:sz w:val="26"/>
          <w:szCs w:val="26"/>
          <w:lang w:eastAsia="x-none"/>
        </w:rPr>
        <w:t xml:space="preserve"> ограничения испол</w:t>
      </w:r>
      <w:r w:rsidR="002A00E6" w:rsidRPr="00E67E92">
        <w:rPr>
          <w:sz w:val="26"/>
          <w:szCs w:val="26"/>
          <w:lang w:eastAsia="x-none"/>
        </w:rPr>
        <w:t>ь</w:t>
      </w:r>
      <w:r w:rsidRPr="00E67E92">
        <w:rPr>
          <w:sz w:val="26"/>
          <w:szCs w:val="26"/>
          <w:lang w:eastAsia="x-none"/>
        </w:rPr>
        <w:t>зова</w:t>
      </w:r>
      <w:r w:rsidR="002A00E6" w:rsidRPr="00E67E92">
        <w:rPr>
          <w:sz w:val="26"/>
          <w:szCs w:val="26"/>
          <w:lang w:eastAsia="x-none"/>
        </w:rPr>
        <w:t>н</w:t>
      </w:r>
      <w:r w:rsidRPr="00E67E92">
        <w:rPr>
          <w:sz w:val="26"/>
          <w:szCs w:val="26"/>
          <w:lang w:eastAsia="x-none"/>
        </w:rPr>
        <w:t>ия земельного участка</w:t>
      </w:r>
      <w:r w:rsidR="002A00E6" w:rsidRPr="00E67E92">
        <w:rPr>
          <w:sz w:val="26"/>
          <w:szCs w:val="26"/>
          <w:lang w:eastAsia="x-none"/>
        </w:rPr>
        <w:t xml:space="preserve"> </w:t>
      </w:r>
      <w:r w:rsidRPr="00E67E92">
        <w:rPr>
          <w:sz w:val="26"/>
          <w:szCs w:val="26"/>
          <w:lang w:eastAsia="x-none"/>
        </w:rPr>
        <w:t>указаны в СанПиН 2.1.4.1110-02 «</w:t>
      </w:r>
      <w:r w:rsidR="00F9555B" w:rsidRPr="00E67E92">
        <w:rPr>
          <w:sz w:val="26"/>
          <w:szCs w:val="26"/>
          <w:lang w:eastAsia="x-none"/>
        </w:rPr>
        <w:t>Зона санитарной охраны источников питьевого и хозяйственно-бытового водоснабжения</w:t>
      </w:r>
      <w:r w:rsidRPr="00E67E92">
        <w:rPr>
          <w:sz w:val="26"/>
          <w:szCs w:val="26"/>
          <w:lang w:eastAsia="x-none"/>
        </w:rPr>
        <w:t>» (с последующими изменени</w:t>
      </w:r>
      <w:r w:rsidR="002A00E6" w:rsidRPr="00E67E92">
        <w:rPr>
          <w:sz w:val="26"/>
          <w:szCs w:val="26"/>
          <w:lang w:eastAsia="x-none"/>
        </w:rPr>
        <w:t>я</w:t>
      </w:r>
      <w:r w:rsidRPr="00E67E92">
        <w:rPr>
          <w:sz w:val="26"/>
          <w:szCs w:val="26"/>
          <w:lang w:eastAsia="x-none"/>
        </w:rPr>
        <w:t>ми).</w:t>
      </w:r>
    </w:p>
    <w:p w:rsidR="002A00E6" w:rsidRPr="00E67E92" w:rsidRDefault="00541950" w:rsidP="00E67E92">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3 пояса зоны санитарной охраны артезианской скважины № 13 (зона ограничений от химического загрязнения), ограничения использования земельного участка у</w:t>
      </w:r>
      <w:r w:rsidR="002A00E6" w:rsidRPr="00E67E92">
        <w:rPr>
          <w:sz w:val="26"/>
          <w:szCs w:val="26"/>
          <w:lang w:eastAsia="x-none"/>
        </w:rPr>
        <w:t>к</w:t>
      </w:r>
      <w:r w:rsidRPr="00E67E92">
        <w:rPr>
          <w:sz w:val="26"/>
          <w:szCs w:val="26"/>
          <w:lang w:eastAsia="x-none"/>
        </w:rPr>
        <w:t>азаны в СанПиН 2.1.4.1110-02 «Зоны санитарной охраны источников водоснабжения и водопроводов питьевого назначения» (с последующими изменениями).</w:t>
      </w:r>
    </w:p>
    <w:p w:rsidR="00860E40" w:rsidRPr="00E67E92" w:rsidRDefault="00541950" w:rsidP="00E67E92">
      <w:pPr>
        <w:pStyle w:val="aff0"/>
        <w:numPr>
          <w:ilvl w:val="0"/>
          <w:numId w:val="10"/>
        </w:numPr>
        <w:tabs>
          <w:tab w:val="left" w:pos="993"/>
        </w:tabs>
        <w:spacing w:line="360" w:lineRule="auto"/>
        <w:ind w:left="0" w:firstLine="709"/>
        <w:jc w:val="both"/>
        <w:rPr>
          <w:sz w:val="26"/>
          <w:szCs w:val="26"/>
          <w:lang w:eastAsia="x-none"/>
        </w:rPr>
      </w:pPr>
      <w:r w:rsidRPr="00E67E92">
        <w:rPr>
          <w:sz w:val="26"/>
          <w:szCs w:val="26"/>
        </w:rPr>
        <w:t xml:space="preserve">Земельный участок </w:t>
      </w:r>
      <w:r w:rsidR="006701C0">
        <w:rPr>
          <w:sz w:val="26"/>
          <w:szCs w:val="26"/>
        </w:rPr>
        <w:t xml:space="preserve">с кадастровым номером </w:t>
      </w:r>
      <w:r w:rsidR="00860E40" w:rsidRPr="00E67E92">
        <w:rPr>
          <w:sz w:val="26"/>
          <w:szCs w:val="26"/>
          <w:lang w:eastAsia="x-none"/>
        </w:rPr>
        <w:t>35:24:0402008:</w:t>
      </w:r>
      <w:r w:rsidR="0086777F" w:rsidRPr="00E67E92">
        <w:rPr>
          <w:sz w:val="26"/>
          <w:szCs w:val="26"/>
          <w:lang w:eastAsia="x-none"/>
        </w:rPr>
        <w:t>5592</w:t>
      </w:r>
      <w:r w:rsidR="00860E40" w:rsidRPr="00E67E92">
        <w:rPr>
          <w:sz w:val="26"/>
          <w:szCs w:val="26"/>
          <w:lang w:eastAsia="x-none"/>
        </w:rPr>
        <w:t xml:space="preserve"> </w:t>
      </w:r>
      <w:r w:rsidR="00860E40" w:rsidRPr="00E67E92">
        <w:rPr>
          <w:sz w:val="26"/>
          <w:szCs w:val="26"/>
        </w:rPr>
        <w:t>частично располож</w:t>
      </w:r>
      <w:r w:rsidRPr="00E67E92">
        <w:rPr>
          <w:sz w:val="26"/>
          <w:szCs w:val="26"/>
        </w:rPr>
        <w:t>ен в границах 1 пояса строгого режима артезианской сква</w:t>
      </w:r>
      <w:r w:rsidR="00860E40" w:rsidRPr="00E67E92">
        <w:rPr>
          <w:sz w:val="26"/>
          <w:szCs w:val="26"/>
        </w:rPr>
        <w:t>ж</w:t>
      </w:r>
      <w:r w:rsidRPr="00E67E92">
        <w:rPr>
          <w:sz w:val="26"/>
          <w:szCs w:val="26"/>
        </w:rPr>
        <w:t>ин</w:t>
      </w:r>
      <w:r w:rsidR="00860E40" w:rsidRPr="00E67E92">
        <w:rPr>
          <w:sz w:val="26"/>
          <w:szCs w:val="26"/>
        </w:rPr>
        <w:t>ы</w:t>
      </w:r>
      <w:r w:rsidRPr="00E67E92">
        <w:rPr>
          <w:sz w:val="26"/>
          <w:szCs w:val="26"/>
        </w:rPr>
        <w:t xml:space="preserve"> </w:t>
      </w:r>
      <w:r w:rsidR="00860E40" w:rsidRPr="00E67E92">
        <w:rPr>
          <w:sz w:val="26"/>
          <w:szCs w:val="26"/>
        </w:rPr>
        <w:t>№</w:t>
      </w:r>
      <w:r w:rsidRPr="00E67E92">
        <w:rPr>
          <w:sz w:val="26"/>
          <w:szCs w:val="26"/>
        </w:rPr>
        <w:t xml:space="preserve"> 13, ограничения использования земельного участка указаны в СанПиН 2.1.4.1110-02 «Зоны санитарной охраны источников водоснаб</w:t>
      </w:r>
      <w:r w:rsidR="00860E40" w:rsidRPr="00E67E92">
        <w:rPr>
          <w:sz w:val="26"/>
          <w:szCs w:val="26"/>
        </w:rPr>
        <w:t>ж</w:t>
      </w:r>
      <w:r w:rsidRPr="00E67E92">
        <w:rPr>
          <w:sz w:val="26"/>
          <w:szCs w:val="26"/>
        </w:rPr>
        <w:t>ения и водопроводов питьевого назначения».</w:t>
      </w:r>
    </w:p>
    <w:p w:rsidR="00C22CFF" w:rsidRPr="00E67E92" w:rsidRDefault="00C22CFF" w:rsidP="00E67E92">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 xml:space="preserve">Охранной зоны трансформаторных подстанций, ограничения использование земельного участка указаны в Правилах установления охранных зон объектов </w:t>
      </w:r>
      <w:r w:rsidRPr="00E67E92">
        <w:rPr>
          <w:sz w:val="26"/>
          <w:szCs w:val="26"/>
          <w:lang w:eastAsia="x-none"/>
        </w:rPr>
        <w:lastRenderedPageBreak/>
        <w:t>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w:t>
      </w:r>
      <w:r w:rsidR="006701C0">
        <w:rPr>
          <w:sz w:val="26"/>
          <w:szCs w:val="26"/>
          <w:lang w:eastAsia="x-none"/>
        </w:rPr>
        <w:t>ода №</w:t>
      </w:r>
      <w:r w:rsidRPr="00E67E92">
        <w:rPr>
          <w:sz w:val="26"/>
          <w:szCs w:val="26"/>
          <w:lang w:eastAsia="x-none"/>
        </w:rPr>
        <w:t xml:space="preserve"> 160 (с последующими изменениями).</w:t>
      </w:r>
      <w:r w:rsidR="00230837" w:rsidRPr="00E67E92">
        <w:rPr>
          <w:sz w:val="26"/>
          <w:szCs w:val="26"/>
          <w:lang w:eastAsia="x-none"/>
        </w:rPr>
        <w:t xml:space="preserve"> Охранная зона объекта электросетевого хозяйства: тра</w:t>
      </w:r>
      <w:r w:rsidR="006701C0">
        <w:rPr>
          <w:sz w:val="26"/>
          <w:szCs w:val="26"/>
          <w:lang w:eastAsia="x-none"/>
        </w:rPr>
        <w:t xml:space="preserve">нсформаторная подстанция №203 – </w:t>
      </w:r>
      <w:r w:rsidR="00230837" w:rsidRPr="00E67E92">
        <w:rPr>
          <w:rStyle w:val="G1"/>
          <w:rFonts w:ascii="Times New Roman" w:hAnsi="Times New Roman"/>
          <w:sz w:val="26"/>
          <w:szCs w:val="26"/>
        </w:rPr>
        <w:t xml:space="preserve">реестровый номер ЕГРН </w:t>
      </w:r>
      <w:r w:rsidR="00230837" w:rsidRPr="00E67E92">
        <w:rPr>
          <w:sz w:val="26"/>
          <w:szCs w:val="26"/>
        </w:rPr>
        <w:t xml:space="preserve">35:24-6.577; </w:t>
      </w:r>
      <w:r w:rsidR="00230837" w:rsidRPr="00E67E92">
        <w:rPr>
          <w:sz w:val="26"/>
          <w:szCs w:val="26"/>
        </w:rPr>
        <w:br/>
        <w:t xml:space="preserve">Охранная зона объекта электросетевого хозяйства: трансформаторная подстанция №241 </w:t>
      </w:r>
      <w:r w:rsidR="006701C0">
        <w:rPr>
          <w:sz w:val="26"/>
          <w:szCs w:val="26"/>
        </w:rPr>
        <w:t xml:space="preserve">– </w:t>
      </w:r>
      <w:r w:rsidR="00230837" w:rsidRPr="00E67E92">
        <w:rPr>
          <w:sz w:val="26"/>
          <w:szCs w:val="26"/>
        </w:rPr>
        <w:t xml:space="preserve"> </w:t>
      </w:r>
      <w:r w:rsidR="00230837" w:rsidRPr="00E67E92">
        <w:rPr>
          <w:rStyle w:val="G1"/>
          <w:rFonts w:ascii="Times New Roman" w:hAnsi="Times New Roman"/>
          <w:sz w:val="26"/>
          <w:szCs w:val="26"/>
        </w:rPr>
        <w:t xml:space="preserve">реестровый номер ЕГРН </w:t>
      </w:r>
      <w:r w:rsidR="00230837" w:rsidRPr="00E67E92">
        <w:rPr>
          <w:sz w:val="26"/>
          <w:szCs w:val="26"/>
        </w:rPr>
        <w:t>35:24-6.583.</w:t>
      </w:r>
    </w:p>
    <w:p w:rsidR="00EC3337" w:rsidRPr="00E67E92" w:rsidRDefault="00C22CFF" w:rsidP="00E67E92">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О</w:t>
      </w:r>
      <w:r w:rsidR="000C1745" w:rsidRPr="00E67E92">
        <w:rPr>
          <w:sz w:val="26"/>
          <w:szCs w:val="26"/>
          <w:lang w:eastAsia="x-none"/>
        </w:rPr>
        <w:t xml:space="preserve">хранной зоне инженерных сетей, ограничения использования земельного участка указаны в </w:t>
      </w:r>
      <w:proofErr w:type="gramStart"/>
      <w:r w:rsidR="000C1745" w:rsidRPr="00E67E92">
        <w:rPr>
          <w:sz w:val="26"/>
          <w:szCs w:val="26"/>
          <w:lang w:eastAsia="x-none"/>
        </w:rPr>
        <w:t>C</w:t>
      </w:r>
      <w:proofErr w:type="gramEnd"/>
      <w:r w:rsidR="000C1745" w:rsidRPr="00E67E92">
        <w:rPr>
          <w:sz w:val="26"/>
          <w:szCs w:val="26"/>
          <w:lang w:eastAsia="x-none"/>
        </w:rPr>
        <w:t>П 42.13330.2016 «СНиП 2.07.01-89* Градостроительство. Планировка и застройка городских и сельских поселений», утвержденном приказом Минист</w:t>
      </w:r>
      <w:r w:rsidRPr="00E67E92">
        <w:rPr>
          <w:sz w:val="26"/>
          <w:szCs w:val="26"/>
          <w:lang w:eastAsia="x-none"/>
        </w:rPr>
        <w:t>ерства строительства и жилищно-</w:t>
      </w:r>
      <w:r w:rsidR="000C1745" w:rsidRPr="00E67E92">
        <w:rPr>
          <w:sz w:val="26"/>
          <w:szCs w:val="26"/>
          <w:lang w:eastAsia="x-none"/>
        </w:rPr>
        <w:t>коммунального хозяйства Российской Федерации от 30 декабря 2016 года № 1034/</w:t>
      </w:r>
      <w:proofErr w:type="spellStart"/>
      <w:r w:rsidR="000C1745" w:rsidRPr="00E67E92">
        <w:rPr>
          <w:sz w:val="26"/>
          <w:szCs w:val="26"/>
          <w:lang w:eastAsia="x-none"/>
        </w:rPr>
        <w:t>п</w:t>
      </w:r>
      <w:proofErr w:type="gramStart"/>
      <w:r w:rsidR="000C1745" w:rsidRPr="00E67E92">
        <w:rPr>
          <w:sz w:val="26"/>
          <w:szCs w:val="26"/>
          <w:lang w:eastAsia="x-none"/>
        </w:rPr>
        <w:t>p</w:t>
      </w:r>
      <w:proofErr w:type="spellEnd"/>
      <w:proofErr w:type="gramEnd"/>
      <w:r w:rsidR="000C1745" w:rsidRPr="00E67E92">
        <w:rPr>
          <w:sz w:val="26"/>
          <w:szCs w:val="26"/>
          <w:lang w:eastAsia="x-none"/>
        </w:rPr>
        <w:t xml:space="preserve"> (с последующими изменениями), в Правилах установления охранных зон объектов</w:t>
      </w:r>
      <w:r w:rsidRPr="00E67E92">
        <w:rPr>
          <w:sz w:val="26"/>
          <w:szCs w:val="26"/>
          <w:lang w:eastAsia="x-none"/>
        </w:rPr>
        <w:t>.</w:t>
      </w:r>
      <w:r w:rsidR="00EC3337" w:rsidRPr="00E67E92">
        <w:rPr>
          <w:sz w:val="26"/>
          <w:szCs w:val="26"/>
          <w:lang w:eastAsia="x-none"/>
        </w:rPr>
        <w:t xml:space="preserve"> Охр</w:t>
      </w:r>
      <w:r w:rsidR="006701C0">
        <w:rPr>
          <w:sz w:val="26"/>
          <w:szCs w:val="26"/>
          <w:lang w:eastAsia="x-none"/>
        </w:rPr>
        <w:t>анная зона объекта: Газопровод –</w:t>
      </w:r>
      <w:r w:rsidR="00EC3337" w:rsidRPr="00E67E92">
        <w:rPr>
          <w:sz w:val="26"/>
          <w:szCs w:val="26"/>
          <w:lang w:eastAsia="x-none"/>
        </w:rPr>
        <w:t xml:space="preserve"> городской газопровод г. Вологда (участ</w:t>
      </w:r>
      <w:r w:rsidR="006701C0">
        <w:rPr>
          <w:sz w:val="26"/>
          <w:szCs w:val="26"/>
          <w:lang w:eastAsia="x-none"/>
        </w:rPr>
        <w:t xml:space="preserve">ок ГРП </w:t>
      </w:r>
      <w:r w:rsidR="00EC3337" w:rsidRPr="00E67E92">
        <w:rPr>
          <w:sz w:val="26"/>
          <w:szCs w:val="26"/>
          <w:lang w:eastAsia="x-none"/>
        </w:rPr>
        <w:t xml:space="preserve">№ 7) - </w:t>
      </w:r>
      <w:r w:rsidR="00230837" w:rsidRPr="00E67E92">
        <w:rPr>
          <w:sz w:val="26"/>
          <w:szCs w:val="26"/>
          <w:lang w:eastAsia="x-none"/>
        </w:rPr>
        <w:t xml:space="preserve">реестровый номер </w:t>
      </w:r>
      <w:r w:rsidR="006701C0">
        <w:rPr>
          <w:sz w:val="26"/>
          <w:szCs w:val="26"/>
          <w:lang w:eastAsia="x-none"/>
        </w:rPr>
        <w:t>ЕГРН</w:t>
      </w:r>
      <w:r w:rsidR="006701C0">
        <w:rPr>
          <w:sz w:val="26"/>
          <w:szCs w:val="26"/>
          <w:lang w:eastAsia="x-none"/>
        </w:rPr>
        <w:br/>
      </w:r>
      <w:r w:rsidR="00EC3337" w:rsidRPr="00E67E92">
        <w:rPr>
          <w:sz w:val="26"/>
          <w:szCs w:val="26"/>
          <w:lang w:eastAsia="x-none"/>
        </w:rPr>
        <w:t xml:space="preserve">35:00-6.121; охранная зона объекта: Газораспределительные сети от ГРС г. Вологда </w:t>
      </w:r>
      <w:r w:rsidR="006701C0">
        <w:rPr>
          <w:sz w:val="26"/>
          <w:szCs w:val="26"/>
          <w:lang w:eastAsia="x-none"/>
        </w:rPr>
        <w:t>–</w:t>
      </w:r>
      <w:r w:rsidR="00EC3337" w:rsidRPr="00E67E92">
        <w:rPr>
          <w:sz w:val="26"/>
          <w:szCs w:val="26"/>
          <w:lang w:eastAsia="x-none"/>
        </w:rPr>
        <w:t xml:space="preserve"> </w:t>
      </w:r>
      <w:r w:rsidR="00230837" w:rsidRPr="00E67E92">
        <w:rPr>
          <w:sz w:val="26"/>
          <w:szCs w:val="26"/>
          <w:lang w:eastAsia="x-none"/>
        </w:rPr>
        <w:t xml:space="preserve">реестровый номер ЕГРН </w:t>
      </w:r>
      <w:r w:rsidR="00EC3337" w:rsidRPr="00E67E92">
        <w:rPr>
          <w:sz w:val="26"/>
          <w:szCs w:val="26"/>
          <w:lang w:eastAsia="x-none"/>
        </w:rPr>
        <w:t>35:24-6.50.</w:t>
      </w:r>
      <w:r w:rsidR="00E33431" w:rsidRPr="00E67E92">
        <w:rPr>
          <w:sz w:val="26"/>
          <w:szCs w:val="26"/>
          <w:lang w:eastAsia="x-none"/>
        </w:rPr>
        <w:t xml:space="preserve"> </w:t>
      </w:r>
    </w:p>
    <w:p w:rsidR="00541950" w:rsidRPr="00E67E92" w:rsidRDefault="00C22CFF" w:rsidP="00E67E92">
      <w:pPr>
        <w:pStyle w:val="aff0"/>
        <w:numPr>
          <w:ilvl w:val="0"/>
          <w:numId w:val="10"/>
        </w:numPr>
        <w:tabs>
          <w:tab w:val="left" w:pos="993"/>
        </w:tabs>
        <w:spacing w:line="360" w:lineRule="auto"/>
        <w:ind w:left="0" w:firstLine="709"/>
        <w:jc w:val="both"/>
        <w:rPr>
          <w:sz w:val="26"/>
          <w:szCs w:val="26"/>
          <w:lang w:eastAsia="x-none"/>
        </w:rPr>
      </w:pPr>
      <w:proofErr w:type="gramStart"/>
      <w:r w:rsidRPr="00E67E92">
        <w:rPr>
          <w:sz w:val="26"/>
          <w:szCs w:val="26"/>
          <w:lang w:eastAsia="x-none"/>
        </w:rPr>
        <w:t>О</w:t>
      </w:r>
      <w:r w:rsidR="00541950" w:rsidRPr="00E67E92">
        <w:rPr>
          <w:sz w:val="26"/>
          <w:szCs w:val="26"/>
          <w:lang w:eastAsia="x-none"/>
        </w:rPr>
        <w:t>риентировочной санитарно-защитной зон</w:t>
      </w:r>
      <w:r w:rsidR="00860E40" w:rsidRPr="00E67E92">
        <w:rPr>
          <w:sz w:val="26"/>
          <w:szCs w:val="26"/>
          <w:lang w:eastAsia="x-none"/>
        </w:rPr>
        <w:t>ы</w:t>
      </w:r>
      <w:r w:rsidR="00541950" w:rsidRPr="00E67E92">
        <w:rPr>
          <w:sz w:val="26"/>
          <w:szCs w:val="26"/>
          <w:lang w:eastAsia="x-none"/>
        </w:rPr>
        <w:t xml:space="preserve"> промышленной площадки AO «Вологодская Сел</w:t>
      </w:r>
      <w:r w:rsidR="00485EDD" w:rsidRPr="00E67E92">
        <w:rPr>
          <w:sz w:val="26"/>
          <w:szCs w:val="26"/>
          <w:lang w:eastAsia="x-none"/>
        </w:rPr>
        <w:t>ь</w:t>
      </w:r>
      <w:r w:rsidR="00541950" w:rsidRPr="00E67E92">
        <w:rPr>
          <w:sz w:val="26"/>
          <w:szCs w:val="26"/>
          <w:lang w:eastAsia="x-none"/>
        </w:rPr>
        <w:t>хозхимия», ограничения использования земе</w:t>
      </w:r>
      <w:r w:rsidR="00860E40" w:rsidRPr="00E67E92">
        <w:rPr>
          <w:sz w:val="26"/>
          <w:szCs w:val="26"/>
          <w:lang w:eastAsia="x-none"/>
        </w:rPr>
        <w:t>ль</w:t>
      </w:r>
      <w:r w:rsidR="00541950" w:rsidRPr="00E67E92">
        <w:rPr>
          <w:sz w:val="26"/>
          <w:szCs w:val="26"/>
          <w:lang w:eastAsia="x-none"/>
        </w:rPr>
        <w:t>ного участ</w:t>
      </w:r>
      <w:r w:rsidR="00860E40" w:rsidRPr="00E67E92">
        <w:rPr>
          <w:sz w:val="26"/>
          <w:szCs w:val="26"/>
          <w:lang w:eastAsia="x-none"/>
        </w:rPr>
        <w:t>к</w:t>
      </w:r>
      <w:r w:rsidR="00541950" w:rsidRPr="00E67E92">
        <w:rPr>
          <w:sz w:val="26"/>
          <w:szCs w:val="26"/>
          <w:lang w:eastAsia="x-none"/>
        </w:rPr>
        <w:t>а у</w:t>
      </w:r>
      <w:r w:rsidR="00860E40" w:rsidRPr="00E67E92">
        <w:rPr>
          <w:sz w:val="26"/>
          <w:szCs w:val="26"/>
          <w:lang w:eastAsia="x-none"/>
        </w:rPr>
        <w:t>к</w:t>
      </w:r>
      <w:r w:rsidR="00541950" w:rsidRPr="00E67E92">
        <w:rPr>
          <w:sz w:val="26"/>
          <w:szCs w:val="26"/>
          <w:lang w:eastAsia="x-none"/>
        </w:rPr>
        <w:t>азан</w:t>
      </w:r>
      <w:r w:rsidR="00860E40" w:rsidRPr="00E67E92">
        <w:rPr>
          <w:sz w:val="26"/>
          <w:szCs w:val="26"/>
          <w:lang w:eastAsia="x-none"/>
        </w:rPr>
        <w:t>ы</w:t>
      </w:r>
      <w:r w:rsidR="00541950" w:rsidRPr="00E67E92">
        <w:rPr>
          <w:sz w:val="26"/>
          <w:szCs w:val="26"/>
          <w:lang w:eastAsia="x-none"/>
        </w:rPr>
        <w:t xml:space="preserve"> в СанПиН 2.2.1/2.1.1.1200-03 «Санитарно-защитные зоны и санитарная классифи</w:t>
      </w:r>
      <w:r w:rsidR="00860E40" w:rsidRPr="00E67E92">
        <w:rPr>
          <w:sz w:val="26"/>
          <w:szCs w:val="26"/>
          <w:lang w:eastAsia="x-none"/>
        </w:rPr>
        <w:t>к</w:t>
      </w:r>
      <w:r w:rsidR="00541950" w:rsidRPr="00E67E92">
        <w:rPr>
          <w:sz w:val="26"/>
          <w:szCs w:val="26"/>
          <w:lang w:eastAsia="x-none"/>
        </w:rPr>
        <w:t>ация предприятий, соору</w:t>
      </w:r>
      <w:r w:rsidR="00860E40" w:rsidRPr="00E67E92">
        <w:rPr>
          <w:sz w:val="26"/>
          <w:szCs w:val="26"/>
          <w:lang w:eastAsia="x-none"/>
        </w:rPr>
        <w:t>ж</w:t>
      </w:r>
      <w:r w:rsidR="00541950" w:rsidRPr="00E67E92">
        <w:rPr>
          <w:sz w:val="26"/>
          <w:szCs w:val="26"/>
          <w:lang w:eastAsia="x-none"/>
        </w:rPr>
        <w:t>ений и иных объектов», в постановлении Правительства Российской Федерации от 03 марта 2018 года № 222</w:t>
      </w:r>
      <w:r w:rsidR="00860E40" w:rsidRPr="00E67E92">
        <w:rPr>
          <w:sz w:val="26"/>
          <w:szCs w:val="26"/>
          <w:lang w:eastAsia="x-none"/>
        </w:rPr>
        <w:t xml:space="preserve"> </w:t>
      </w:r>
      <w:r w:rsidR="00541950" w:rsidRPr="00E67E92">
        <w:rPr>
          <w:sz w:val="26"/>
          <w:szCs w:val="26"/>
        </w:rPr>
        <w:t>«Об утверждении Правил установления санитарно-защитных зон и использования земельных</w:t>
      </w:r>
      <w:r w:rsidR="006701C0">
        <w:rPr>
          <w:sz w:val="26"/>
          <w:szCs w:val="26"/>
        </w:rPr>
        <w:t xml:space="preserve"> </w:t>
      </w:r>
      <w:r w:rsidR="00541950" w:rsidRPr="00E67E92">
        <w:rPr>
          <w:sz w:val="26"/>
          <w:szCs w:val="26"/>
        </w:rPr>
        <w:t>участ</w:t>
      </w:r>
      <w:r w:rsidR="00860E40" w:rsidRPr="00E67E92">
        <w:rPr>
          <w:sz w:val="26"/>
          <w:szCs w:val="26"/>
        </w:rPr>
        <w:t>к</w:t>
      </w:r>
      <w:r w:rsidR="00541950" w:rsidRPr="00E67E92">
        <w:rPr>
          <w:sz w:val="26"/>
          <w:szCs w:val="26"/>
        </w:rPr>
        <w:t>ов, расположенных</w:t>
      </w:r>
      <w:r w:rsidR="006701C0">
        <w:rPr>
          <w:sz w:val="26"/>
          <w:szCs w:val="26"/>
        </w:rPr>
        <w:t xml:space="preserve"> </w:t>
      </w:r>
      <w:r w:rsidR="00541950" w:rsidRPr="00E67E92">
        <w:rPr>
          <w:sz w:val="26"/>
          <w:szCs w:val="26"/>
        </w:rPr>
        <w:t>в</w:t>
      </w:r>
      <w:r w:rsidR="006701C0">
        <w:rPr>
          <w:sz w:val="26"/>
          <w:szCs w:val="26"/>
        </w:rPr>
        <w:t xml:space="preserve"> </w:t>
      </w:r>
      <w:r w:rsidR="00541950" w:rsidRPr="00E67E92">
        <w:rPr>
          <w:sz w:val="26"/>
          <w:szCs w:val="26"/>
        </w:rPr>
        <w:t>границах</w:t>
      </w:r>
      <w:r w:rsidR="006701C0">
        <w:rPr>
          <w:sz w:val="26"/>
          <w:szCs w:val="26"/>
        </w:rPr>
        <w:t xml:space="preserve"> </w:t>
      </w:r>
      <w:r w:rsidR="00541950" w:rsidRPr="00E67E92">
        <w:rPr>
          <w:sz w:val="26"/>
          <w:szCs w:val="26"/>
        </w:rPr>
        <w:t>санитарно-защитных</w:t>
      </w:r>
      <w:r w:rsidR="006701C0">
        <w:rPr>
          <w:sz w:val="26"/>
          <w:szCs w:val="26"/>
        </w:rPr>
        <w:t xml:space="preserve"> </w:t>
      </w:r>
      <w:r w:rsidR="00541950" w:rsidRPr="00E67E92">
        <w:rPr>
          <w:sz w:val="26"/>
          <w:szCs w:val="26"/>
        </w:rPr>
        <w:t>зон» (с последующими изменениями).</w:t>
      </w:r>
      <w:proofErr w:type="gramEnd"/>
    </w:p>
    <w:p w:rsidR="00C22CFF" w:rsidRPr="00E67E92" w:rsidRDefault="002D3C83" w:rsidP="00E67E92">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Ориентировочная санитарно-защитная зона объектов специального назначения (противотуберкулезный диспансер)</w:t>
      </w:r>
      <w:r w:rsidR="00637FB2" w:rsidRPr="00E67E92">
        <w:rPr>
          <w:sz w:val="26"/>
          <w:szCs w:val="26"/>
          <w:lang w:eastAsia="x-none"/>
        </w:rPr>
        <w:t>.</w:t>
      </w:r>
    </w:p>
    <w:p w:rsidR="00845074" w:rsidRPr="00E67E92" w:rsidRDefault="00D770E6" w:rsidP="00E67E92">
      <w:pPr>
        <w:spacing w:line="360" w:lineRule="auto"/>
        <w:ind w:firstLine="709"/>
        <w:jc w:val="both"/>
        <w:rPr>
          <w:sz w:val="26"/>
          <w:szCs w:val="26"/>
          <w:lang w:eastAsia="x-none"/>
        </w:rPr>
      </w:pPr>
      <w:proofErr w:type="gramStart"/>
      <w:r w:rsidRPr="00E67E92">
        <w:rPr>
          <w:sz w:val="26"/>
          <w:szCs w:val="26"/>
          <w:lang w:eastAsia="x-none"/>
        </w:rPr>
        <w:t xml:space="preserve">В границах </w:t>
      </w:r>
      <w:r w:rsidR="00845074" w:rsidRPr="00E67E92">
        <w:rPr>
          <w:sz w:val="26"/>
          <w:szCs w:val="26"/>
          <w:lang w:eastAsia="x-none"/>
        </w:rPr>
        <w:t xml:space="preserve">территории </w:t>
      </w:r>
      <w:r w:rsidRPr="00E67E92">
        <w:rPr>
          <w:sz w:val="26"/>
          <w:szCs w:val="26"/>
          <w:lang w:eastAsia="x-none"/>
        </w:rPr>
        <w:t xml:space="preserve">проекта планировки </w:t>
      </w:r>
      <w:r w:rsidR="00C13F6E" w:rsidRPr="00E67E92">
        <w:rPr>
          <w:sz w:val="26"/>
          <w:szCs w:val="26"/>
          <w:lang w:eastAsia="x-none"/>
        </w:rPr>
        <w:t>отсутствуют</w:t>
      </w:r>
      <w:r w:rsidR="00C13F6E" w:rsidRPr="00E67E92">
        <w:rPr>
          <w:sz w:val="26"/>
          <w:szCs w:val="26"/>
        </w:rPr>
        <w:t xml:space="preserve"> </w:t>
      </w:r>
      <w:r w:rsidR="00845074" w:rsidRPr="00E67E92">
        <w:rPr>
          <w:sz w:val="26"/>
          <w:szCs w:val="26"/>
          <w:lang w:eastAsia="x-none"/>
        </w:rPr>
        <w:t>объекты к</w:t>
      </w:r>
      <w:r w:rsidR="00C13F6E" w:rsidRPr="00E67E92">
        <w:rPr>
          <w:sz w:val="26"/>
          <w:szCs w:val="26"/>
          <w:lang w:eastAsia="x-none"/>
        </w:rPr>
        <w:t>ультурного наследия, включенные в Единый государственный реестр объектов культурного наследия народов Российской Федерации, выявленные объекты культурного наследия, объекты, обладающие признаками объ</w:t>
      </w:r>
      <w:r w:rsidR="00BD6BAF" w:rsidRPr="00E67E92">
        <w:rPr>
          <w:sz w:val="26"/>
          <w:szCs w:val="26"/>
          <w:lang w:eastAsia="x-none"/>
        </w:rPr>
        <w:t>екта археологического наследия (согласно письму Комитета по охране объектов культурного наследия Вологодской области №ИХ.53-3909/23 от 10</w:t>
      </w:r>
      <w:r w:rsidR="006701C0">
        <w:rPr>
          <w:sz w:val="26"/>
          <w:szCs w:val="26"/>
          <w:lang w:eastAsia="x-none"/>
        </w:rPr>
        <w:t xml:space="preserve"> июля 2023 года</w:t>
      </w:r>
      <w:r w:rsidR="00BD6BAF" w:rsidRPr="00E67E92">
        <w:rPr>
          <w:sz w:val="26"/>
          <w:szCs w:val="26"/>
          <w:lang w:eastAsia="x-none"/>
        </w:rPr>
        <w:t>).</w:t>
      </w:r>
      <w:proofErr w:type="gramEnd"/>
    </w:p>
    <w:p w:rsidR="002010BF" w:rsidRPr="00E67E92" w:rsidRDefault="002010BF" w:rsidP="00E67E92">
      <w:pPr>
        <w:spacing w:line="360" w:lineRule="auto"/>
        <w:ind w:firstLine="709"/>
        <w:jc w:val="both"/>
        <w:rPr>
          <w:sz w:val="26"/>
          <w:szCs w:val="26"/>
          <w:lang w:eastAsia="x-none"/>
        </w:rPr>
      </w:pPr>
      <w:r w:rsidRPr="00E67E92">
        <w:rPr>
          <w:sz w:val="26"/>
          <w:szCs w:val="26"/>
          <w:lang w:eastAsia="x-none"/>
        </w:rPr>
        <w:lastRenderedPageBreak/>
        <w:t>Границы лесничеств, границы особо охраняемых природных территорий (федерального, регионального и местного значения), на территории проекта планировки отсутствуют.</w:t>
      </w:r>
    </w:p>
    <w:p w:rsidR="00994DD6" w:rsidRPr="00E67E92" w:rsidRDefault="00994DD6" w:rsidP="00E67E92">
      <w:pPr>
        <w:spacing w:line="360" w:lineRule="auto"/>
        <w:ind w:firstLine="709"/>
        <w:jc w:val="both"/>
        <w:rPr>
          <w:sz w:val="26"/>
          <w:szCs w:val="26"/>
          <w:lang w:eastAsia="x-none"/>
        </w:rPr>
      </w:pPr>
      <w:r w:rsidRPr="00E67E92">
        <w:rPr>
          <w:sz w:val="26"/>
          <w:szCs w:val="26"/>
          <w:lang w:eastAsia="x-none"/>
        </w:rPr>
        <w:t>Территория проекта планировки включает в себя:</w:t>
      </w:r>
    </w:p>
    <w:p w:rsidR="00994DD6" w:rsidRPr="00E67E92" w:rsidRDefault="00994DD6" w:rsidP="00E67E92">
      <w:pPr>
        <w:pStyle w:val="aff0"/>
        <w:numPr>
          <w:ilvl w:val="0"/>
          <w:numId w:val="20"/>
        </w:numPr>
        <w:spacing w:line="360" w:lineRule="auto"/>
        <w:jc w:val="both"/>
        <w:rPr>
          <w:sz w:val="26"/>
          <w:szCs w:val="26"/>
          <w:lang w:eastAsia="x-none"/>
        </w:rPr>
      </w:pPr>
      <w:r w:rsidRPr="00E67E92">
        <w:rPr>
          <w:sz w:val="26"/>
          <w:szCs w:val="26"/>
          <w:lang w:eastAsia="x-none"/>
        </w:rPr>
        <w:t>Зону жилой застройки:</w:t>
      </w:r>
    </w:p>
    <w:p w:rsidR="00994DD6" w:rsidRPr="00E67E92" w:rsidRDefault="00994DD6" w:rsidP="00E67E92">
      <w:pPr>
        <w:spacing w:line="360" w:lineRule="auto"/>
        <w:ind w:firstLine="1276"/>
        <w:jc w:val="both"/>
        <w:rPr>
          <w:sz w:val="26"/>
          <w:szCs w:val="26"/>
          <w:lang w:eastAsia="x-none"/>
        </w:rPr>
      </w:pPr>
      <w:r w:rsidRPr="00E67E92">
        <w:rPr>
          <w:sz w:val="26"/>
          <w:szCs w:val="26"/>
          <w:lang w:eastAsia="x-none"/>
        </w:rPr>
        <w:t>- зону застройки малоэтажными жилыми домами (</w:t>
      </w:r>
      <w:r w:rsidR="00B17943" w:rsidRPr="00E67E92">
        <w:rPr>
          <w:sz w:val="26"/>
          <w:szCs w:val="26"/>
        </w:rPr>
        <w:t>этажностью</w:t>
      </w:r>
      <w:r w:rsidR="00B17943" w:rsidRPr="00E67E92">
        <w:rPr>
          <w:sz w:val="26"/>
          <w:szCs w:val="26"/>
          <w:lang w:eastAsia="x-none"/>
        </w:rPr>
        <w:t xml:space="preserve"> </w:t>
      </w:r>
      <w:r w:rsidRPr="00E67E92">
        <w:rPr>
          <w:sz w:val="26"/>
          <w:szCs w:val="26"/>
          <w:lang w:eastAsia="x-none"/>
        </w:rPr>
        <w:t>до 4 этажей);</w:t>
      </w:r>
    </w:p>
    <w:p w:rsidR="00994DD6" w:rsidRPr="00E67E92" w:rsidRDefault="00994DD6" w:rsidP="00E67E92">
      <w:pPr>
        <w:spacing w:line="360" w:lineRule="auto"/>
        <w:ind w:firstLine="1276"/>
        <w:jc w:val="both"/>
        <w:rPr>
          <w:sz w:val="26"/>
          <w:szCs w:val="26"/>
          <w:lang w:eastAsia="x-none"/>
        </w:rPr>
      </w:pPr>
      <w:r w:rsidRPr="00E67E92">
        <w:rPr>
          <w:sz w:val="26"/>
          <w:szCs w:val="26"/>
          <w:lang w:eastAsia="x-none"/>
        </w:rPr>
        <w:t xml:space="preserve">- зону застройки </w:t>
      </w:r>
      <w:proofErr w:type="spellStart"/>
      <w:r w:rsidRPr="00E67E92">
        <w:rPr>
          <w:sz w:val="26"/>
          <w:szCs w:val="26"/>
          <w:lang w:eastAsia="x-none"/>
        </w:rPr>
        <w:t>среднеэтажными</w:t>
      </w:r>
      <w:proofErr w:type="spellEnd"/>
      <w:r w:rsidRPr="00E67E92">
        <w:rPr>
          <w:sz w:val="26"/>
          <w:szCs w:val="26"/>
          <w:lang w:eastAsia="x-none"/>
        </w:rPr>
        <w:t xml:space="preserve"> жилыми домами (</w:t>
      </w:r>
      <w:r w:rsidR="00B17943" w:rsidRPr="00E67E92">
        <w:rPr>
          <w:sz w:val="26"/>
          <w:szCs w:val="26"/>
        </w:rPr>
        <w:t>этажностью</w:t>
      </w:r>
      <w:r w:rsidR="00B17943" w:rsidRPr="00E67E92">
        <w:rPr>
          <w:sz w:val="26"/>
          <w:szCs w:val="26"/>
          <w:lang w:eastAsia="x-none"/>
        </w:rPr>
        <w:t xml:space="preserve"> </w:t>
      </w:r>
      <w:r w:rsidRPr="00E67E92">
        <w:rPr>
          <w:sz w:val="26"/>
          <w:szCs w:val="26"/>
          <w:lang w:eastAsia="x-none"/>
        </w:rPr>
        <w:t>до</w:t>
      </w:r>
      <w:r w:rsidR="006701C0">
        <w:rPr>
          <w:sz w:val="26"/>
          <w:szCs w:val="26"/>
          <w:lang w:eastAsia="x-none"/>
        </w:rPr>
        <w:br/>
      </w:r>
      <w:r w:rsidRPr="00E67E92">
        <w:rPr>
          <w:sz w:val="26"/>
          <w:szCs w:val="26"/>
          <w:lang w:eastAsia="x-none"/>
        </w:rPr>
        <w:t>8 этажей);</w:t>
      </w:r>
    </w:p>
    <w:p w:rsidR="00994DD6" w:rsidRPr="00E67E92" w:rsidRDefault="00994DD6" w:rsidP="00E67E92">
      <w:pPr>
        <w:spacing w:line="360" w:lineRule="auto"/>
        <w:ind w:firstLine="1276"/>
        <w:jc w:val="both"/>
        <w:rPr>
          <w:sz w:val="26"/>
          <w:szCs w:val="26"/>
          <w:lang w:eastAsia="x-none"/>
        </w:rPr>
      </w:pPr>
      <w:r w:rsidRPr="00E67E92">
        <w:rPr>
          <w:sz w:val="26"/>
          <w:szCs w:val="26"/>
          <w:lang w:eastAsia="x-none"/>
        </w:rPr>
        <w:t>- зону застройки среднеэтажными жилыми домами со встроенно-пристроенными помещениями общественно-делового, коммунально-бытового и коммерческого назначения (</w:t>
      </w:r>
      <w:r w:rsidR="00B17943" w:rsidRPr="00E67E92">
        <w:rPr>
          <w:sz w:val="26"/>
          <w:szCs w:val="26"/>
        </w:rPr>
        <w:t>этажностью</w:t>
      </w:r>
      <w:r w:rsidR="00B17943" w:rsidRPr="00E67E92">
        <w:rPr>
          <w:sz w:val="26"/>
          <w:szCs w:val="26"/>
          <w:lang w:eastAsia="x-none"/>
        </w:rPr>
        <w:t xml:space="preserve"> </w:t>
      </w:r>
      <w:r w:rsidRPr="00E67E92">
        <w:rPr>
          <w:sz w:val="26"/>
          <w:szCs w:val="26"/>
          <w:lang w:eastAsia="x-none"/>
        </w:rPr>
        <w:t>до 8 этажей);</w:t>
      </w:r>
    </w:p>
    <w:p w:rsidR="00994DD6" w:rsidRPr="00E67E92" w:rsidRDefault="00994DD6" w:rsidP="00E67E92">
      <w:pPr>
        <w:spacing w:line="360" w:lineRule="auto"/>
        <w:ind w:firstLine="1276"/>
        <w:jc w:val="both"/>
        <w:rPr>
          <w:sz w:val="26"/>
          <w:szCs w:val="26"/>
          <w:lang w:eastAsia="x-none"/>
        </w:rPr>
      </w:pPr>
      <w:r w:rsidRPr="00E67E92">
        <w:rPr>
          <w:sz w:val="26"/>
          <w:szCs w:val="26"/>
          <w:lang w:eastAsia="x-none"/>
        </w:rPr>
        <w:t>- зону застройки многоэтажными жилыми домами (</w:t>
      </w:r>
      <w:r w:rsidR="00B17943" w:rsidRPr="00E67E92">
        <w:rPr>
          <w:sz w:val="26"/>
          <w:szCs w:val="26"/>
        </w:rPr>
        <w:t>этажностью</w:t>
      </w:r>
      <w:r w:rsidR="00B17943" w:rsidRPr="00E67E92">
        <w:rPr>
          <w:sz w:val="26"/>
          <w:szCs w:val="26"/>
          <w:lang w:eastAsia="x-none"/>
        </w:rPr>
        <w:t xml:space="preserve"> </w:t>
      </w:r>
      <w:r w:rsidR="006701C0">
        <w:rPr>
          <w:sz w:val="26"/>
          <w:szCs w:val="26"/>
          <w:lang w:eastAsia="x-none"/>
        </w:rPr>
        <w:t>от</w:t>
      </w:r>
      <w:r w:rsidR="006701C0">
        <w:rPr>
          <w:sz w:val="26"/>
          <w:szCs w:val="26"/>
          <w:lang w:eastAsia="x-none"/>
        </w:rPr>
        <w:br/>
      </w:r>
      <w:r w:rsidRPr="00E67E92">
        <w:rPr>
          <w:sz w:val="26"/>
          <w:szCs w:val="26"/>
          <w:lang w:eastAsia="x-none"/>
        </w:rPr>
        <w:t>9 этажей);</w:t>
      </w:r>
    </w:p>
    <w:p w:rsidR="00994DD6" w:rsidRPr="00E67E92" w:rsidRDefault="00994DD6" w:rsidP="00E67E92">
      <w:pPr>
        <w:pStyle w:val="aff0"/>
        <w:numPr>
          <w:ilvl w:val="0"/>
          <w:numId w:val="20"/>
        </w:numPr>
        <w:spacing w:line="360" w:lineRule="auto"/>
        <w:jc w:val="both"/>
        <w:rPr>
          <w:sz w:val="26"/>
          <w:szCs w:val="26"/>
          <w:lang w:eastAsia="x-none"/>
        </w:rPr>
      </w:pPr>
      <w:r w:rsidRPr="00E67E92">
        <w:rPr>
          <w:sz w:val="26"/>
          <w:szCs w:val="26"/>
          <w:lang w:eastAsia="x-none"/>
        </w:rPr>
        <w:t>Зону дошкольных образовательных организаций.</w:t>
      </w:r>
    </w:p>
    <w:p w:rsidR="00994DD6" w:rsidRPr="00E67E92" w:rsidRDefault="00994DD6" w:rsidP="00E67E92">
      <w:pPr>
        <w:pStyle w:val="aff0"/>
        <w:numPr>
          <w:ilvl w:val="0"/>
          <w:numId w:val="20"/>
        </w:numPr>
        <w:spacing w:line="360" w:lineRule="auto"/>
        <w:jc w:val="both"/>
        <w:rPr>
          <w:sz w:val="26"/>
          <w:szCs w:val="26"/>
          <w:lang w:eastAsia="x-none"/>
        </w:rPr>
      </w:pPr>
      <w:r w:rsidRPr="00E67E92">
        <w:rPr>
          <w:sz w:val="26"/>
          <w:szCs w:val="26"/>
          <w:lang w:eastAsia="x-none"/>
        </w:rPr>
        <w:t xml:space="preserve">Зону объектов культурно-бытового и </w:t>
      </w:r>
      <w:r w:rsidR="006701C0">
        <w:rPr>
          <w:sz w:val="26"/>
          <w:szCs w:val="26"/>
          <w:lang w:eastAsia="x-none"/>
        </w:rPr>
        <w:t>коммунального обслуживания, в том числе:</w:t>
      </w:r>
    </w:p>
    <w:p w:rsidR="00994DD6" w:rsidRPr="00E67E92" w:rsidRDefault="00994DD6" w:rsidP="00E67E92">
      <w:pPr>
        <w:spacing w:line="360" w:lineRule="auto"/>
        <w:ind w:firstLine="1276"/>
        <w:jc w:val="both"/>
        <w:rPr>
          <w:sz w:val="26"/>
          <w:szCs w:val="26"/>
          <w:lang w:eastAsia="x-none"/>
        </w:rPr>
      </w:pPr>
      <w:r w:rsidRPr="00E67E92">
        <w:rPr>
          <w:sz w:val="26"/>
          <w:szCs w:val="26"/>
          <w:lang w:eastAsia="x-none"/>
        </w:rPr>
        <w:t>- объекты здравоохранения</w:t>
      </w:r>
      <w:r w:rsidR="006701C0">
        <w:rPr>
          <w:sz w:val="26"/>
          <w:szCs w:val="26"/>
          <w:lang w:eastAsia="x-none"/>
        </w:rPr>
        <w:t>;</w:t>
      </w:r>
    </w:p>
    <w:p w:rsidR="00994DD6" w:rsidRPr="00E67E92" w:rsidRDefault="00994DD6" w:rsidP="00E67E92">
      <w:pPr>
        <w:spacing w:line="360" w:lineRule="auto"/>
        <w:ind w:firstLine="1276"/>
        <w:jc w:val="both"/>
        <w:rPr>
          <w:sz w:val="26"/>
          <w:szCs w:val="26"/>
          <w:lang w:eastAsia="x-none"/>
        </w:rPr>
      </w:pPr>
      <w:r w:rsidRPr="00E67E92">
        <w:rPr>
          <w:sz w:val="26"/>
          <w:szCs w:val="26"/>
          <w:lang w:eastAsia="x-none"/>
        </w:rPr>
        <w:t>- объекты административно-делового назначения.</w:t>
      </w:r>
    </w:p>
    <w:p w:rsidR="00994DD6" w:rsidRPr="00E67E92" w:rsidRDefault="00994DD6" w:rsidP="00E67E92">
      <w:pPr>
        <w:pStyle w:val="aff0"/>
        <w:numPr>
          <w:ilvl w:val="0"/>
          <w:numId w:val="20"/>
        </w:numPr>
        <w:spacing w:line="360" w:lineRule="auto"/>
        <w:jc w:val="both"/>
        <w:rPr>
          <w:sz w:val="26"/>
          <w:szCs w:val="26"/>
          <w:lang w:eastAsia="x-none"/>
        </w:rPr>
      </w:pPr>
      <w:r w:rsidRPr="00E67E92">
        <w:rPr>
          <w:sz w:val="26"/>
          <w:szCs w:val="26"/>
          <w:lang w:eastAsia="x-none"/>
        </w:rPr>
        <w:t>Зону сооружений для хранения легковых автомобилей.</w:t>
      </w:r>
    </w:p>
    <w:p w:rsidR="00994DD6" w:rsidRPr="00E67E92" w:rsidRDefault="00994DD6" w:rsidP="00E67E92">
      <w:pPr>
        <w:pStyle w:val="aff0"/>
        <w:numPr>
          <w:ilvl w:val="0"/>
          <w:numId w:val="20"/>
        </w:numPr>
        <w:spacing w:line="360" w:lineRule="auto"/>
        <w:jc w:val="both"/>
        <w:rPr>
          <w:sz w:val="26"/>
          <w:szCs w:val="26"/>
          <w:lang w:eastAsia="x-none"/>
        </w:rPr>
      </w:pPr>
      <w:r w:rsidRPr="00E67E92">
        <w:rPr>
          <w:sz w:val="26"/>
          <w:szCs w:val="26"/>
          <w:lang w:eastAsia="x-none"/>
        </w:rPr>
        <w:t>Зону объектов инженерной инфраструктуры.</w:t>
      </w:r>
    </w:p>
    <w:p w:rsidR="00EE491B" w:rsidRPr="00E67E92" w:rsidRDefault="00EE491B" w:rsidP="00E67E92">
      <w:pPr>
        <w:pStyle w:val="aff0"/>
        <w:numPr>
          <w:ilvl w:val="0"/>
          <w:numId w:val="20"/>
        </w:numPr>
        <w:spacing w:line="360" w:lineRule="auto"/>
        <w:jc w:val="both"/>
        <w:rPr>
          <w:sz w:val="26"/>
          <w:szCs w:val="26"/>
          <w:lang w:eastAsia="x-none"/>
        </w:rPr>
      </w:pPr>
      <w:r w:rsidRPr="00E67E92">
        <w:rPr>
          <w:sz w:val="26"/>
          <w:szCs w:val="26"/>
          <w:lang w:eastAsia="x-none"/>
        </w:rPr>
        <w:t>Территории общего пользования</w:t>
      </w:r>
      <w:r w:rsidR="00572055" w:rsidRPr="00E67E92">
        <w:rPr>
          <w:sz w:val="26"/>
          <w:szCs w:val="26"/>
          <w:lang w:eastAsia="x-none"/>
        </w:rPr>
        <w:t xml:space="preserve"> (улично-дорожная сеть, благоустройство).</w:t>
      </w:r>
    </w:p>
    <w:p w:rsidR="00994DD6" w:rsidRPr="00E67E92" w:rsidRDefault="00994DD6" w:rsidP="00E67E92">
      <w:pPr>
        <w:spacing w:line="360" w:lineRule="auto"/>
        <w:ind w:firstLine="709"/>
        <w:jc w:val="both"/>
        <w:rPr>
          <w:sz w:val="26"/>
          <w:szCs w:val="26"/>
          <w:lang w:eastAsia="x-none"/>
        </w:rPr>
      </w:pPr>
    </w:p>
    <w:p w:rsidR="002D49BB" w:rsidRPr="00E67E92" w:rsidRDefault="002D49BB" w:rsidP="00E67E92">
      <w:pPr>
        <w:spacing w:line="360" w:lineRule="auto"/>
        <w:ind w:firstLine="709"/>
        <w:jc w:val="both"/>
        <w:rPr>
          <w:sz w:val="26"/>
          <w:szCs w:val="26"/>
          <w:lang w:eastAsia="x-none"/>
        </w:rPr>
      </w:pPr>
      <w:r w:rsidRPr="00E67E92">
        <w:rPr>
          <w:sz w:val="26"/>
          <w:szCs w:val="26"/>
          <w:lang w:eastAsia="x-none"/>
        </w:rPr>
        <w:t xml:space="preserve">Существующая застройка в границах микрорайона представлена мало-, средне- и многоэтажными жилыми домами, двумя </w:t>
      </w:r>
      <w:r w:rsidRPr="00E67E92">
        <w:rPr>
          <w:sz w:val="26"/>
          <w:szCs w:val="26"/>
        </w:rPr>
        <w:t>дошкольными образовательными организациями, объектом здравоохранения (</w:t>
      </w:r>
      <w:hyperlink r:id="rId13" w:history="1">
        <w:r w:rsidRPr="00E67E92">
          <w:rPr>
            <w:rStyle w:val="G1"/>
            <w:rFonts w:ascii="Times New Roman" w:hAnsi="Times New Roman"/>
            <w:sz w:val="26"/>
            <w:szCs w:val="26"/>
          </w:rPr>
          <w:t>Б</w:t>
        </w:r>
        <w:r w:rsidR="006701C0">
          <w:rPr>
            <w:rStyle w:val="G1"/>
            <w:rFonts w:ascii="Times New Roman" w:hAnsi="Times New Roman"/>
            <w:sz w:val="26"/>
            <w:szCs w:val="26"/>
          </w:rPr>
          <w:t>УЗ</w:t>
        </w:r>
        <w:r w:rsidRPr="00E67E92">
          <w:rPr>
            <w:rStyle w:val="G1"/>
            <w:rFonts w:ascii="Times New Roman" w:hAnsi="Times New Roman"/>
            <w:sz w:val="26"/>
            <w:szCs w:val="26"/>
          </w:rPr>
          <w:t xml:space="preserve"> </w:t>
        </w:r>
        <w:proofErr w:type="gramStart"/>
        <w:r w:rsidRPr="00E67E92">
          <w:rPr>
            <w:rStyle w:val="G1"/>
            <w:rFonts w:ascii="Times New Roman" w:hAnsi="Times New Roman"/>
            <w:sz w:val="26"/>
            <w:szCs w:val="26"/>
          </w:rPr>
          <w:t>ВО</w:t>
        </w:r>
        <w:proofErr w:type="gramEnd"/>
        <w:r w:rsidRPr="00E67E92">
          <w:rPr>
            <w:rStyle w:val="G1"/>
            <w:rFonts w:ascii="Times New Roman" w:hAnsi="Times New Roman"/>
            <w:sz w:val="26"/>
            <w:szCs w:val="26"/>
          </w:rPr>
          <w:t xml:space="preserve"> </w:t>
        </w:r>
        <w:r w:rsidR="006701C0">
          <w:rPr>
            <w:rStyle w:val="G1"/>
            <w:rFonts w:ascii="Times New Roman" w:hAnsi="Times New Roman"/>
            <w:sz w:val="26"/>
            <w:szCs w:val="26"/>
          </w:rPr>
          <w:t>«</w:t>
        </w:r>
        <w:r w:rsidRPr="00E67E92">
          <w:rPr>
            <w:rStyle w:val="G1"/>
            <w:rFonts w:ascii="Times New Roman" w:hAnsi="Times New Roman"/>
            <w:sz w:val="26"/>
            <w:szCs w:val="26"/>
          </w:rPr>
          <w:t>Вологодская областная инфекционная больница</w:t>
        </w:r>
      </w:hyperlink>
      <w:r w:rsidR="006701C0">
        <w:rPr>
          <w:rStyle w:val="G1"/>
          <w:rFonts w:ascii="Times New Roman" w:hAnsi="Times New Roman"/>
          <w:sz w:val="26"/>
          <w:szCs w:val="26"/>
        </w:rPr>
        <w:t>»</w:t>
      </w:r>
      <w:r w:rsidRPr="00E67E92">
        <w:rPr>
          <w:rStyle w:val="G1"/>
          <w:rFonts w:ascii="Times New Roman" w:hAnsi="Times New Roman"/>
          <w:sz w:val="26"/>
          <w:szCs w:val="26"/>
        </w:rPr>
        <w:t xml:space="preserve">), стоянками для хранения автомобилей (гаражи), </w:t>
      </w:r>
      <w:r w:rsidR="0030756D" w:rsidRPr="00E67E92">
        <w:rPr>
          <w:rStyle w:val="G1"/>
          <w:rFonts w:ascii="Times New Roman" w:hAnsi="Times New Roman"/>
          <w:sz w:val="26"/>
          <w:szCs w:val="26"/>
        </w:rPr>
        <w:t xml:space="preserve">встроенными объектами бытового и социального обслуживания населения, </w:t>
      </w:r>
      <w:r w:rsidR="00DF6E35" w:rsidRPr="00E67E92">
        <w:rPr>
          <w:rStyle w:val="G1"/>
          <w:rFonts w:ascii="Times New Roman" w:hAnsi="Times New Roman"/>
          <w:sz w:val="26"/>
          <w:szCs w:val="26"/>
        </w:rPr>
        <w:t>административными зданиями (ФГБУ «ЦЛАТИ по Северо-Западному ФО»</w:t>
      </w:r>
      <w:r w:rsidR="006701C0">
        <w:rPr>
          <w:rStyle w:val="G1"/>
          <w:rFonts w:ascii="Times New Roman" w:hAnsi="Times New Roman"/>
          <w:sz w:val="26"/>
          <w:szCs w:val="26"/>
        </w:rPr>
        <w:t xml:space="preserve"> </w:t>
      </w:r>
      <w:r w:rsidR="00D3728E" w:rsidRPr="00D3728E">
        <w:rPr>
          <w:rStyle w:val="G1"/>
          <w:rFonts w:ascii="Times New Roman" w:hAnsi="Times New Roman"/>
          <w:sz w:val="26"/>
          <w:szCs w:val="26"/>
        </w:rPr>
        <w:t xml:space="preserve">– </w:t>
      </w:r>
      <w:r w:rsidR="00DF6E35" w:rsidRPr="00E67E92">
        <w:rPr>
          <w:rStyle w:val="G1"/>
          <w:rFonts w:ascii="Times New Roman" w:hAnsi="Times New Roman"/>
          <w:sz w:val="26"/>
          <w:szCs w:val="26"/>
        </w:rPr>
        <w:t>«ЦЛАТИ по Вологодской области»; регион</w:t>
      </w:r>
      <w:r w:rsidR="006701C0">
        <w:rPr>
          <w:rStyle w:val="G1"/>
          <w:rFonts w:ascii="Times New Roman" w:hAnsi="Times New Roman"/>
          <w:sz w:val="26"/>
          <w:szCs w:val="26"/>
        </w:rPr>
        <w:t xml:space="preserve">альное управление «РОСИНКАС» </w:t>
      </w:r>
      <w:r w:rsidR="00D3728E">
        <w:rPr>
          <w:rStyle w:val="G1"/>
          <w:rFonts w:ascii="Times New Roman" w:hAnsi="Times New Roman"/>
          <w:sz w:val="26"/>
          <w:szCs w:val="26"/>
        </w:rPr>
        <w:t>–</w:t>
      </w:r>
      <w:r w:rsidR="006701C0">
        <w:rPr>
          <w:rStyle w:val="G1"/>
          <w:rFonts w:ascii="Times New Roman" w:hAnsi="Times New Roman"/>
          <w:sz w:val="26"/>
          <w:szCs w:val="26"/>
        </w:rPr>
        <w:t xml:space="preserve"> </w:t>
      </w:r>
      <w:r w:rsidR="00DF6E35" w:rsidRPr="00E67E92">
        <w:rPr>
          <w:rStyle w:val="G1"/>
          <w:rFonts w:ascii="Times New Roman" w:hAnsi="Times New Roman"/>
          <w:sz w:val="26"/>
          <w:szCs w:val="26"/>
        </w:rPr>
        <w:t xml:space="preserve">Региональный центр «Вологда»; </w:t>
      </w:r>
      <w:r w:rsidR="00A51D11" w:rsidRPr="00E67E92">
        <w:rPr>
          <w:rStyle w:val="G1"/>
          <w:rFonts w:ascii="Times New Roman" w:hAnsi="Times New Roman"/>
          <w:sz w:val="26"/>
          <w:szCs w:val="26"/>
        </w:rPr>
        <w:t>управление АО «</w:t>
      </w:r>
      <w:proofErr w:type="gramStart"/>
      <w:r w:rsidR="00A51D11" w:rsidRPr="00E67E92">
        <w:rPr>
          <w:rStyle w:val="G1"/>
          <w:rFonts w:ascii="Times New Roman" w:hAnsi="Times New Roman"/>
          <w:sz w:val="26"/>
          <w:szCs w:val="26"/>
        </w:rPr>
        <w:t>Вологодская</w:t>
      </w:r>
      <w:proofErr w:type="gramEnd"/>
      <w:r w:rsidR="00A51D11" w:rsidRPr="00E67E92">
        <w:rPr>
          <w:rStyle w:val="G1"/>
          <w:rFonts w:ascii="Times New Roman" w:hAnsi="Times New Roman"/>
          <w:sz w:val="26"/>
          <w:szCs w:val="26"/>
        </w:rPr>
        <w:t xml:space="preserve"> сельхозхимия»</w:t>
      </w:r>
      <w:r w:rsidR="00DF6E35" w:rsidRPr="00E67E92">
        <w:rPr>
          <w:rStyle w:val="G1"/>
          <w:rFonts w:ascii="Times New Roman" w:hAnsi="Times New Roman"/>
          <w:sz w:val="26"/>
          <w:szCs w:val="26"/>
        </w:rPr>
        <w:t>)</w:t>
      </w:r>
      <w:r w:rsidR="00994DD6" w:rsidRPr="00E67E92">
        <w:rPr>
          <w:rStyle w:val="G1"/>
          <w:rFonts w:ascii="Times New Roman" w:hAnsi="Times New Roman"/>
          <w:sz w:val="26"/>
          <w:szCs w:val="26"/>
        </w:rPr>
        <w:t>,</w:t>
      </w:r>
      <w:r w:rsidR="00DF6E35" w:rsidRPr="00E67E92">
        <w:rPr>
          <w:rStyle w:val="G1"/>
          <w:rFonts w:ascii="Times New Roman" w:hAnsi="Times New Roman"/>
          <w:sz w:val="26"/>
          <w:szCs w:val="26"/>
        </w:rPr>
        <w:t xml:space="preserve"> </w:t>
      </w:r>
      <w:r w:rsidRPr="00E67E92">
        <w:rPr>
          <w:rStyle w:val="G1"/>
          <w:rFonts w:ascii="Times New Roman" w:hAnsi="Times New Roman"/>
          <w:sz w:val="26"/>
          <w:szCs w:val="26"/>
        </w:rPr>
        <w:t xml:space="preserve">объектами инженерной </w:t>
      </w:r>
      <w:r w:rsidR="0064062D" w:rsidRPr="00E67E92">
        <w:rPr>
          <w:rStyle w:val="G1"/>
          <w:rFonts w:ascii="Times New Roman" w:hAnsi="Times New Roman"/>
          <w:sz w:val="26"/>
          <w:szCs w:val="26"/>
        </w:rPr>
        <w:t>инфраструктуры</w:t>
      </w:r>
      <w:r w:rsidRPr="00E67E92">
        <w:rPr>
          <w:rStyle w:val="G1"/>
          <w:rFonts w:ascii="Times New Roman" w:hAnsi="Times New Roman"/>
          <w:sz w:val="26"/>
          <w:szCs w:val="26"/>
        </w:rPr>
        <w:t>.</w:t>
      </w:r>
    </w:p>
    <w:p w:rsidR="00C22CFF" w:rsidRPr="00E67E92" w:rsidRDefault="00EE491B" w:rsidP="00E67E92">
      <w:pPr>
        <w:spacing w:line="360" w:lineRule="auto"/>
        <w:ind w:firstLine="709"/>
        <w:jc w:val="both"/>
        <w:rPr>
          <w:sz w:val="26"/>
          <w:szCs w:val="26"/>
          <w:lang w:eastAsia="x-none"/>
        </w:rPr>
      </w:pPr>
      <w:r w:rsidRPr="00E67E92">
        <w:rPr>
          <w:sz w:val="26"/>
          <w:szCs w:val="26"/>
          <w:lang w:eastAsia="x-none"/>
        </w:rPr>
        <w:t>На момент проектирования территория в</w:t>
      </w:r>
      <w:r w:rsidR="00C22CFF" w:rsidRPr="00E67E92">
        <w:rPr>
          <w:sz w:val="26"/>
          <w:szCs w:val="26"/>
          <w:lang w:eastAsia="x-none"/>
        </w:rPr>
        <w:t xml:space="preserve"> границ</w:t>
      </w:r>
      <w:r w:rsidR="00661227" w:rsidRPr="00E67E92">
        <w:rPr>
          <w:sz w:val="26"/>
          <w:szCs w:val="26"/>
          <w:lang w:eastAsia="x-none"/>
        </w:rPr>
        <w:t>ах</w:t>
      </w:r>
      <w:r w:rsidR="00C22CFF" w:rsidRPr="00E67E92">
        <w:rPr>
          <w:sz w:val="26"/>
          <w:szCs w:val="26"/>
          <w:lang w:eastAsia="x-none"/>
        </w:rPr>
        <w:t xml:space="preserve"> земельны</w:t>
      </w:r>
      <w:r w:rsidR="00661227" w:rsidRPr="00E67E92">
        <w:rPr>
          <w:sz w:val="26"/>
          <w:szCs w:val="26"/>
          <w:lang w:eastAsia="x-none"/>
        </w:rPr>
        <w:t>х</w:t>
      </w:r>
      <w:r w:rsidR="00C22CFF" w:rsidRPr="00E67E92">
        <w:rPr>
          <w:sz w:val="26"/>
          <w:szCs w:val="26"/>
          <w:lang w:eastAsia="x-none"/>
        </w:rPr>
        <w:t xml:space="preserve"> участк</w:t>
      </w:r>
      <w:r w:rsidR="00661227" w:rsidRPr="00E67E92">
        <w:rPr>
          <w:sz w:val="26"/>
          <w:szCs w:val="26"/>
          <w:lang w:eastAsia="x-none"/>
        </w:rPr>
        <w:t>ов</w:t>
      </w:r>
      <w:r w:rsidR="00C22CFF" w:rsidRPr="00E67E92">
        <w:rPr>
          <w:sz w:val="26"/>
          <w:szCs w:val="26"/>
          <w:lang w:eastAsia="x-none"/>
        </w:rPr>
        <w:t xml:space="preserve"> с кадастровыми номерами</w:t>
      </w:r>
      <w:r w:rsidR="00661227" w:rsidRPr="00E67E92">
        <w:rPr>
          <w:sz w:val="26"/>
          <w:szCs w:val="26"/>
          <w:lang w:eastAsia="x-none"/>
        </w:rPr>
        <w:t xml:space="preserve">: </w:t>
      </w:r>
    </w:p>
    <w:p w:rsidR="00C22CFF" w:rsidRPr="00E67E92" w:rsidRDefault="00C22CFF" w:rsidP="00E67E92">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lastRenderedPageBreak/>
        <w:t xml:space="preserve">35:24:0402008:168 площадью 4,377 га, </w:t>
      </w:r>
    </w:p>
    <w:p w:rsidR="00C22CFF" w:rsidRPr="00E67E92" w:rsidRDefault="00C22CFF" w:rsidP="00E67E92">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 xml:space="preserve">35:24:0402008:261 площадью 1,238 га, </w:t>
      </w:r>
    </w:p>
    <w:p w:rsidR="00851A89" w:rsidRPr="00E67E92" w:rsidRDefault="00C20AC9" w:rsidP="00E67E92">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35:24:0402008:5588 площадью 0,0165 га,</w:t>
      </w:r>
    </w:p>
    <w:p w:rsidR="00C20AC9" w:rsidRPr="00E67E92" w:rsidRDefault="00C20AC9" w:rsidP="00E67E92">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35:24:0402008:5589 площадью 0,0003 га,</w:t>
      </w:r>
    </w:p>
    <w:p w:rsidR="00C20AC9" w:rsidRPr="00E67E92" w:rsidRDefault="00C20AC9" w:rsidP="00E67E92">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35:24:0402008:5590 площадью 0,0052 га,</w:t>
      </w:r>
    </w:p>
    <w:p w:rsidR="00C20AC9" w:rsidRPr="00E67E92" w:rsidRDefault="00C20AC9" w:rsidP="00E67E92">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35:24:0402008:5591 площадью 0,0012 га,</w:t>
      </w:r>
    </w:p>
    <w:p w:rsidR="00C20AC9" w:rsidRPr="00E67E92" w:rsidRDefault="00C20AC9" w:rsidP="00E67E92">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 xml:space="preserve">35:24:0402008:5592 площадью 37,694 га, </w:t>
      </w:r>
    </w:p>
    <w:p w:rsidR="00C22CFF" w:rsidRPr="00E67E92" w:rsidRDefault="00C22CFF" w:rsidP="00E67E92">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 xml:space="preserve">35:24:0402008:140 площадью 4,374 га, </w:t>
      </w:r>
    </w:p>
    <w:p w:rsidR="00C22CFF" w:rsidRPr="00E67E92" w:rsidRDefault="00A46AD6" w:rsidP="00E67E92">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 xml:space="preserve">35:24:0402008:5565 </w:t>
      </w:r>
      <w:r w:rsidR="00DF6E35" w:rsidRPr="00E67E92">
        <w:rPr>
          <w:sz w:val="26"/>
          <w:szCs w:val="26"/>
          <w:lang w:eastAsia="x-none"/>
        </w:rPr>
        <w:t xml:space="preserve">площадью </w:t>
      </w:r>
      <w:r w:rsidRPr="00E67E92">
        <w:rPr>
          <w:sz w:val="26"/>
          <w:szCs w:val="26"/>
          <w:lang w:eastAsia="x-none"/>
        </w:rPr>
        <w:t>15</w:t>
      </w:r>
      <w:r w:rsidR="00DF6E35" w:rsidRPr="00E67E92">
        <w:rPr>
          <w:sz w:val="26"/>
          <w:szCs w:val="26"/>
          <w:lang w:eastAsia="x-none"/>
        </w:rPr>
        <w:t>,</w:t>
      </w:r>
      <w:r w:rsidRPr="00E67E92">
        <w:rPr>
          <w:sz w:val="26"/>
          <w:szCs w:val="26"/>
          <w:lang w:eastAsia="x-none"/>
        </w:rPr>
        <w:t>045</w:t>
      </w:r>
      <w:r w:rsidR="00DF6E35" w:rsidRPr="00E67E92">
        <w:rPr>
          <w:sz w:val="26"/>
          <w:szCs w:val="26"/>
          <w:lang w:eastAsia="x-none"/>
        </w:rPr>
        <w:t xml:space="preserve"> га</w:t>
      </w:r>
      <w:r w:rsidRPr="00E67E92">
        <w:rPr>
          <w:sz w:val="26"/>
          <w:szCs w:val="26"/>
          <w:lang w:eastAsia="x-none"/>
        </w:rPr>
        <w:t>,</w:t>
      </w:r>
    </w:p>
    <w:p w:rsidR="00A46AD6" w:rsidRPr="00E67E92" w:rsidRDefault="00A46AD6" w:rsidP="00E67E92">
      <w:pPr>
        <w:pStyle w:val="aff0"/>
        <w:numPr>
          <w:ilvl w:val="0"/>
          <w:numId w:val="9"/>
        </w:numPr>
        <w:tabs>
          <w:tab w:val="left" w:pos="993"/>
        </w:tabs>
        <w:spacing w:line="360" w:lineRule="auto"/>
        <w:ind w:left="0" w:firstLine="1134"/>
        <w:jc w:val="both"/>
        <w:rPr>
          <w:sz w:val="26"/>
          <w:szCs w:val="26"/>
          <w:lang w:eastAsia="x-none"/>
        </w:rPr>
      </w:pPr>
      <w:r w:rsidRPr="00E67E92">
        <w:rPr>
          <w:sz w:val="26"/>
          <w:szCs w:val="26"/>
          <w:lang w:eastAsia="x-none"/>
        </w:rPr>
        <w:t>35:24:0402008:5564 площадью 0,35 га</w:t>
      </w:r>
    </w:p>
    <w:p w:rsidR="00C22CFF" w:rsidRPr="00E67E92" w:rsidRDefault="00EE491B" w:rsidP="00E67E92">
      <w:pPr>
        <w:spacing w:line="360" w:lineRule="auto"/>
        <w:jc w:val="both"/>
        <w:rPr>
          <w:sz w:val="26"/>
          <w:szCs w:val="26"/>
          <w:lang w:eastAsia="x-none"/>
        </w:rPr>
      </w:pPr>
      <w:r w:rsidRPr="00E67E92">
        <w:rPr>
          <w:sz w:val="26"/>
          <w:szCs w:val="26"/>
          <w:lang w:eastAsia="x-none"/>
        </w:rPr>
        <w:t>используется</w:t>
      </w:r>
      <w:r w:rsidR="00C22CFF" w:rsidRPr="00E67E92">
        <w:rPr>
          <w:sz w:val="26"/>
          <w:szCs w:val="26"/>
          <w:lang w:eastAsia="x-none"/>
        </w:rPr>
        <w:t xml:space="preserve"> </w:t>
      </w:r>
      <w:r w:rsidRPr="00E67E92">
        <w:rPr>
          <w:sz w:val="26"/>
          <w:szCs w:val="26"/>
          <w:lang w:eastAsia="x-none"/>
        </w:rPr>
        <w:t xml:space="preserve">как </w:t>
      </w:r>
      <w:r w:rsidR="00C22CFF" w:rsidRPr="00E67E92">
        <w:rPr>
          <w:sz w:val="26"/>
          <w:szCs w:val="26"/>
          <w:lang w:eastAsia="x-none"/>
        </w:rPr>
        <w:t>производственн</w:t>
      </w:r>
      <w:r w:rsidR="00661227" w:rsidRPr="00E67E92">
        <w:rPr>
          <w:sz w:val="26"/>
          <w:szCs w:val="26"/>
          <w:lang w:eastAsia="x-none"/>
        </w:rPr>
        <w:t>ая</w:t>
      </w:r>
      <w:r w:rsidR="00C22CFF" w:rsidRPr="00E67E92">
        <w:rPr>
          <w:sz w:val="26"/>
          <w:szCs w:val="26"/>
          <w:lang w:eastAsia="x-none"/>
        </w:rPr>
        <w:t xml:space="preserve"> </w:t>
      </w:r>
      <w:r w:rsidR="00661227" w:rsidRPr="00E67E92">
        <w:rPr>
          <w:sz w:val="26"/>
          <w:szCs w:val="26"/>
          <w:lang w:eastAsia="x-none"/>
        </w:rPr>
        <w:t xml:space="preserve">зона </w:t>
      </w:r>
      <w:r w:rsidR="00D3728E" w:rsidRPr="00D3728E">
        <w:rPr>
          <w:sz w:val="26"/>
          <w:szCs w:val="26"/>
          <w:lang w:eastAsia="x-none"/>
        </w:rPr>
        <w:t xml:space="preserve">– </w:t>
      </w:r>
      <w:r w:rsidR="00C22CFF" w:rsidRPr="00E67E92">
        <w:rPr>
          <w:sz w:val="26"/>
          <w:szCs w:val="26"/>
          <w:lang w:eastAsia="x-none"/>
        </w:rPr>
        <w:t xml:space="preserve">производственные базы, гаражи, здания складов материально-технического снабжения, цеха по ремонту и т.д. </w:t>
      </w:r>
    </w:p>
    <w:p w:rsidR="00437933" w:rsidRPr="00E67E92" w:rsidRDefault="005A3822" w:rsidP="00E67E92">
      <w:pPr>
        <w:spacing w:line="360" w:lineRule="auto"/>
        <w:ind w:firstLine="709"/>
        <w:jc w:val="both"/>
        <w:rPr>
          <w:sz w:val="26"/>
          <w:szCs w:val="26"/>
          <w:lang w:eastAsia="x-none"/>
        </w:rPr>
      </w:pPr>
      <w:r w:rsidRPr="00E67E92">
        <w:rPr>
          <w:sz w:val="26"/>
          <w:szCs w:val="26"/>
          <w:lang w:eastAsia="x-none"/>
        </w:rPr>
        <w:t>Внесение и</w:t>
      </w:r>
      <w:r w:rsidR="00FC3523" w:rsidRPr="00E67E92">
        <w:rPr>
          <w:sz w:val="26"/>
          <w:szCs w:val="26"/>
          <w:lang w:eastAsia="x-none"/>
        </w:rPr>
        <w:t>зменени</w:t>
      </w:r>
      <w:r w:rsidRPr="00E67E92">
        <w:rPr>
          <w:sz w:val="26"/>
          <w:szCs w:val="26"/>
          <w:lang w:eastAsia="x-none"/>
        </w:rPr>
        <w:t>й в</w:t>
      </w:r>
      <w:r w:rsidR="00FC3523" w:rsidRPr="00E67E92">
        <w:rPr>
          <w:sz w:val="26"/>
          <w:szCs w:val="26"/>
          <w:lang w:eastAsia="x-none"/>
        </w:rPr>
        <w:t xml:space="preserve"> установленн</w:t>
      </w:r>
      <w:r w:rsidRPr="00E67E92">
        <w:rPr>
          <w:sz w:val="26"/>
          <w:szCs w:val="26"/>
          <w:lang w:eastAsia="x-none"/>
        </w:rPr>
        <w:t>ые</w:t>
      </w:r>
      <w:r w:rsidR="00437933" w:rsidRPr="00E67E92">
        <w:rPr>
          <w:sz w:val="26"/>
          <w:szCs w:val="26"/>
          <w:lang w:eastAsia="x-none"/>
        </w:rPr>
        <w:t xml:space="preserve"> </w:t>
      </w:r>
      <w:r w:rsidR="000B1980" w:rsidRPr="00E67E92">
        <w:rPr>
          <w:sz w:val="26"/>
          <w:szCs w:val="26"/>
          <w:lang w:eastAsia="x-none"/>
        </w:rPr>
        <w:t xml:space="preserve">размеры и границы </w:t>
      </w:r>
      <w:r w:rsidR="00FC3523" w:rsidRPr="00E67E92">
        <w:rPr>
          <w:sz w:val="26"/>
          <w:szCs w:val="26"/>
          <w:lang w:eastAsia="x-none"/>
        </w:rPr>
        <w:t>санитарно-защитны</w:t>
      </w:r>
      <w:r w:rsidR="000B1980" w:rsidRPr="00E67E92">
        <w:rPr>
          <w:sz w:val="26"/>
          <w:szCs w:val="26"/>
          <w:lang w:eastAsia="x-none"/>
        </w:rPr>
        <w:t>х</w:t>
      </w:r>
      <w:r w:rsidR="00FC3523" w:rsidRPr="00E67E92">
        <w:rPr>
          <w:sz w:val="26"/>
          <w:szCs w:val="26"/>
          <w:lang w:eastAsia="x-none"/>
        </w:rPr>
        <w:t xml:space="preserve"> зон</w:t>
      </w:r>
      <w:r w:rsidRPr="00E67E92">
        <w:rPr>
          <w:sz w:val="26"/>
          <w:szCs w:val="26"/>
          <w:lang w:eastAsia="x-none"/>
        </w:rPr>
        <w:t xml:space="preserve"> </w:t>
      </w:r>
      <w:r w:rsidR="00FC3523" w:rsidRPr="00E67E92">
        <w:rPr>
          <w:sz w:val="26"/>
          <w:szCs w:val="26"/>
          <w:lang w:eastAsia="x-none"/>
        </w:rPr>
        <w:t>объектов</w:t>
      </w:r>
      <w:r w:rsidRPr="00E67E92">
        <w:rPr>
          <w:sz w:val="26"/>
          <w:szCs w:val="26"/>
          <w:lang w:eastAsia="x-none"/>
        </w:rPr>
        <w:t xml:space="preserve"> </w:t>
      </w:r>
      <w:r w:rsidR="000B1980" w:rsidRPr="00E67E92">
        <w:rPr>
          <w:sz w:val="26"/>
          <w:szCs w:val="26"/>
          <w:lang w:eastAsia="x-none"/>
        </w:rPr>
        <w:t>(сокращение, прекращение существования</w:t>
      </w:r>
      <w:r w:rsidRPr="00E67E92">
        <w:rPr>
          <w:sz w:val="26"/>
          <w:szCs w:val="26"/>
          <w:lang w:eastAsia="x-none"/>
        </w:rPr>
        <w:t>)</w:t>
      </w:r>
      <w:r w:rsidR="000B1980" w:rsidRPr="00E67E92">
        <w:rPr>
          <w:sz w:val="26"/>
          <w:szCs w:val="26"/>
          <w:lang w:eastAsia="x-none"/>
        </w:rPr>
        <w:t>, оказывающих влияние на за</w:t>
      </w:r>
      <w:r w:rsidR="00BC6EE2" w:rsidRPr="00E67E92">
        <w:rPr>
          <w:sz w:val="26"/>
          <w:szCs w:val="26"/>
          <w:lang w:eastAsia="x-none"/>
        </w:rPr>
        <w:t>с</w:t>
      </w:r>
      <w:r w:rsidR="000B1980" w:rsidRPr="00E67E92">
        <w:rPr>
          <w:sz w:val="26"/>
          <w:szCs w:val="26"/>
          <w:lang w:eastAsia="x-none"/>
        </w:rPr>
        <w:t>тройку</w:t>
      </w:r>
      <w:r w:rsidR="00D3728E">
        <w:rPr>
          <w:sz w:val="26"/>
          <w:szCs w:val="26"/>
          <w:lang w:eastAsia="x-none"/>
        </w:rPr>
        <w:t>,</w:t>
      </w:r>
      <w:r w:rsidRPr="00E67E92">
        <w:rPr>
          <w:sz w:val="26"/>
          <w:szCs w:val="26"/>
          <w:lang w:eastAsia="x-none"/>
        </w:rPr>
        <w:t xml:space="preserve"> будет произведено в процессе проектирования. </w:t>
      </w:r>
    </w:p>
    <w:p w:rsidR="006F6F5F" w:rsidRPr="00E67E92" w:rsidRDefault="006F6F5F" w:rsidP="00E67E92">
      <w:pPr>
        <w:spacing w:line="360" w:lineRule="auto"/>
        <w:ind w:firstLine="567"/>
        <w:jc w:val="right"/>
        <w:rPr>
          <w:sz w:val="26"/>
          <w:szCs w:val="26"/>
          <w:lang w:eastAsia="x-none"/>
        </w:rPr>
      </w:pPr>
    </w:p>
    <w:p w:rsidR="008B2539" w:rsidRPr="00E67E92" w:rsidRDefault="008B2539" w:rsidP="00E67E92">
      <w:pPr>
        <w:spacing w:line="360" w:lineRule="auto"/>
        <w:ind w:firstLine="567"/>
        <w:jc w:val="right"/>
        <w:rPr>
          <w:sz w:val="26"/>
          <w:szCs w:val="26"/>
          <w:lang w:eastAsia="x-none"/>
        </w:rPr>
      </w:pPr>
      <w:r w:rsidRPr="00E67E92">
        <w:rPr>
          <w:sz w:val="26"/>
          <w:szCs w:val="26"/>
          <w:lang w:eastAsia="x-none"/>
        </w:rPr>
        <w:t>Таблица 1.1.1. Существующие объекты капитального строительства</w:t>
      </w:r>
    </w:p>
    <w:p w:rsidR="008B2539" w:rsidRPr="00E67E92" w:rsidRDefault="008B2539" w:rsidP="00E67E92">
      <w:pPr>
        <w:spacing w:line="360" w:lineRule="auto"/>
        <w:ind w:firstLine="567"/>
        <w:jc w:val="right"/>
        <w:rPr>
          <w:sz w:val="26"/>
          <w:szCs w:val="26"/>
          <w:lang w:eastAsia="x-none"/>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
        <w:gridCol w:w="3044"/>
        <w:gridCol w:w="992"/>
        <w:gridCol w:w="851"/>
        <w:gridCol w:w="1417"/>
        <w:gridCol w:w="1634"/>
        <w:gridCol w:w="1910"/>
      </w:tblGrid>
      <w:tr w:rsidR="007812EC" w:rsidRPr="00E67E92" w:rsidTr="00D3728E">
        <w:trPr>
          <w:cantSplit/>
          <w:trHeight w:val="147"/>
          <w:tblHeader/>
          <w:jc w:val="center"/>
        </w:trPr>
        <w:tc>
          <w:tcPr>
            <w:tcW w:w="637"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 xml:space="preserve">№ </w:t>
            </w:r>
            <w:proofErr w:type="gramStart"/>
            <w:r w:rsidRPr="00E67E92">
              <w:rPr>
                <w:sz w:val="26"/>
                <w:szCs w:val="26"/>
                <w:lang w:eastAsia="x-none"/>
              </w:rPr>
              <w:t>п</w:t>
            </w:r>
            <w:proofErr w:type="gramEnd"/>
            <w:r w:rsidRPr="00E67E92">
              <w:rPr>
                <w:sz w:val="26"/>
                <w:szCs w:val="26"/>
                <w:lang w:eastAsia="x-none"/>
              </w:rPr>
              <w:t>/п</w:t>
            </w:r>
          </w:p>
        </w:tc>
        <w:tc>
          <w:tcPr>
            <w:tcW w:w="3044"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Наименование</w:t>
            </w:r>
          </w:p>
        </w:tc>
        <w:tc>
          <w:tcPr>
            <w:tcW w:w="992"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Кол-во</w:t>
            </w:r>
          </w:p>
        </w:tc>
        <w:tc>
          <w:tcPr>
            <w:tcW w:w="851"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Этажность</w:t>
            </w:r>
          </w:p>
        </w:tc>
        <w:tc>
          <w:tcPr>
            <w:tcW w:w="1417"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Площадь застройки, м</w:t>
            </w:r>
            <w:proofErr w:type="gramStart"/>
            <w:r w:rsidRPr="00E67E92">
              <w:rPr>
                <w:sz w:val="26"/>
                <w:szCs w:val="26"/>
                <w:vertAlign w:val="superscript"/>
                <w:lang w:eastAsia="x-none"/>
              </w:rPr>
              <w:t>2</w:t>
            </w:r>
            <w:proofErr w:type="gramEnd"/>
          </w:p>
        </w:tc>
        <w:tc>
          <w:tcPr>
            <w:tcW w:w="1634" w:type="dxa"/>
            <w:vAlign w:val="center"/>
          </w:tcPr>
          <w:p w:rsidR="008B2539" w:rsidRPr="00E67E92" w:rsidRDefault="008B2539" w:rsidP="00E67E92">
            <w:pPr>
              <w:spacing w:line="360" w:lineRule="auto"/>
              <w:jc w:val="center"/>
              <w:rPr>
                <w:sz w:val="26"/>
                <w:szCs w:val="26"/>
              </w:rPr>
            </w:pPr>
            <w:r w:rsidRPr="00E67E92">
              <w:rPr>
                <w:sz w:val="26"/>
                <w:szCs w:val="26"/>
              </w:rPr>
              <w:t>Суммарная поэтажная площадь,</w:t>
            </w:r>
            <w:r w:rsidRPr="00E67E92">
              <w:rPr>
                <w:sz w:val="26"/>
                <w:szCs w:val="26"/>
                <w:lang w:eastAsia="x-none"/>
              </w:rPr>
              <w:t xml:space="preserve"> м</w:t>
            </w:r>
            <w:proofErr w:type="gramStart"/>
            <w:r w:rsidRPr="00E67E92">
              <w:rPr>
                <w:sz w:val="26"/>
                <w:szCs w:val="26"/>
                <w:vertAlign w:val="superscript"/>
                <w:lang w:eastAsia="x-none"/>
              </w:rPr>
              <w:t>2</w:t>
            </w:r>
            <w:proofErr w:type="gramEnd"/>
          </w:p>
        </w:tc>
        <w:tc>
          <w:tcPr>
            <w:tcW w:w="1910"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Примечание</w:t>
            </w:r>
          </w:p>
        </w:tc>
      </w:tr>
      <w:tr w:rsidR="007812EC" w:rsidRPr="00E67E92" w:rsidTr="00D3728E">
        <w:trPr>
          <w:cantSplit/>
          <w:trHeight w:val="147"/>
          <w:jc w:val="center"/>
        </w:trPr>
        <w:tc>
          <w:tcPr>
            <w:tcW w:w="637" w:type="dxa"/>
            <w:vAlign w:val="center"/>
          </w:tcPr>
          <w:p w:rsidR="008B2539" w:rsidRPr="00E67E92" w:rsidRDefault="008B2539" w:rsidP="00E67E92">
            <w:pPr>
              <w:numPr>
                <w:ilvl w:val="0"/>
                <w:numId w:val="15"/>
              </w:numPr>
              <w:spacing w:line="360" w:lineRule="auto"/>
              <w:ind w:left="0" w:right="-2" w:firstLine="0"/>
              <w:contextualSpacing/>
              <w:jc w:val="center"/>
              <w:rPr>
                <w:sz w:val="26"/>
                <w:szCs w:val="26"/>
                <w:lang w:eastAsia="x-none"/>
              </w:rPr>
            </w:pPr>
          </w:p>
        </w:tc>
        <w:tc>
          <w:tcPr>
            <w:tcW w:w="3044" w:type="dxa"/>
            <w:vAlign w:val="center"/>
          </w:tcPr>
          <w:p w:rsidR="008B2539" w:rsidRPr="00E67E92" w:rsidRDefault="008B2539" w:rsidP="00E67E92">
            <w:pPr>
              <w:spacing w:line="360" w:lineRule="auto"/>
              <w:ind w:right="-108"/>
              <w:rPr>
                <w:sz w:val="26"/>
                <w:szCs w:val="26"/>
                <w:lang w:eastAsia="x-none"/>
              </w:rPr>
            </w:pPr>
            <w:r w:rsidRPr="00E67E92">
              <w:rPr>
                <w:sz w:val="26"/>
                <w:szCs w:val="26"/>
                <w:lang w:eastAsia="x-none"/>
              </w:rPr>
              <w:t>Многоквартирные жилые дома (малоэтажные)</w:t>
            </w:r>
          </w:p>
        </w:tc>
        <w:tc>
          <w:tcPr>
            <w:tcW w:w="992"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2</w:t>
            </w:r>
          </w:p>
        </w:tc>
        <w:tc>
          <w:tcPr>
            <w:tcW w:w="851" w:type="dxa"/>
            <w:vAlign w:val="center"/>
          </w:tcPr>
          <w:p w:rsidR="008B2539" w:rsidRPr="00E67E92" w:rsidRDefault="00916B77" w:rsidP="00E67E92">
            <w:pPr>
              <w:spacing w:line="360" w:lineRule="auto"/>
              <w:ind w:right="-2"/>
              <w:jc w:val="center"/>
              <w:rPr>
                <w:sz w:val="26"/>
                <w:szCs w:val="26"/>
                <w:lang w:eastAsia="x-none"/>
              </w:rPr>
            </w:pPr>
            <w:r w:rsidRPr="00E67E92">
              <w:rPr>
                <w:sz w:val="26"/>
                <w:szCs w:val="26"/>
                <w:lang w:eastAsia="x-none"/>
              </w:rPr>
              <w:t xml:space="preserve">2, </w:t>
            </w:r>
            <w:r w:rsidR="008B2539" w:rsidRPr="00E67E92">
              <w:rPr>
                <w:sz w:val="26"/>
                <w:szCs w:val="26"/>
                <w:lang w:eastAsia="x-none"/>
              </w:rPr>
              <w:t>4</w:t>
            </w:r>
          </w:p>
        </w:tc>
        <w:tc>
          <w:tcPr>
            <w:tcW w:w="1417"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905,6</w:t>
            </w:r>
          </w:p>
        </w:tc>
        <w:tc>
          <w:tcPr>
            <w:tcW w:w="1634"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2 711,2</w:t>
            </w:r>
          </w:p>
        </w:tc>
        <w:tc>
          <w:tcPr>
            <w:tcW w:w="1910"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существующие</w:t>
            </w:r>
          </w:p>
        </w:tc>
      </w:tr>
      <w:tr w:rsidR="007812EC" w:rsidRPr="00E67E92" w:rsidTr="00D3728E">
        <w:trPr>
          <w:cantSplit/>
          <w:trHeight w:val="147"/>
          <w:jc w:val="center"/>
        </w:trPr>
        <w:tc>
          <w:tcPr>
            <w:tcW w:w="637" w:type="dxa"/>
            <w:vAlign w:val="center"/>
          </w:tcPr>
          <w:p w:rsidR="008B2539" w:rsidRPr="00E67E92" w:rsidRDefault="008B2539" w:rsidP="00E67E92">
            <w:pPr>
              <w:numPr>
                <w:ilvl w:val="0"/>
                <w:numId w:val="15"/>
              </w:numPr>
              <w:spacing w:line="360" w:lineRule="auto"/>
              <w:ind w:left="0" w:right="-2" w:firstLine="0"/>
              <w:contextualSpacing/>
              <w:jc w:val="center"/>
              <w:rPr>
                <w:sz w:val="26"/>
                <w:szCs w:val="26"/>
                <w:lang w:eastAsia="x-none"/>
              </w:rPr>
            </w:pPr>
          </w:p>
        </w:tc>
        <w:tc>
          <w:tcPr>
            <w:tcW w:w="3044" w:type="dxa"/>
            <w:vAlign w:val="center"/>
          </w:tcPr>
          <w:p w:rsidR="008B2539" w:rsidRPr="00E67E92" w:rsidRDefault="008B2539" w:rsidP="00E67E92">
            <w:pPr>
              <w:spacing w:line="360" w:lineRule="auto"/>
              <w:ind w:right="-108"/>
              <w:rPr>
                <w:sz w:val="26"/>
                <w:szCs w:val="26"/>
                <w:lang w:eastAsia="x-none"/>
              </w:rPr>
            </w:pPr>
            <w:r w:rsidRPr="00E67E92">
              <w:rPr>
                <w:sz w:val="26"/>
                <w:szCs w:val="26"/>
                <w:lang w:eastAsia="x-none"/>
              </w:rPr>
              <w:t>Многоквартирные жилые дома (среднеэтажные)</w:t>
            </w:r>
          </w:p>
        </w:tc>
        <w:tc>
          <w:tcPr>
            <w:tcW w:w="992"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10</w:t>
            </w:r>
          </w:p>
        </w:tc>
        <w:tc>
          <w:tcPr>
            <w:tcW w:w="851"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5</w:t>
            </w:r>
          </w:p>
        </w:tc>
        <w:tc>
          <w:tcPr>
            <w:tcW w:w="1417"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11 844,2</w:t>
            </w:r>
          </w:p>
        </w:tc>
        <w:tc>
          <w:tcPr>
            <w:tcW w:w="1634"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57 197</w:t>
            </w:r>
          </w:p>
        </w:tc>
        <w:tc>
          <w:tcPr>
            <w:tcW w:w="1910"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существующие</w:t>
            </w:r>
          </w:p>
        </w:tc>
      </w:tr>
      <w:tr w:rsidR="007812EC" w:rsidRPr="00E67E92" w:rsidTr="00D3728E">
        <w:trPr>
          <w:cantSplit/>
          <w:trHeight w:val="147"/>
          <w:jc w:val="center"/>
        </w:trPr>
        <w:tc>
          <w:tcPr>
            <w:tcW w:w="637" w:type="dxa"/>
            <w:vAlign w:val="center"/>
          </w:tcPr>
          <w:p w:rsidR="008B2539" w:rsidRPr="00E67E92" w:rsidRDefault="008B2539" w:rsidP="00E67E92">
            <w:pPr>
              <w:numPr>
                <w:ilvl w:val="0"/>
                <w:numId w:val="15"/>
              </w:numPr>
              <w:spacing w:line="360" w:lineRule="auto"/>
              <w:ind w:left="0" w:right="-2" w:firstLine="0"/>
              <w:contextualSpacing/>
              <w:jc w:val="center"/>
              <w:rPr>
                <w:sz w:val="26"/>
                <w:szCs w:val="26"/>
                <w:lang w:eastAsia="x-none"/>
              </w:rPr>
            </w:pPr>
          </w:p>
        </w:tc>
        <w:tc>
          <w:tcPr>
            <w:tcW w:w="3044" w:type="dxa"/>
            <w:vAlign w:val="center"/>
          </w:tcPr>
          <w:p w:rsidR="008B2539" w:rsidRPr="00E67E92" w:rsidRDefault="008B2539" w:rsidP="00E67E92">
            <w:pPr>
              <w:spacing w:line="360" w:lineRule="auto"/>
              <w:ind w:right="-108"/>
              <w:rPr>
                <w:sz w:val="26"/>
                <w:szCs w:val="26"/>
                <w:lang w:eastAsia="x-none"/>
              </w:rPr>
            </w:pPr>
            <w:r w:rsidRPr="00E67E92">
              <w:rPr>
                <w:sz w:val="26"/>
                <w:szCs w:val="26"/>
                <w:lang w:eastAsia="x-none"/>
              </w:rPr>
              <w:t>Многоквартирные жилые дома (многоэтажные)</w:t>
            </w:r>
          </w:p>
        </w:tc>
        <w:tc>
          <w:tcPr>
            <w:tcW w:w="992"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2</w:t>
            </w:r>
          </w:p>
        </w:tc>
        <w:tc>
          <w:tcPr>
            <w:tcW w:w="851"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9</w:t>
            </w:r>
          </w:p>
        </w:tc>
        <w:tc>
          <w:tcPr>
            <w:tcW w:w="1417"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2 550,2</w:t>
            </w:r>
          </w:p>
        </w:tc>
        <w:tc>
          <w:tcPr>
            <w:tcW w:w="1634"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21 084,7</w:t>
            </w:r>
          </w:p>
        </w:tc>
        <w:tc>
          <w:tcPr>
            <w:tcW w:w="1910"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существующие</w:t>
            </w:r>
          </w:p>
        </w:tc>
      </w:tr>
      <w:tr w:rsidR="007812EC" w:rsidRPr="00E67E92" w:rsidTr="00D3728E">
        <w:trPr>
          <w:trHeight w:val="454"/>
          <w:jc w:val="center"/>
        </w:trPr>
        <w:tc>
          <w:tcPr>
            <w:tcW w:w="637" w:type="dxa"/>
            <w:vAlign w:val="center"/>
          </w:tcPr>
          <w:p w:rsidR="008B2539" w:rsidRPr="00E67E92" w:rsidRDefault="008B2539" w:rsidP="00E67E92">
            <w:pPr>
              <w:numPr>
                <w:ilvl w:val="0"/>
                <w:numId w:val="15"/>
              </w:numPr>
              <w:spacing w:line="360" w:lineRule="auto"/>
              <w:ind w:left="0" w:right="-2" w:firstLine="0"/>
              <w:contextualSpacing/>
              <w:jc w:val="center"/>
              <w:rPr>
                <w:sz w:val="26"/>
                <w:szCs w:val="26"/>
                <w:lang w:eastAsia="x-none"/>
              </w:rPr>
            </w:pPr>
          </w:p>
        </w:tc>
        <w:tc>
          <w:tcPr>
            <w:tcW w:w="3044" w:type="dxa"/>
            <w:vAlign w:val="center"/>
          </w:tcPr>
          <w:p w:rsidR="008B2539" w:rsidRPr="00E67E92" w:rsidRDefault="008B2539" w:rsidP="00E67E92">
            <w:pPr>
              <w:spacing w:line="360" w:lineRule="auto"/>
              <w:ind w:right="-108"/>
              <w:rPr>
                <w:sz w:val="26"/>
                <w:szCs w:val="26"/>
                <w:lang w:eastAsia="x-none"/>
              </w:rPr>
            </w:pPr>
            <w:r w:rsidRPr="00E67E92">
              <w:rPr>
                <w:sz w:val="26"/>
                <w:szCs w:val="26"/>
                <w:lang w:eastAsia="x-none"/>
              </w:rPr>
              <w:t xml:space="preserve">Дошкольные </w:t>
            </w:r>
            <w:r w:rsidR="00004484" w:rsidRPr="00E67E92">
              <w:rPr>
                <w:sz w:val="26"/>
                <w:szCs w:val="26"/>
                <w:lang w:eastAsia="x-none"/>
              </w:rPr>
              <w:t xml:space="preserve">образовательные </w:t>
            </w:r>
            <w:r w:rsidRPr="00E67E92">
              <w:rPr>
                <w:sz w:val="26"/>
                <w:szCs w:val="26"/>
                <w:lang w:eastAsia="x-none"/>
              </w:rPr>
              <w:t>организации</w:t>
            </w:r>
          </w:p>
        </w:tc>
        <w:tc>
          <w:tcPr>
            <w:tcW w:w="992"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2</w:t>
            </w:r>
          </w:p>
        </w:tc>
        <w:tc>
          <w:tcPr>
            <w:tcW w:w="851"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2</w:t>
            </w:r>
          </w:p>
        </w:tc>
        <w:tc>
          <w:tcPr>
            <w:tcW w:w="1417"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1 641,7</w:t>
            </w:r>
          </w:p>
        </w:tc>
        <w:tc>
          <w:tcPr>
            <w:tcW w:w="1634"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3 228,9</w:t>
            </w:r>
          </w:p>
        </w:tc>
        <w:tc>
          <w:tcPr>
            <w:tcW w:w="1910"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существующие</w:t>
            </w:r>
          </w:p>
        </w:tc>
      </w:tr>
      <w:tr w:rsidR="007812EC" w:rsidRPr="00E67E92" w:rsidTr="00D3728E">
        <w:trPr>
          <w:trHeight w:val="144"/>
          <w:jc w:val="center"/>
        </w:trPr>
        <w:tc>
          <w:tcPr>
            <w:tcW w:w="637" w:type="dxa"/>
            <w:vAlign w:val="center"/>
          </w:tcPr>
          <w:p w:rsidR="008B2539" w:rsidRPr="00E67E92" w:rsidRDefault="008B2539" w:rsidP="00E67E92">
            <w:pPr>
              <w:numPr>
                <w:ilvl w:val="0"/>
                <w:numId w:val="15"/>
              </w:numPr>
              <w:spacing w:line="360" w:lineRule="auto"/>
              <w:ind w:left="0" w:right="-2" w:firstLine="0"/>
              <w:contextualSpacing/>
              <w:jc w:val="center"/>
              <w:rPr>
                <w:sz w:val="26"/>
                <w:szCs w:val="26"/>
                <w:lang w:eastAsia="x-none"/>
              </w:rPr>
            </w:pPr>
          </w:p>
        </w:tc>
        <w:tc>
          <w:tcPr>
            <w:tcW w:w="3044" w:type="dxa"/>
            <w:vAlign w:val="center"/>
          </w:tcPr>
          <w:p w:rsidR="008B2539" w:rsidRPr="00E67E92" w:rsidRDefault="008B2539" w:rsidP="00E67E92">
            <w:pPr>
              <w:spacing w:line="360" w:lineRule="auto"/>
              <w:ind w:right="-108"/>
              <w:rPr>
                <w:sz w:val="26"/>
                <w:szCs w:val="26"/>
                <w:lang w:eastAsia="x-none"/>
              </w:rPr>
            </w:pPr>
            <w:r w:rsidRPr="00E67E92">
              <w:rPr>
                <w:sz w:val="26"/>
                <w:szCs w:val="26"/>
                <w:lang w:eastAsia="x-none"/>
              </w:rPr>
              <w:t>Объекты здравоохранения (</w:t>
            </w:r>
            <w:hyperlink r:id="rId14" w:history="1">
              <w:r w:rsidR="00D3728E">
                <w:rPr>
                  <w:sz w:val="26"/>
                  <w:szCs w:val="26"/>
                </w:rPr>
                <w:t>БУЗ</w:t>
              </w:r>
              <w:r w:rsidRPr="00E67E92">
                <w:rPr>
                  <w:sz w:val="26"/>
                  <w:szCs w:val="26"/>
                </w:rPr>
                <w:t xml:space="preserve"> </w:t>
              </w:r>
              <w:proofErr w:type="gramStart"/>
              <w:r w:rsidRPr="00E67E92">
                <w:rPr>
                  <w:sz w:val="26"/>
                  <w:szCs w:val="26"/>
                </w:rPr>
                <w:t>ВО</w:t>
              </w:r>
              <w:proofErr w:type="gramEnd"/>
              <w:r w:rsidRPr="00E67E92">
                <w:rPr>
                  <w:sz w:val="26"/>
                  <w:szCs w:val="26"/>
                </w:rPr>
                <w:t xml:space="preserve"> </w:t>
              </w:r>
              <w:r w:rsidR="00D3728E">
                <w:rPr>
                  <w:sz w:val="26"/>
                  <w:szCs w:val="26"/>
                </w:rPr>
                <w:lastRenderedPageBreak/>
                <w:t>«</w:t>
              </w:r>
              <w:r w:rsidRPr="00E67E92">
                <w:rPr>
                  <w:sz w:val="26"/>
                  <w:szCs w:val="26"/>
                </w:rPr>
                <w:t>Вологодская областная инфекционная больница</w:t>
              </w:r>
            </w:hyperlink>
            <w:r w:rsidR="00D3728E">
              <w:rPr>
                <w:sz w:val="26"/>
                <w:szCs w:val="26"/>
              </w:rPr>
              <w:t>»</w:t>
            </w:r>
            <w:r w:rsidRPr="00E67E92">
              <w:rPr>
                <w:sz w:val="26"/>
                <w:szCs w:val="26"/>
              </w:rPr>
              <w:t>) со вспомогательными сооружениями</w:t>
            </w:r>
          </w:p>
        </w:tc>
        <w:tc>
          <w:tcPr>
            <w:tcW w:w="992"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lastRenderedPageBreak/>
              <w:t>1</w:t>
            </w:r>
          </w:p>
        </w:tc>
        <w:tc>
          <w:tcPr>
            <w:tcW w:w="851" w:type="dxa"/>
            <w:vAlign w:val="center"/>
          </w:tcPr>
          <w:p w:rsidR="008B2539" w:rsidRPr="00E67E92" w:rsidRDefault="00B37023" w:rsidP="00E67E92">
            <w:pPr>
              <w:spacing w:line="360" w:lineRule="auto"/>
              <w:ind w:right="-2"/>
              <w:jc w:val="center"/>
              <w:rPr>
                <w:sz w:val="26"/>
                <w:szCs w:val="26"/>
                <w:lang w:eastAsia="x-none"/>
              </w:rPr>
            </w:pPr>
            <w:r w:rsidRPr="00E67E92">
              <w:rPr>
                <w:sz w:val="26"/>
                <w:szCs w:val="26"/>
                <w:lang w:eastAsia="x-none"/>
              </w:rPr>
              <w:t>1-</w:t>
            </w:r>
            <w:r w:rsidR="008B2539" w:rsidRPr="00E67E92">
              <w:rPr>
                <w:sz w:val="26"/>
                <w:szCs w:val="26"/>
                <w:lang w:eastAsia="x-none"/>
              </w:rPr>
              <w:t>3</w:t>
            </w:r>
          </w:p>
        </w:tc>
        <w:tc>
          <w:tcPr>
            <w:tcW w:w="1417"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3 344,8</w:t>
            </w:r>
          </w:p>
        </w:tc>
        <w:tc>
          <w:tcPr>
            <w:tcW w:w="1634"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7 976,8</w:t>
            </w:r>
          </w:p>
        </w:tc>
        <w:tc>
          <w:tcPr>
            <w:tcW w:w="1910"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существующие</w:t>
            </w:r>
          </w:p>
        </w:tc>
      </w:tr>
      <w:tr w:rsidR="007812EC" w:rsidRPr="00E67E92" w:rsidTr="00D3728E">
        <w:trPr>
          <w:trHeight w:val="457"/>
          <w:jc w:val="center"/>
        </w:trPr>
        <w:tc>
          <w:tcPr>
            <w:tcW w:w="637" w:type="dxa"/>
            <w:vAlign w:val="center"/>
          </w:tcPr>
          <w:p w:rsidR="008B2539" w:rsidRPr="00E67E92" w:rsidRDefault="008B2539" w:rsidP="00E67E92">
            <w:pPr>
              <w:numPr>
                <w:ilvl w:val="0"/>
                <w:numId w:val="15"/>
              </w:numPr>
              <w:spacing w:line="360" w:lineRule="auto"/>
              <w:ind w:left="0" w:right="-2" w:firstLine="0"/>
              <w:contextualSpacing/>
              <w:jc w:val="center"/>
              <w:rPr>
                <w:sz w:val="26"/>
                <w:szCs w:val="26"/>
                <w:lang w:eastAsia="x-none"/>
              </w:rPr>
            </w:pPr>
          </w:p>
        </w:tc>
        <w:tc>
          <w:tcPr>
            <w:tcW w:w="3044" w:type="dxa"/>
            <w:vAlign w:val="center"/>
          </w:tcPr>
          <w:p w:rsidR="008B2539" w:rsidRPr="00E67E92" w:rsidRDefault="002F39FD" w:rsidP="00E67E92">
            <w:pPr>
              <w:spacing w:line="360" w:lineRule="auto"/>
              <w:ind w:right="-108"/>
              <w:rPr>
                <w:sz w:val="26"/>
                <w:szCs w:val="26"/>
                <w:lang w:eastAsia="x-none"/>
              </w:rPr>
            </w:pPr>
            <w:r w:rsidRPr="00E67E92">
              <w:rPr>
                <w:sz w:val="26"/>
                <w:szCs w:val="26"/>
                <w:lang w:eastAsia="x-none"/>
              </w:rPr>
              <w:t>Объекты а</w:t>
            </w:r>
            <w:r w:rsidR="008B2539" w:rsidRPr="00E67E92">
              <w:rPr>
                <w:sz w:val="26"/>
                <w:szCs w:val="26"/>
                <w:lang w:eastAsia="x-none"/>
              </w:rPr>
              <w:t>дминистративн</w:t>
            </w:r>
            <w:r w:rsidRPr="00E67E92">
              <w:rPr>
                <w:sz w:val="26"/>
                <w:szCs w:val="26"/>
                <w:lang w:eastAsia="x-none"/>
              </w:rPr>
              <w:t>ого назначения</w:t>
            </w:r>
          </w:p>
        </w:tc>
        <w:tc>
          <w:tcPr>
            <w:tcW w:w="992" w:type="dxa"/>
            <w:vAlign w:val="center"/>
          </w:tcPr>
          <w:p w:rsidR="008B2539" w:rsidRPr="00E67E92" w:rsidRDefault="00D04175" w:rsidP="00E67E92">
            <w:pPr>
              <w:spacing w:line="360" w:lineRule="auto"/>
              <w:ind w:right="-2"/>
              <w:jc w:val="center"/>
              <w:rPr>
                <w:sz w:val="26"/>
                <w:szCs w:val="26"/>
                <w:lang w:eastAsia="x-none"/>
              </w:rPr>
            </w:pPr>
            <w:r w:rsidRPr="00E67E92">
              <w:rPr>
                <w:sz w:val="26"/>
                <w:szCs w:val="26"/>
                <w:lang w:eastAsia="x-none"/>
              </w:rPr>
              <w:t>6</w:t>
            </w:r>
          </w:p>
        </w:tc>
        <w:tc>
          <w:tcPr>
            <w:tcW w:w="851" w:type="dxa"/>
            <w:vAlign w:val="center"/>
          </w:tcPr>
          <w:p w:rsidR="008B2539" w:rsidRPr="00E67E92" w:rsidRDefault="00B37023" w:rsidP="00E67E92">
            <w:pPr>
              <w:spacing w:line="360" w:lineRule="auto"/>
              <w:ind w:right="-2"/>
              <w:jc w:val="center"/>
              <w:rPr>
                <w:sz w:val="26"/>
                <w:szCs w:val="26"/>
                <w:lang w:eastAsia="x-none"/>
              </w:rPr>
            </w:pPr>
            <w:r w:rsidRPr="00E67E92">
              <w:rPr>
                <w:sz w:val="26"/>
                <w:szCs w:val="26"/>
                <w:lang w:eastAsia="x-none"/>
              </w:rPr>
              <w:t>1-</w:t>
            </w:r>
            <w:r w:rsidR="008B2539" w:rsidRPr="00E67E92">
              <w:rPr>
                <w:sz w:val="26"/>
                <w:szCs w:val="26"/>
                <w:lang w:eastAsia="x-none"/>
              </w:rPr>
              <w:t>2</w:t>
            </w:r>
          </w:p>
        </w:tc>
        <w:tc>
          <w:tcPr>
            <w:tcW w:w="1417" w:type="dxa"/>
            <w:vAlign w:val="center"/>
          </w:tcPr>
          <w:p w:rsidR="008B2539" w:rsidRPr="00E67E92" w:rsidRDefault="00A51D11" w:rsidP="00E67E92">
            <w:pPr>
              <w:spacing w:line="360" w:lineRule="auto"/>
              <w:ind w:right="-2"/>
              <w:jc w:val="center"/>
              <w:rPr>
                <w:sz w:val="26"/>
                <w:szCs w:val="26"/>
                <w:lang w:eastAsia="x-none"/>
              </w:rPr>
            </w:pPr>
            <w:r w:rsidRPr="00E67E92">
              <w:rPr>
                <w:sz w:val="26"/>
                <w:szCs w:val="26"/>
                <w:lang w:eastAsia="x-none"/>
              </w:rPr>
              <w:t>2913,5</w:t>
            </w:r>
          </w:p>
        </w:tc>
        <w:tc>
          <w:tcPr>
            <w:tcW w:w="1634" w:type="dxa"/>
            <w:vAlign w:val="center"/>
          </w:tcPr>
          <w:p w:rsidR="008B2539" w:rsidRPr="00E67E92" w:rsidRDefault="00A51D11" w:rsidP="00E67E92">
            <w:pPr>
              <w:spacing w:line="360" w:lineRule="auto"/>
              <w:ind w:right="-2"/>
              <w:jc w:val="center"/>
              <w:rPr>
                <w:sz w:val="26"/>
                <w:szCs w:val="26"/>
                <w:lang w:eastAsia="x-none"/>
              </w:rPr>
            </w:pPr>
            <w:r w:rsidRPr="00E67E92">
              <w:rPr>
                <w:sz w:val="26"/>
                <w:szCs w:val="26"/>
                <w:lang w:eastAsia="x-none"/>
              </w:rPr>
              <w:t>3 929,1</w:t>
            </w:r>
          </w:p>
        </w:tc>
        <w:tc>
          <w:tcPr>
            <w:tcW w:w="1910"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существующие</w:t>
            </w:r>
          </w:p>
        </w:tc>
      </w:tr>
      <w:tr w:rsidR="007812EC" w:rsidRPr="00E67E92" w:rsidTr="00D3728E">
        <w:trPr>
          <w:trHeight w:val="144"/>
          <w:jc w:val="center"/>
        </w:trPr>
        <w:tc>
          <w:tcPr>
            <w:tcW w:w="637" w:type="dxa"/>
            <w:vAlign w:val="center"/>
          </w:tcPr>
          <w:p w:rsidR="008B2539" w:rsidRPr="00E67E92" w:rsidRDefault="008B2539" w:rsidP="00E67E92">
            <w:pPr>
              <w:numPr>
                <w:ilvl w:val="0"/>
                <w:numId w:val="15"/>
              </w:numPr>
              <w:spacing w:line="360" w:lineRule="auto"/>
              <w:ind w:left="0" w:right="-2" w:firstLine="0"/>
              <w:contextualSpacing/>
              <w:jc w:val="center"/>
              <w:rPr>
                <w:sz w:val="26"/>
                <w:szCs w:val="26"/>
                <w:lang w:eastAsia="x-none"/>
              </w:rPr>
            </w:pPr>
          </w:p>
        </w:tc>
        <w:tc>
          <w:tcPr>
            <w:tcW w:w="3044" w:type="dxa"/>
            <w:vAlign w:val="center"/>
          </w:tcPr>
          <w:p w:rsidR="008B2539" w:rsidRPr="00E67E92" w:rsidRDefault="008B2539" w:rsidP="00E67E92">
            <w:pPr>
              <w:spacing w:line="360" w:lineRule="auto"/>
              <w:ind w:right="-2"/>
              <w:rPr>
                <w:sz w:val="26"/>
                <w:szCs w:val="26"/>
                <w:lang w:eastAsia="x-none"/>
              </w:rPr>
            </w:pPr>
            <w:r w:rsidRPr="00E67E92">
              <w:rPr>
                <w:sz w:val="26"/>
                <w:szCs w:val="26"/>
                <w:lang w:eastAsia="x-none"/>
              </w:rPr>
              <w:t>Сооружения для хранения легковых автомобилей (гаражи)</w:t>
            </w:r>
          </w:p>
        </w:tc>
        <w:tc>
          <w:tcPr>
            <w:tcW w:w="992" w:type="dxa"/>
            <w:vAlign w:val="center"/>
          </w:tcPr>
          <w:p w:rsidR="008B2539" w:rsidRPr="00E67E92" w:rsidRDefault="00D04175" w:rsidP="00E67E92">
            <w:pPr>
              <w:spacing w:line="360" w:lineRule="auto"/>
              <w:ind w:right="-2"/>
              <w:jc w:val="center"/>
              <w:rPr>
                <w:sz w:val="26"/>
                <w:szCs w:val="26"/>
                <w:lang w:eastAsia="x-none"/>
              </w:rPr>
            </w:pPr>
            <w:r w:rsidRPr="00E67E92">
              <w:rPr>
                <w:sz w:val="26"/>
                <w:szCs w:val="26"/>
                <w:lang w:eastAsia="x-none"/>
              </w:rPr>
              <w:t>8</w:t>
            </w:r>
          </w:p>
        </w:tc>
        <w:tc>
          <w:tcPr>
            <w:tcW w:w="851"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1</w:t>
            </w:r>
          </w:p>
        </w:tc>
        <w:tc>
          <w:tcPr>
            <w:tcW w:w="1417"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5 846,5</w:t>
            </w:r>
          </w:p>
        </w:tc>
        <w:tc>
          <w:tcPr>
            <w:tcW w:w="1634"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5 846,5</w:t>
            </w:r>
          </w:p>
        </w:tc>
        <w:tc>
          <w:tcPr>
            <w:tcW w:w="1910"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существующие</w:t>
            </w:r>
          </w:p>
        </w:tc>
      </w:tr>
      <w:tr w:rsidR="007812EC" w:rsidRPr="00E67E92" w:rsidTr="00D3728E">
        <w:trPr>
          <w:trHeight w:val="144"/>
          <w:jc w:val="center"/>
        </w:trPr>
        <w:tc>
          <w:tcPr>
            <w:tcW w:w="637" w:type="dxa"/>
            <w:vAlign w:val="center"/>
          </w:tcPr>
          <w:p w:rsidR="008B2539" w:rsidRPr="00E67E92" w:rsidRDefault="008B2539" w:rsidP="00E67E92">
            <w:pPr>
              <w:numPr>
                <w:ilvl w:val="0"/>
                <w:numId w:val="15"/>
              </w:numPr>
              <w:spacing w:line="360" w:lineRule="auto"/>
              <w:ind w:left="0" w:right="-2" w:firstLine="0"/>
              <w:contextualSpacing/>
              <w:jc w:val="center"/>
              <w:rPr>
                <w:sz w:val="26"/>
                <w:szCs w:val="26"/>
                <w:lang w:eastAsia="x-none"/>
              </w:rPr>
            </w:pPr>
          </w:p>
        </w:tc>
        <w:tc>
          <w:tcPr>
            <w:tcW w:w="3044" w:type="dxa"/>
            <w:vAlign w:val="center"/>
          </w:tcPr>
          <w:p w:rsidR="008B2539" w:rsidRPr="00E67E92" w:rsidRDefault="002F39FD" w:rsidP="00E67E92">
            <w:pPr>
              <w:spacing w:line="360" w:lineRule="auto"/>
              <w:ind w:right="-2"/>
              <w:rPr>
                <w:sz w:val="26"/>
                <w:szCs w:val="26"/>
                <w:lang w:eastAsia="x-none"/>
              </w:rPr>
            </w:pPr>
            <w:r w:rsidRPr="00E67E92">
              <w:rPr>
                <w:sz w:val="26"/>
                <w:szCs w:val="26"/>
                <w:lang w:eastAsia="x-none"/>
              </w:rPr>
              <w:t>Объекты инженерной инфраструктуры</w:t>
            </w:r>
          </w:p>
        </w:tc>
        <w:tc>
          <w:tcPr>
            <w:tcW w:w="992" w:type="dxa"/>
            <w:vAlign w:val="center"/>
          </w:tcPr>
          <w:p w:rsidR="008B2539" w:rsidRPr="00E67E92" w:rsidRDefault="002F39FD" w:rsidP="00E67E92">
            <w:pPr>
              <w:spacing w:line="360" w:lineRule="auto"/>
              <w:ind w:right="-2"/>
              <w:jc w:val="center"/>
              <w:rPr>
                <w:sz w:val="26"/>
                <w:szCs w:val="26"/>
                <w:lang w:eastAsia="x-none"/>
              </w:rPr>
            </w:pPr>
            <w:r w:rsidRPr="00E67E92">
              <w:rPr>
                <w:sz w:val="26"/>
                <w:szCs w:val="26"/>
                <w:lang w:eastAsia="x-none"/>
              </w:rPr>
              <w:t>5</w:t>
            </w:r>
          </w:p>
        </w:tc>
        <w:tc>
          <w:tcPr>
            <w:tcW w:w="851"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1</w:t>
            </w:r>
          </w:p>
        </w:tc>
        <w:tc>
          <w:tcPr>
            <w:tcW w:w="1417"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245,6</w:t>
            </w:r>
          </w:p>
        </w:tc>
        <w:tc>
          <w:tcPr>
            <w:tcW w:w="1634"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245,6</w:t>
            </w:r>
          </w:p>
        </w:tc>
        <w:tc>
          <w:tcPr>
            <w:tcW w:w="1910"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существующие</w:t>
            </w:r>
          </w:p>
        </w:tc>
      </w:tr>
      <w:tr w:rsidR="007812EC" w:rsidRPr="00E67E92" w:rsidTr="00D3728E">
        <w:trPr>
          <w:trHeight w:val="365"/>
          <w:jc w:val="center"/>
        </w:trPr>
        <w:tc>
          <w:tcPr>
            <w:tcW w:w="637" w:type="dxa"/>
            <w:vAlign w:val="center"/>
          </w:tcPr>
          <w:p w:rsidR="008B2539" w:rsidRPr="00E67E92" w:rsidRDefault="008B2539" w:rsidP="00E67E92">
            <w:pPr>
              <w:numPr>
                <w:ilvl w:val="0"/>
                <w:numId w:val="15"/>
              </w:numPr>
              <w:spacing w:line="360" w:lineRule="auto"/>
              <w:ind w:left="0" w:right="-2" w:firstLine="0"/>
              <w:contextualSpacing/>
              <w:jc w:val="center"/>
              <w:rPr>
                <w:sz w:val="26"/>
                <w:szCs w:val="26"/>
                <w:lang w:eastAsia="x-none"/>
              </w:rPr>
            </w:pPr>
          </w:p>
        </w:tc>
        <w:tc>
          <w:tcPr>
            <w:tcW w:w="3044" w:type="dxa"/>
            <w:vAlign w:val="center"/>
          </w:tcPr>
          <w:p w:rsidR="008B2539" w:rsidRPr="00E67E92" w:rsidRDefault="008B2539" w:rsidP="00E67E92">
            <w:pPr>
              <w:spacing w:line="360" w:lineRule="auto"/>
              <w:ind w:right="-2"/>
              <w:rPr>
                <w:sz w:val="26"/>
                <w:szCs w:val="26"/>
                <w:lang w:eastAsia="x-none"/>
              </w:rPr>
            </w:pPr>
            <w:r w:rsidRPr="00E67E92">
              <w:rPr>
                <w:sz w:val="26"/>
                <w:szCs w:val="26"/>
                <w:lang w:eastAsia="x-none"/>
              </w:rPr>
              <w:t>Производственные здания и сооружения</w:t>
            </w:r>
          </w:p>
        </w:tc>
        <w:tc>
          <w:tcPr>
            <w:tcW w:w="992" w:type="dxa"/>
            <w:vAlign w:val="center"/>
          </w:tcPr>
          <w:p w:rsidR="008B2539" w:rsidRPr="00E67E92" w:rsidRDefault="00D04175" w:rsidP="00E67E92">
            <w:pPr>
              <w:spacing w:line="360" w:lineRule="auto"/>
              <w:ind w:right="-2"/>
              <w:jc w:val="center"/>
              <w:rPr>
                <w:sz w:val="26"/>
                <w:szCs w:val="26"/>
                <w:lang w:eastAsia="x-none"/>
              </w:rPr>
            </w:pPr>
            <w:r w:rsidRPr="00E67E92">
              <w:rPr>
                <w:sz w:val="26"/>
                <w:szCs w:val="26"/>
                <w:lang w:eastAsia="x-none"/>
              </w:rPr>
              <w:t>13</w:t>
            </w:r>
          </w:p>
        </w:tc>
        <w:tc>
          <w:tcPr>
            <w:tcW w:w="851"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1-2</w:t>
            </w:r>
          </w:p>
        </w:tc>
        <w:tc>
          <w:tcPr>
            <w:tcW w:w="1417"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15</w:t>
            </w:r>
            <w:r w:rsidR="007D60F4" w:rsidRPr="00E67E92">
              <w:rPr>
                <w:sz w:val="26"/>
                <w:szCs w:val="26"/>
                <w:lang w:eastAsia="x-none"/>
              </w:rPr>
              <w:t> 388,4</w:t>
            </w:r>
          </w:p>
        </w:tc>
        <w:tc>
          <w:tcPr>
            <w:tcW w:w="1634" w:type="dxa"/>
            <w:vAlign w:val="center"/>
          </w:tcPr>
          <w:p w:rsidR="008B2539" w:rsidRPr="00E67E92" w:rsidRDefault="008B2539" w:rsidP="00E67E92">
            <w:pPr>
              <w:spacing w:line="360" w:lineRule="auto"/>
              <w:ind w:right="-2"/>
              <w:jc w:val="center"/>
              <w:rPr>
                <w:sz w:val="26"/>
                <w:szCs w:val="26"/>
                <w:lang w:eastAsia="x-none"/>
              </w:rPr>
            </w:pPr>
            <w:r w:rsidRPr="00E67E92">
              <w:rPr>
                <w:sz w:val="26"/>
                <w:szCs w:val="26"/>
                <w:lang w:eastAsia="x-none"/>
              </w:rPr>
              <w:t>1</w:t>
            </w:r>
            <w:r w:rsidR="007D60F4" w:rsidRPr="00E67E92">
              <w:rPr>
                <w:sz w:val="26"/>
                <w:szCs w:val="26"/>
                <w:lang w:eastAsia="x-none"/>
              </w:rPr>
              <w:t>6 952,2</w:t>
            </w:r>
          </w:p>
        </w:tc>
        <w:tc>
          <w:tcPr>
            <w:tcW w:w="1910" w:type="dxa"/>
            <w:vAlign w:val="center"/>
          </w:tcPr>
          <w:p w:rsidR="008B2539" w:rsidRPr="00E67E92" w:rsidRDefault="00024C83" w:rsidP="00E67E92">
            <w:pPr>
              <w:spacing w:line="360" w:lineRule="auto"/>
              <w:ind w:right="-2"/>
              <w:jc w:val="center"/>
              <w:rPr>
                <w:sz w:val="26"/>
                <w:szCs w:val="26"/>
                <w:lang w:eastAsia="x-none"/>
              </w:rPr>
            </w:pPr>
            <w:r w:rsidRPr="00E67E92">
              <w:rPr>
                <w:sz w:val="26"/>
                <w:szCs w:val="26"/>
                <w:lang w:eastAsia="x-none"/>
              </w:rPr>
              <w:t>подлежащие сносу</w:t>
            </w:r>
          </w:p>
        </w:tc>
      </w:tr>
    </w:tbl>
    <w:p w:rsidR="00D3728E" w:rsidRDefault="00D3728E" w:rsidP="00C61E3E">
      <w:pPr>
        <w:pStyle w:val="2"/>
        <w:spacing w:before="120" w:after="120" w:line="360" w:lineRule="auto"/>
        <w:ind w:firstLine="0"/>
        <w:rPr>
          <w:b/>
          <w:sz w:val="26"/>
          <w:szCs w:val="26"/>
          <w:lang w:val="ru-RU"/>
        </w:rPr>
      </w:pPr>
      <w:bookmarkStart w:id="8" w:name="_Toc131177308"/>
      <w:bookmarkEnd w:id="6"/>
    </w:p>
    <w:p w:rsidR="00845074" w:rsidRPr="00D3728E" w:rsidRDefault="00845074" w:rsidP="00D3728E">
      <w:pPr>
        <w:pStyle w:val="2"/>
        <w:spacing w:before="120" w:after="120" w:line="360" w:lineRule="auto"/>
        <w:ind w:firstLine="0"/>
        <w:jc w:val="center"/>
        <w:rPr>
          <w:b/>
          <w:sz w:val="26"/>
          <w:szCs w:val="26"/>
          <w:lang w:val="ru-RU"/>
        </w:rPr>
      </w:pPr>
      <w:r w:rsidRPr="00D3728E">
        <w:rPr>
          <w:b/>
          <w:sz w:val="26"/>
          <w:szCs w:val="26"/>
        </w:rPr>
        <w:t>1.</w:t>
      </w:r>
      <w:r w:rsidRPr="00D3728E">
        <w:rPr>
          <w:b/>
          <w:sz w:val="26"/>
          <w:szCs w:val="26"/>
          <w:lang w:val="ru-RU"/>
        </w:rPr>
        <w:t>2</w:t>
      </w:r>
      <w:r w:rsidRPr="00D3728E">
        <w:rPr>
          <w:b/>
          <w:sz w:val="26"/>
          <w:szCs w:val="26"/>
        </w:rPr>
        <w:t xml:space="preserve">. </w:t>
      </w:r>
      <w:bookmarkEnd w:id="8"/>
      <w:r w:rsidR="00D3728E" w:rsidRPr="00D3728E">
        <w:rPr>
          <w:b/>
          <w:sz w:val="26"/>
          <w:szCs w:val="26"/>
          <w:lang w:val="ru-RU"/>
        </w:rPr>
        <w:t>Проектное использование территории, развитие планировочной структуры, архитектурно-планировочная организация территории</w:t>
      </w:r>
      <w:bookmarkStart w:id="9" w:name="_Hlk101792793"/>
    </w:p>
    <w:bookmarkEnd w:id="9"/>
    <w:p w:rsidR="0030756D" w:rsidRPr="00D3728E" w:rsidRDefault="00B70C74" w:rsidP="00D3728E">
      <w:pPr>
        <w:spacing w:line="360" w:lineRule="auto"/>
        <w:ind w:firstLine="709"/>
        <w:jc w:val="both"/>
        <w:rPr>
          <w:sz w:val="26"/>
          <w:szCs w:val="26"/>
        </w:rPr>
      </w:pPr>
      <w:r w:rsidRPr="00D3728E">
        <w:rPr>
          <w:sz w:val="26"/>
          <w:szCs w:val="26"/>
        </w:rPr>
        <w:t>Целью разработки проекта планировки</w:t>
      </w:r>
      <w:r w:rsidR="00D3728E">
        <w:rPr>
          <w:sz w:val="26"/>
          <w:szCs w:val="26"/>
        </w:rPr>
        <w:t xml:space="preserve"> территории</w:t>
      </w:r>
      <w:r w:rsidRPr="00D3728E">
        <w:rPr>
          <w:sz w:val="26"/>
          <w:szCs w:val="26"/>
        </w:rPr>
        <w:t xml:space="preserve"> является </w:t>
      </w:r>
      <w:r w:rsidR="0030756D" w:rsidRPr="00D3728E">
        <w:rPr>
          <w:sz w:val="26"/>
          <w:szCs w:val="26"/>
        </w:rPr>
        <w:t xml:space="preserve">отмена утвержденных </w:t>
      </w:r>
      <w:r w:rsidRPr="00D3728E">
        <w:rPr>
          <w:sz w:val="26"/>
          <w:szCs w:val="26"/>
        </w:rPr>
        <w:t>красных линий</w:t>
      </w:r>
      <w:r w:rsidR="00D3728E">
        <w:rPr>
          <w:sz w:val="26"/>
          <w:szCs w:val="26"/>
        </w:rPr>
        <w:t xml:space="preserve"> по улице</w:t>
      </w:r>
      <w:r w:rsidR="0030756D" w:rsidRPr="00D3728E">
        <w:rPr>
          <w:sz w:val="26"/>
          <w:szCs w:val="26"/>
        </w:rPr>
        <w:t xml:space="preserve"> Трактористов, установление проектируемых красных линий, необходимых для формирования территорий общего пользования и размещения общеобразовательной организации.</w:t>
      </w:r>
    </w:p>
    <w:p w:rsidR="00670162" w:rsidRPr="00D3728E" w:rsidRDefault="001032EE" w:rsidP="00D3728E">
      <w:pPr>
        <w:spacing w:line="360" w:lineRule="auto"/>
        <w:ind w:firstLine="709"/>
        <w:jc w:val="both"/>
        <w:rPr>
          <w:sz w:val="26"/>
          <w:szCs w:val="26"/>
        </w:rPr>
      </w:pPr>
      <w:r w:rsidRPr="00D3728E">
        <w:rPr>
          <w:sz w:val="26"/>
          <w:szCs w:val="26"/>
        </w:rPr>
        <w:t>Согласно</w:t>
      </w:r>
      <w:r w:rsidR="00670162" w:rsidRPr="00D3728E">
        <w:rPr>
          <w:sz w:val="26"/>
          <w:szCs w:val="26"/>
        </w:rPr>
        <w:t xml:space="preserve"> </w:t>
      </w:r>
      <w:r w:rsidR="00D3728E">
        <w:rPr>
          <w:sz w:val="26"/>
          <w:szCs w:val="26"/>
        </w:rPr>
        <w:t>Г</w:t>
      </w:r>
      <w:r w:rsidR="00670162" w:rsidRPr="00D3728E">
        <w:rPr>
          <w:sz w:val="26"/>
          <w:szCs w:val="26"/>
        </w:rPr>
        <w:t>енеральн</w:t>
      </w:r>
      <w:r w:rsidRPr="00D3728E">
        <w:rPr>
          <w:sz w:val="26"/>
          <w:szCs w:val="26"/>
        </w:rPr>
        <w:t>ому</w:t>
      </w:r>
      <w:r w:rsidR="00670162" w:rsidRPr="00D3728E">
        <w:rPr>
          <w:sz w:val="26"/>
          <w:szCs w:val="26"/>
        </w:rPr>
        <w:t xml:space="preserve"> план</w:t>
      </w:r>
      <w:r w:rsidRPr="00D3728E">
        <w:rPr>
          <w:sz w:val="26"/>
          <w:szCs w:val="26"/>
        </w:rPr>
        <w:t>у</w:t>
      </w:r>
      <w:r w:rsidR="00670162" w:rsidRPr="00D3728E">
        <w:rPr>
          <w:sz w:val="26"/>
          <w:szCs w:val="26"/>
        </w:rPr>
        <w:t xml:space="preserve"> </w:t>
      </w:r>
      <w:r w:rsidR="006C62CB" w:rsidRPr="00D3728E">
        <w:rPr>
          <w:sz w:val="26"/>
          <w:szCs w:val="26"/>
        </w:rPr>
        <w:t xml:space="preserve">и п.11.5 СП </w:t>
      </w:r>
      <w:r w:rsidRPr="00D3728E">
        <w:rPr>
          <w:sz w:val="26"/>
          <w:szCs w:val="26"/>
        </w:rPr>
        <w:t xml:space="preserve">42.13330.2016 «Градостроительство. Планировка и застройка городских и сельских поселений. Актуализированная редакция СНиП 2.07.01-89*» приводится в </w:t>
      </w:r>
      <w:r w:rsidR="007F58A8" w:rsidRPr="00D3728E">
        <w:rPr>
          <w:sz w:val="26"/>
          <w:szCs w:val="26"/>
        </w:rPr>
        <w:t>соответствие</w:t>
      </w:r>
      <w:r w:rsidR="00670162" w:rsidRPr="00D3728E">
        <w:rPr>
          <w:sz w:val="26"/>
          <w:szCs w:val="26"/>
        </w:rPr>
        <w:t xml:space="preserve"> ширина </w:t>
      </w:r>
      <w:r w:rsidR="00CD6B95" w:rsidRPr="00D3728E">
        <w:rPr>
          <w:sz w:val="26"/>
          <w:szCs w:val="26"/>
        </w:rPr>
        <w:t xml:space="preserve">в красных линиях </w:t>
      </w:r>
      <w:r w:rsidR="00670162" w:rsidRPr="00D3728E">
        <w:rPr>
          <w:sz w:val="26"/>
          <w:szCs w:val="26"/>
        </w:rPr>
        <w:t>ул</w:t>
      </w:r>
      <w:r w:rsidR="00D3728E">
        <w:rPr>
          <w:sz w:val="26"/>
          <w:szCs w:val="26"/>
        </w:rPr>
        <w:t>ицы</w:t>
      </w:r>
      <w:r w:rsidR="00670162" w:rsidRPr="00D3728E">
        <w:rPr>
          <w:sz w:val="26"/>
          <w:szCs w:val="26"/>
        </w:rPr>
        <w:t xml:space="preserve"> Псковской </w:t>
      </w:r>
      <w:r w:rsidR="00D3728E" w:rsidRPr="00D3728E">
        <w:rPr>
          <w:sz w:val="26"/>
          <w:szCs w:val="26"/>
        </w:rPr>
        <w:t xml:space="preserve">– </w:t>
      </w:r>
      <w:r w:rsidR="00670162" w:rsidRPr="00D3728E">
        <w:rPr>
          <w:sz w:val="26"/>
          <w:szCs w:val="26"/>
        </w:rPr>
        <w:t xml:space="preserve">40 </w:t>
      </w:r>
      <w:r w:rsidR="007F58A8" w:rsidRPr="00D3728E">
        <w:rPr>
          <w:sz w:val="26"/>
          <w:szCs w:val="26"/>
        </w:rPr>
        <w:t>м.</w:t>
      </w:r>
    </w:p>
    <w:p w:rsidR="00B70C74" w:rsidRPr="00D3728E" w:rsidRDefault="00B70C74" w:rsidP="00D3728E">
      <w:pPr>
        <w:spacing w:line="360" w:lineRule="auto"/>
        <w:ind w:firstLine="709"/>
        <w:jc w:val="both"/>
        <w:rPr>
          <w:sz w:val="26"/>
          <w:szCs w:val="26"/>
          <w:lang w:val="x-none"/>
        </w:rPr>
      </w:pPr>
      <w:r w:rsidRPr="00D3728E">
        <w:rPr>
          <w:sz w:val="26"/>
          <w:szCs w:val="26"/>
          <w:lang w:val="x-none"/>
        </w:rPr>
        <w:t>В таблицах 1</w:t>
      </w:r>
      <w:r w:rsidRPr="00D3728E">
        <w:rPr>
          <w:sz w:val="26"/>
          <w:szCs w:val="26"/>
        </w:rPr>
        <w:t>.2.1</w:t>
      </w:r>
      <w:r w:rsidRPr="00D3728E">
        <w:rPr>
          <w:sz w:val="26"/>
          <w:szCs w:val="26"/>
          <w:lang w:val="x-none"/>
        </w:rPr>
        <w:t>,</w:t>
      </w:r>
      <w:r w:rsidRPr="00D3728E">
        <w:rPr>
          <w:sz w:val="26"/>
          <w:szCs w:val="26"/>
        </w:rPr>
        <w:t xml:space="preserve"> 1.2.</w:t>
      </w:r>
      <w:r w:rsidRPr="00D3728E">
        <w:rPr>
          <w:sz w:val="26"/>
          <w:szCs w:val="26"/>
          <w:lang w:val="x-none"/>
        </w:rPr>
        <w:t>2 представлены каталоги координат точек утверждаемых красных линий в городской системе координат и МСК-35.</w:t>
      </w:r>
    </w:p>
    <w:p w:rsidR="00B70C74" w:rsidRPr="00D3728E" w:rsidRDefault="00B70C74" w:rsidP="00B70C74">
      <w:pPr>
        <w:ind w:firstLine="567"/>
        <w:jc w:val="both"/>
        <w:rPr>
          <w:sz w:val="26"/>
          <w:szCs w:val="26"/>
          <w:lang w:val="x-none"/>
        </w:rPr>
      </w:pPr>
    </w:p>
    <w:p w:rsidR="00B70C74" w:rsidRPr="00D3728E" w:rsidRDefault="00B70C74" w:rsidP="00B70C74">
      <w:pPr>
        <w:ind w:firstLine="567"/>
        <w:jc w:val="right"/>
        <w:rPr>
          <w:bCs/>
          <w:sz w:val="26"/>
          <w:szCs w:val="26"/>
        </w:rPr>
      </w:pPr>
      <w:r w:rsidRPr="00D3728E">
        <w:rPr>
          <w:sz w:val="26"/>
          <w:szCs w:val="26"/>
          <w:lang w:val="x-none"/>
        </w:rPr>
        <w:lastRenderedPageBreak/>
        <w:t>Таблица 1</w:t>
      </w:r>
      <w:r w:rsidRPr="00D3728E">
        <w:rPr>
          <w:sz w:val="26"/>
          <w:szCs w:val="26"/>
        </w:rPr>
        <w:t xml:space="preserve">.2.1. </w:t>
      </w:r>
      <w:r w:rsidRPr="00D3728E">
        <w:rPr>
          <w:bCs/>
          <w:sz w:val="26"/>
          <w:szCs w:val="26"/>
        </w:rPr>
        <w:t>Каталог координат поворотных точек утверждаемых красных линий в городской системе координат</w:t>
      </w:r>
    </w:p>
    <w:p w:rsidR="00E95D38" w:rsidRPr="00D3728E" w:rsidRDefault="00E95D38" w:rsidP="00B70C74">
      <w:pPr>
        <w:ind w:firstLine="567"/>
        <w:jc w:val="right"/>
        <w:rPr>
          <w:bCs/>
          <w:sz w:val="26"/>
          <w:szCs w:val="26"/>
        </w:rPr>
      </w:pPr>
    </w:p>
    <w:tbl>
      <w:tblPr>
        <w:tblStyle w:val="aff7"/>
        <w:tblW w:w="0" w:type="auto"/>
        <w:tblLook w:val="04A0" w:firstRow="1" w:lastRow="0" w:firstColumn="1" w:lastColumn="0" w:noHBand="0" w:noVBand="1"/>
      </w:tblPr>
      <w:tblGrid>
        <w:gridCol w:w="3335"/>
        <w:gridCol w:w="3330"/>
        <w:gridCol w:w="3330"/>
      </w:tblGrid>
      <w:tr w:rsidR="007812EC" w:rsidRPr="00D3728E" w:rsidTr="00344C50">
        <w:trPr>
          <w:trHeight w:val="272"/>
          <w:tblHeader/>
        </w:trPr>
        <w:tc>
          <w:tcPr>
            <w:tcW w:w="3351" w:type="dxa"/>
            <w:vMerge w:val="restart"/>
          </w:tcPr>
          <w:p w:rsidR="00E95D38" w:rsidRPr="00D3728E" w:rsidRDefault="00E95D38" w:rsidP="00E95D38">
            <w:pPr>
              <w:jc w:val="center"/>
              <w:rPr>
                <w:sz w:val="26"/>
                <w:szCs w:val="26"/>
              </w:rPr>
            </w:pPr>
            <w:r w:rsidRPr="00D3728E">
              <w:rPr>
                <w:bCs/>
                <w:sz w:val="26"/>
                <w:szCs w:val="26"/>
              </w:rPr>
              <w:t>Обозначение</w:t>
            </w:r>
          </w:p>
          <w:p w:rsidR="00E95D38" w:rsidRPr="00D3728E" w:rsidRDefault="00E95D38" w:rsidP="00E95D38">
            <w:pPr>
              <w:jc w:val="center"/>
              <w:rPr>
                <w:bCs/>
                <w:sz w:val="26"/>
                <w:szCs w:val="26"/>
              </w:rPr>
            </w:pPr>
            <w:r w:rsidRPr="00D3728E">
              <w:rPr>
                <w:bCs/>
                <w:sz w:val="26"/>
                <w:szCs w:val="26"/>
              </w:rPr>
              <w:t>поворотных точек</w:t>
            </w:r>
          </w:p>
        </w:tc>
        <w:tc>
          <w:tcPr>
            <w:tcW w:w="6702" w:type="dxa"/>
            <w:gridSpan w:val="2"/>
          </w:tcPr>
          <w:p w:rsidR="00E95D38" w:rsidRPr="00D3728E" w:rsidRDefault="00E95D38" w:rsidP="00E95D38">
            <w:pPr>
              <w:jc w:val="center"/>
              <w:rPr>
                <w:bCs/>
                <w:sz w:val="26"/>
                <w:szCs w:val="26"/>
              </w:rPr>
            </w:pPr>
            <w:r w:rsidRPr="00D3728E">
              <w:rPr>
                <w:bCs/>
                <w:sz w:val="26"/>
                <w:szCs w:val="26"/>
              </w:rPr>
              <w:t>Координаты</w:t>
            </w:r>
          </w:p>
        </w:tc>
      </w:tr>
      <w:tr w:rsidR="007812EC" w:rsidRPr="00D3728E" w:rsidTr="00344C50">
        <w:trPr>
          <w:trHeight w:val="272"/>
          <w:tblHeader/>
        </w:trPr>
        <w:tc>
          <w:tcPr>
            <w:tcW w:w="3351" w:type="dxa"/>
            <w:vMerge/>
          </w:tcPr>
          <w:p w:rsidR="00E95D38" w:rsidRPr="00D3728E" w:rsidRDefault="00E95D38" w:rsidP="00E95D38">
            <w:pPr>
              <w:jc w:val="right"/>
              <w:rPr>
                <w:bCs/>
                <w:sz w:val="26"/>
                <w:szCs w:val="26"/>
              </w:rPr>
            </w:pPr>
          </w:p>
        </w:tc>
        <w:tc>
          <w:tcPr>
            <w:tcW w:w="3351" w:type="dxa"/>
            <w:vAlign w:val="center"/>
          </w:tcPr>
          <w:p w:rsidR="00E95D38" w:rsidRPr="00D3728E" w:rsidRDefault="00E95D38" w:rsidP="00E95D38">
            <w:pPr>
              <w:jc w:val="center"/>
              <w:rPr>
                <w:sz w:val="26"/>
                <w:szCs w:val="26"/>
              </w:rPr>
            </w:pPr>
            <w:r w:rsidRPr="00D3728E">
              <w:rPr>
                <w:bCs/>
                <w:sz w:val="26"/>
                <w:szCs w:val="26"/>
              </w:rPr>
              <w:t>X</w:t>
            </w:r>
          </w:p>
        </w:tc>
        <w:tc>
          <w:tcPr>
            <w:tcW w:w="3351" w:type="dxa"/>
            <w:vAlign w:val="center"/>
          </w:tcPr>
          <w:p w:rsidR="00E95D38" w:rsidRPr="00D3728E" w:rsidRDefault="00E95D38" w:rsidP="00E95D38">
            <w:pPr>
              <w:jc w:val="center"/>
              <w:rPr>
                <w:sz w:val="26"/>
                <w:szCs w:val="26"/>
              </w:rPr>
            </w:pPr>
            <w:r w:rsidRPr="00D3728E">
              <w:rPr>
                <w:bCs/>
                <w:sz w:val="26"/>
                <w:szCs w:val="26"/>
              </w:rPr>
              <w:t>Y</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r w:rsidRPr="00D3728E">
              <w:rPr>
                <w:sz w:val="26"/>
                <w:szCs w:val="26"/>
              </w:rPr>
              <w:t>А</w:t>
            </w:r>
          </w:p>
        </w:tc>
        <w:tc>
          <w:tcPr>
            <w:tcW w:w="3351" w:type="dxa"/>
            <w:vAlign w:val="center"/>
          </w:tcPr>
          <w:p w:rsidR="000D1E2A" w:rsidRPr="00D3728E" w:rsidRDefault="00344C50" w:rsidP="000D1E2A">
            <w:pPr>
              <w:jc w:val="center"/>
              <w:rPr>
                <w:sz w:val="26"/>
                <w:szCs w:val="26"/>
              </w:rPr>
            </w:pPr>
            <w:r w:rsidRPr="00D3728E">
              <w:rPr>
                <w:sz w:val="26"/>
                <w:szCs w:val="26"/>
              </w:rPr>
              <w:t>-3212.59</w:t>
            </w:r>
          </w:p>
        </w:tc>
        <w:tc>
          <w:tcPr>
            <w:tcW w:w="3351" w:type="dxa"/>
            <w:vAlign w:val="center"/>
          </w:tcPr>
          <w:p w:rsidR="000D1E2A" w:rsidRPr="00D3728E" w:rsidRDefault="00344C50" w:rsidP="000D1E2A">
            <w:pPr>
              <w:jc w:val="center"/>
              <w:rPr>
                <w:sz w:val="26"/>
                <w:szCs w:val="26"/>
              </w:rPr>
            </w:pPr>
            <w:r w:rsidRPr="00D3728E">
              <w:rPr>
                <w:sz w:val="26"/>
                <w:szCs w:val="26"/>
              </w:rPr>
              <w:t>-2004.47</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r w:rsidRPr="00D3728E">
              <w:rPr>
                <w:sz w:val="26"/>
                <w:szCs w:val="26"/>
              </w:rPr>
              <w:t>Б</w:t>
            </w:r>
          </w:p>
        </w:tc>
        <w:tc>
          <w:tcPr>
            <w:tcW w:w="3351" w:type="dxa"/>
            <w:vAlign w:val="center"/>
          </w:tcPr>
          <w:p w:rsidR="000D1E2A" w:rsidRPr="00D3728E" w:rsidRDefault="006B1177" w:rsidP="000D1E2A">
            <w:pPr>
              <w:jc w:val="center"/>
              <w:rPr>
                <w:sz w:val="26"/>
                <w:szCs w:val="26"/>
              </w:rPr>
            </w:pPr>
            <w:r w:rsidRPr="00D3728E">
              <w:rPr>
                <w:sz w:val="26"/>
                <w:szCs w:val="26"/>
              </w:rPr>
              <w:t>-3104.24</w:t>
            </w:r>
          </w:p>
        </w:tc>
        <w:tc>
          <w:tcPr>
            <w:tcW w:w="3351" w:type="dxa"/>
            <w:vAlign w:val="center"/>
          </w:tcPr>
          <w:p w:rsidR="006B1177" w:rsidRPr="00D3728E" w:rsidRDefault="006B1177" w:rsidP="006B1177">
            <w:pPr>
              <w:jc w:val="center"/>
              <w:rPr>
                <w:sz w:val="26"/>
                <w:szCs w:val="26"/>
              </w:rPr>
            </w:pPr>
            <w:r w:rsidRPr="00D3728E">
              <w:rPr>
                <w:sz w:val="26"/>
                <w:szCs w:val="26"/>
              </w:rPr>
              <w:t>-1964.59</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r w:rsidRPr="00D3728E">
              <w:rPr>
                <w:sz w:val="26"/>
                <w:szCs w:val="26"/>
              </w:rPr>
              <w:t>В</w:t>
            </w:r>
          </w:p>
        </w:tc>
        <w:tc>
          <w:tcPr>
            <w:tcW w:w="3351" w:type="dxa"/>
            <w:vAlign w:val="center"/>
          </w:tcPr>
          <w:p w:rsidR="000D1E2A" w:rsidRPr="00D3728E" w:rsidRDefault="006B1177" w:rsidP="000D1E2A">
            <w:pPr>
              <w:jc w:val="center"/>
              <w:rPr>
                <w:sz w:val="26"/>
                <w:szCs w:val="26"/>
              </w:rPr>
            </w:pPr>
            <w:r w:rsidRPr="00D3728E">
              <w:rPr>
                <w:sz w:val="26"/>
                <w:szCs w:val="26"/>
              </w:rPr>
              <w:t>-3025.13</w:t>
            </w:r>
          </w:p>
        </w:tc>
        <w:tc>
          <w:tcPr>
            <w:tcW w:w="3351" w:type="dxa"/>
            <w:vAlign w:val="center"/>
          </w:tcPr>
          <w:p w:rsidR="006B1177" w:rsidRPr="00D3728E" w:rsidRDefault="006B1177" w:rsidP="006B1177">
            <w:pPr>
              <w:jc w:val="center"/>
              <w:rPr>
                <w:sz w:val="26"/>
                <w:szCs w:val="26"/>
              </w:rPr>
            </w:pPr>
            <w:r w:rsidRPr="00D3728E">
              <w:rPr>
                <w:sz w:val="26"/>
                <w:szCs w:val="26"/>
              </w:rPr>
              <w:t>-1934.02</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r w:rsidRPr="00D3728E">
              <w:rPr>
                <w:sz w:val="26"/>
                <w:szCs w:val="26"/>
              </w:rPr>
              <w:t>Г</w:t>
            </w:r>
          </w:p>
        </w:tc>
        <w:tc>
          <w:tcPr>
            <w:tcW w:w="3351" w:type="dxa"/>
            <w:vAlign w:val="center"/>
          </w:tcPr>
          <w:p w:rsidR="000D1E2A" w:rsidRPr="00D3728E" w:rsidRDefault="00A254F1" w:rsidP="000D1E2A">
            <w:pPr>
              <w:jc w:val="center"/>
              <w:rPr>
                <w:sz w:val="26"/>
                <w:szCs w:val="26"/>
              </w:rPr>
            </w:pPr>
            <w:r w:rsidRPr="00D3728E">
              <w:rPr>
                <w:sz w:val="26"/>
                <w:szCs w:val="26"/>
              </w:rPr>
              <w:t>-2740.39</w:t>
            </w:r>
          </w:p>
        </w:tc>
        <w:tc>
          <w:tcPr>
            <w:tcW w:w="3351" w:type="dxa"/>
            <w:vAlign w:val="center"/>
          </w:tcPr>
          <w:p w:rsidR="00A254F1" w:rsidRPr="00D3728E" w:rsidRDefault="00A254F1" w:rsidP="00A254F1">
            <w:pPr>
              <w:jc w:val="center"/>
              <w:rPr>
                <w:sz w:val="26"/>
                <w:szCs w:val="26"/>
              </w:rPr>
            </w:pPr>
            <w:r w:rsidRPr="00D3728E">
              <w:rPr>
                <w:sz w:val="26"/>
                <w:szCs w:val="26"/>
              </w:rPr>
              <w:t>-1827.87</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r w:rsidRPr="00D3728E">
              <w:rPr>
                <w:sz w:val="26"/>
                <w:szCs w:val="26"/>
              </w:rPr>
              <w:t>Д</w:t>
            </w:r>
          </w:p>
        </w:tc>
        <w:tc>
          <w:tcPr>
            <w:tcW w:w="3351" w:type="dxa"/>
            <w:vAlign w:val="center"/>
          </w:tcPr>
          <w:p w:rsidR="000D1E2A" w:rsidRPr="00D3728E" w:rsidRDefault="00A254F1" w:rsidP="000D1E2A">
            <w:pPr>
              <w:jc w:val="center"/>
              <w:rPr>
                <w:sz w:val="26"/>
                <w:szCs w:val="26"/>
              </w:rPr>
            </w:pPr>
            <w:r w:rsidRPr="00D3728E">
              <w:rPr>
                <w:sz w:val="26"/>
                <w:szCs w:val="26"/>
              </w:rPr>
              <w:t>-2733.75</w:t>
            </w:r>
          </w:p>
        </w:tc>
        <w:tc>
          <w:tcPr>
            <w:tcW w:w="3351" w:type="dxa"/>
            <w:vAlign w:val="center"/>
          </w:tcPr>
          <w:p w:rsidR="000D1E2A" w:rsidRPr="00D3728E" w:rsidRDefault="00A254F1" w:rsidP="000D1E2A">
            <w:pPr>
              <w:jc w:val="center"/>
              <w:rPr>
                <w:sz w:val="26"/>
                <w:szCs w:val="26"/>
              </w:rPr>
            </w:pPr>
            <w:r w:rsidRPr="00D3728E">
              <w:rPr>
                <w:sz w:val="26"/>
                <w:szCs w:val="26"/>
              </w:rPr>
              <w:t>-1823.22</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r w:rsidRPr="00D3728E">
              <w:rPr>
                <w:sz w:val="26"/>
                <w:szCs w:val="26"/>
              </w:rPr>
              <w:t>Е</w:t>
            </w:r>
          </w:p>
        </w:tc>
        <w:tc>
          <w:tcPr>
            <w:tcW w:w="3351" w:type="dxa"/>
            <w:vAlign w:val="center"/>
          </w:tcPr>
          <w:p w:rsidR="000D1E2A" w:rsidRPr="00D3728E" w:rsidRDefault="00A254F1" w:rsidP="000D1E2A">
            <w:pPr>
              <w:jc w:val="center"/>
              <w:rPr>
                <w:sz w:val="26"/>
                <w:szCs w:val="26"/>
              </w:rPr>
            </w:pPr>
            <w:r w:rsidRPr="00D3728E">
              <w:rPr>
                <w:sz w:val="26"/>
                <w:szCs w:val="26"/>
              </w:rPr>
              <w:t>-2725.17</w:t>
            </w:r>
          </w:p>
        </w:tc>
        <w:tc>
          <w:tcPr>
            <w:tcW w:w="3351" w:type="dxa"/>
            <w:vAlign w:val="center"/>
          </w:tcPr>
          <w:p w:rsidR="000D1E2A" w:rsidRPr="00D3728E" w:rsidRDefault="00A254F1" w:rsidP="000D1E2A">
            <w:pPr>
              <w:jc w:val="center"/>
              <w:rPr>
                <w:sz w:val="26"/>
                <w:szCs w:val="26"/>
              </w:rPr>
            </w:pPr>
            <w:r w:rsidRPr="00D3728E">
              <w:rPr>
                <w:sz w:val="26"/>
                <w:szCs w:val="26"/>
              </w:rPr>
              <w:t>-1817.21</w:t>
            </w:r>
          </w:p>
        </w:tc>
      </w:tr>
      <w:tr w:rsidR="007812EC" w:rsidRPr="00D3728E" w:rsidTr="00344C50">
        <w:trPr>
          <w:trHeight w:val="272"/>
        </w:trPr>
        <w:tc>
          <w:tcPr>
            <w:tcW w:w="3351" w:type="dxa"/>
            <w:vAlign w:val="center"/>
          </w:tcPr>
          <w:p w:rsidR="000D1E2A" w:rsidRPr="00D3728E" w:rsidRDefault="000D1E2A" w:rsidP="000D1E2A">
            <w:pPr>
              <w:jc w:val="center"/>
              <w:rPr>
                <w:sz w:val="26"/>
                <w:szCs w:val="26"/>
              </w:rPr>
            </w:pPr>
          </w:p>
        </w:tc>
        <w:tc>
          <w:tcPr>
            <w:tcW w:w="3351" w:type="dxa"/>
            <w:vAlign w:val="center"/>
          </w:tcPr>
          <w:p w:rsidR="000D1E2A" w:rsidRPr="00D3728E" w:rsidRDefault="000D1E2A" w:rsidP="000D1E2A">
            <w:pPr>
              <w:jc w:val="center"/>
              <w:rPr>
                <w:sz w:val="26"/>
                <w:szCs w:val="26"/>
              </w:rPr>
            </w:pPr>
          </w:p>
        </w:tc>
        <w:tc>
          <w:tcPr>
            <w:tcW w:w="3351" w:type="dxa"/>
            <w:vAlign w:val="center"/>
          </w:tcPr>
          <w:p w:rsidR="000D1E2A" w:rsidRPr="00D3728E" w:rsidRDefault="000D1E2A" w:rsidP="000D1E2A">
            <w:pPr>
              <w:jc w:val="center"/>
              <w:rPr>
                <w:sz w:val="26"/>
                <w:szCs w:val="26"/>
              </w:rPr>
            </w:pP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r w:rsidRPr="00D3728E">
              <w:rPr>
                <w:sz w:val="26"/>
                <w:szCs w:val="26"/>
              </w:rPr>
              <w:t>Е</w:t>
            </w:r>
          </w:p>
        </w:tc>
        <w:tc>
          <w:tcPr>
            <w:tcW w:w="3351" w:type="dxa"/>
            <w:vAlign w:val="center"/>
          </w:tcPr>
          <w:p w:rsidR="00A254F1" w:rsidRPr="00D3728E" w:rsidRDefault="00A254F1" w:rsidP="00A254F1">
            <w:pPr>
              <w:jc w:val="center"/>
              <w:rPr>
                <w:sz w:val="26"/>
                <w:szCs w:val="26"/>
              </w:rPr>
            </w:pPr>
            <w:r w:rsidRPr="00D3728E">
              <w:rPr>
                <w:sz w:val="26"/>
                <w:szCs w:val="26"/>
              </w:rPr>
              <w:t>-2725.17</w:t>
            </w:r>
          </w:p>
        </w:tc>
        <w:tc>
          <w:tcPr>
            <w:tcW w:w="3351" w:type="dxa"/>
            <w:vAlign w:val="center"/>
          </w:tcPr>
          <w:p w:rsidR="00A254F1" w:rsidRPr="00D3728E" w:rsidRDefault="00A254F1" w:rsidP="00A254F1">
            <w:pPr>
              <w:jc w:val="center"/>
              <w:rPr>
                <w:sz w:val="26"/>
                <w:szCs w:val="26"/>
              </w:rPr>
            </w:pPr>
            <w:r w:rsidRPr="00D3728E">
              <w:rPr>
                <w:sz w:val="26"/>
                <w:szCs w:val="26"/>
              </w:rPr>
              <w:t>-1817.21</w:t>
            </w: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r w:rsidRPr="00D3728E">
              <w:rPr>
                <w:sz w:val="26"/>
                <w:szCs w:val="26"/>
              </w:rPr>
              <w:t>Ж</w:t>
            </w:r>
          </w:p>
        </w:tc>
        <w:tc>
          <w:tcPr>
            <w:tcW w:w="3351" w:type="dxa"/>
            <w:vAlign w:val="center"/>
          </w:tcPr>
          <w:p w:rsidR="00A254F1" w:rsidRPr="00D3728E" w:rsidRDefault="00E8376D" w:rsidP="00A254F1">
            <w:pPr>
              <w:jc w:val="center"/>
              <w:rPr>
                <w:sz w:val="26"/>
                <w:szCs w:val="26"/>
              </w:rPr>
            </w:pPr>
            <w:r w:rsidRPr="00D3728E">
              <w:rPr>
                <w:sz w:val="26"/>
                <w:szCs w:val="26"/>
              </w:rPr>
              <w:t>-2732.61</w:t>
            </w:r>
          </w:p>
        </w:tc>
        <w:tc>
          <w:tcPr>
            <w:tcW w:w="3351" w:type="dxa"/>
            <w:vAlign w:val="center"/>
          </w:tcPr>
          <w:p w:rsidR="00A254F1" w:rsidRPr="00D3728E" w:rsidRDefault="00E8376D" w:rsidP="00A254F1">
            <w:pPr>
              <w:jc w:val="center"/>
              <w:rPr>
                <w:sz w:val="26"/>
                <w:szCs w:val="26"/>
              </w:rPr>
            </w:pPr>
            <w:r w:rsidRPr="00D3728E">
              <w:rPr>
                <w:sz w:val="26"/>
                <w:szCs w:val="26"/>
              </w:rPr>
              <w:t>-1807.81</w:t>
            </w: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p>
        </w:tc>
        <w:tc>
          <w:tcPr>
            <w:tcW w:w="3351" w:type="dxa"/>
            <w:vAlign w:val="center"/>
          </w:tcPr>
          <w:p w:rsidR="00A254F1" w:rsidRPr="00D3728E" w:rsidRDefault="00A254F1" w:rsidP="00A254F1">
            <w:pPr>
              <w:jc w:val="center"/>
              <w:rPr>
                <w:sz w:val="26"/>
                <w:szCs w:val="26"/>
              </w:rPr>
            </w:pPr>
          </w:p>
        </w:tc>
        <w:tc>
          <w:tcPr>
            <w:tcW w:w="3351" w:type="dxa"/>
            <w:vAlign w:val="center"/>
          </w:tcPr>
          <w:p w:rsidR="00A254F1" w:rsidRPr="00D3728E" w:rsidRDefault="00A254F1" w:rsidP="00A254F1">
            <w:pPr>
              <w:jc w:val="center"/>
              <w:rPr>
                <w:sz w:val="26"/>
                <w:szCs w:val="26"/>
              </w:rPr>
            </w:pP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r w:rsidRPr="00D3728E">
              <w:rPr>
                <w:sz w:val="26"/>
                <w:szCs w:val="26"/>
              </w:rPr>
              <w:t>К</w:t>
            </w:r>
          </w:p>
        </w:tc>
        <w:tc>
          <w:tcPr>
            <w:tcW w:w="3351" w:type="dxa"/>
            <w:vAlign w:val="center"/>
          </w:tcPr>
          <w:p w:rsidR="00A254F1" w:rsidRPr="00D3728E" w:rsidRDefault="003D1FDB" w:rsidP="00A254F1">
            <w:pPr>
              <w:jc w:val="center"/>
              <w:rPr>
                <w:rFonts w:eastAsiaTheme="minorHAnsi"/>
                <w:sz w:val="26"/>
                <w:szCs w:val="26"/>
                <w:lang w:eastAsia="en-US"/>
              </w:rPr>
            </w:pPr>
            <w:r w:rsidRPr="00D3728E">
              <w:rPr>
                <w:rFonts w:eastAsiaTheme="minorHAnsi"/>
                <w:sz w:val="26"/>
                <w:szCs w:val="26"/>
                <w:lang w:eastAsia="en-US"/>
              </w:rPr>
              <w:t>-2901.12</w:t>
            </w:r>
          </w:p>
        </w:tc>
        <w:tc>
          <w:tcPr>
            <w:tcW w:w="3351" w:type="dxa"/>
            <w:vAlign w:val="center"/>
          </w:tcPr>
          <w:p w:rsidR="003D1FDB" w:rsidRPr="00D3728E" w:rsidRDefault="003D1FDB" w:rsidP="003D1FDB">
            <w:pPr>
              <w:jc w:val="center"/>
              <w:rPr>
                <w:rFonts w:eastAsiaTheme="minorHAnsi"/>
                <w:sz w:val="26"/>
                <w:szCs w:val="26"/>
                <w:lang w:eastAsia="en-US"/>
              </w:rPr>
            </w:pPr>
            <w:r w:rsidRPr="00D3728E">
              <w:rPr>
                <w:rFonts w:eastAsiaTheme="minorHAnsi"/>
                <w:sz w:val="26"/>
                <w:szCs w:val="26"/>
                <w:lang w:eastAsia="en-US"/>
              </w:rPr>
              <w:t>-1702.29</w:t>
            </w: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r w:rsidRPr="00D3728E">
              <w:rPr>
                <w:sz w:val="26"/>
                <w:szCs w:val="26"/>
              </w:rPr>
              <w:t>Л</w:t>
            </w:r>
          </w:p>
        </w:tc>
        <w:tc>
          <w:tcPr>
            <w:tcW w:w="3351" w:type="dxa"/>
            <w:vAlign w:val="center"/>
          </w:tcPr>
          <w:p w:rsidR="00A254F1" w:rsidRPr="00D3728E" w:rsidRDefault="00E15807" w:rsidP="00A254F1">
            <w:pPr>
              <w:jc w:val="center"/>
              <w:rPr>
                <w:rFonts w:eastAsiaTheme="minorHAnsi"/>
                <w:sz w:val="26"/>
                <w:szCs w:val="26"/>
                <w:lang w:eastAsia="en-US"/>
              </w:rPr>
            </w:pPr>
            <w:r w:rsidRPr="00D3728E">
              <w:rPr>
                <w:rFonts w:eastAsiaTheme="minorHAnsi"/>
                <w:sz w:val="26"/>
                <w:szCs w:val="26"/>
                <w:lang w:eastAsia="en-US"/>
              </w:rPr>
              <w:t>-2915.42</w:t>
            </w:r>
          </w:p>
        </w:tc>
        <w:tc>
          <w:tcPr>
            <w:tcW w:w="3351" w:type="dxa"/>
            <w:vAlign w:val="center"/>
          </w:tcPr>
          <w:p w:rsidR="00A254F1" w:rsidRPr="00D3728E" w:rsidRDefault="001B3F3F" w:rsidP="00A254F1">
            <w:pPr>
              <w:jc w:val="center"/>
              <w:rPr>
                <w:rFonts w:eastAsiaTheme="minorHAnsi"/>
                <w:sz w:val="26"/>
                <w:szCs w:val="26"/>
                <w:lang w:eastAsia="en-US"/>
              </w:rPr>
            </w:pPr>
            <w:r w:rsidRPr="00D3728E">
              <w:rPr>
                <w:rFonts w:eastAsiaTheme="minorHAnsi"/>
                <w:sz w:val="26"/>
                <w:szCs w:val="26"/>
                <w:lang w:eastAsia="en-US"/>
              </w:rPr>
              <w:t>-</w:t>
            </w:r>
            <w:r w:rsidR="00E15807" w:rsidRPr="00D3728E">
              <w:rPr>
                <w:rFonts w:eastAsiaTheme="minorHAnsi"/>
                <w:sz w:val="26"/>
                <w:szCs w:val="26"/>
                <w:lang w:eastAsia="en-US"/>
              </w:rPr>
              <w:t>1689.49</w:t>
            </w: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p>
        </w:tc>
        <w:tc>
          <w:tcPr>
            <w:tcW w:w="3351" w:type="dxa"/>
            <w:vAlign w:val="center"/>
          </w:tcPr>
          <w:p w:rsidR="00A254F1" w:rsidRPr="00D3728E" w:rsidRDefault="00A254F1" w:rsidP="00A254F1">
            <w:pPr>
              <w:jc w:val="center"/>
              <w:rPr>
                <w:rFonts w:eastAsiaTheme="minorHAnsi"/>
                <w:sz w:val="26"/>
                <w:szCs w:val="26"/>
                <w:lang w:eastAsia="en-US"/>
              </w:rPr>
            </w:pPr>
          </w:p>
        </w:tc>
        <w:tc>
          <w:tcPr>
            <w:tcW w:w="3351" w:type="dxa"/>
            <w:vAlign w:val="center"/>
          </w:tcPr>
          <w:p w:rsidR="00A254F1" w:rsidRPr="00D3728E" w:rsidRDefault="00A254F1" w:rsidP="00A254F1">
            <w:pPr>
              <w:jc w:val="center"/>
              <w:rPr>
                <w:rFonts w:eastAsiaTheme="minorHAnsi"/>
                <w:sz w:val="26"/>
                <w:szCs w:val="26"/>
                <w:lang w:eastAsia="en-US"/>
              </w:rPr>
            </w:pP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r w:rsidRPr="00D3728E">
              <w:rPr>
                <w:sz w:val="26"/>
                <w:szCs w:val="26"/>
              </w:rPr>
              <w:t>Н</w:t>
            </w:r>
          </w:p>
        </w:tc>
        <w:tc>
          <w:tcPr>
            <w:tcW w:w="3351" w:type="dxa"/>
            <w:vAlign w:val="center"/>
          </w:tcPr>
          <w:p w:rsidR="00A254F1" w:rsidRPr="00D3728E" w:rsidRDefault="00CF75A3" w:rsidP="00A254F1">
            <w:pPr>
              <w:jc w:val="center"/>
              <w:rPr>
                <w:sz w:val="26"/>
                <w:szCs w:val="26"/>
              </w:rPr>
            </w:pPr>
            <w:r w:rsidRPr="00D3728E">
              <w:rPr>
                <w:sz w:val="26"/>
                <w:szCs w:val="26"/>
              </w:rPr>
              <w:t>-3538.32</w:t>
            </w:r>
          </w:p>
        </w:tc>
        <w:tc>
          <w:tcPr>
            <w:tcW w:w="3351" w:type="dxa"/>
            <w:vAlign w:val="center"/>
          </w:tcPr>
          <w:p w:rsidR="00A254F1" w:rsidRPr="00D3728E" w:rsidRDefault="00CF75A3" w:rsidP="00A254F1">
            <w:pPr>
              <w:jc w:val="center"/>
              <w:rPr>
                <w:sz w:val="26"/>
                <w:szCs w:val="26"/>
              </w:rPr>
            </w:pPr>
            <w:r w:rsidRPr="00D3728E">
              <w:rPr>
                <w:sz w:val="26"/>
                <w:szCs w:val="26"/>
              </w:rPr>
              <w:t>-1461.33</w:t>
            </w:r>
          </w:p>
        </w:tc>
      </w:tr>
      <w:tr w:rsidR="007812EC" w:rsidRPr="00D3728E" w:rsidTr="00344C50">
        <w:trPr>
          <w:trHeight w:val="272"/>
        </w:trPr>
        <w:tc>
          <w:tcPr>
            <w:tcW w:w="3351" w:type="dxa"/>
            <w:vAlign w:val="center"/>
          </w:tcPr>
          <w:p w:rsidR="00A254F1" w:rsidRPr="00D3728E" w:rsidRDefault="00A254F1" w:rsidP="00A254F1">
            <w:pPr>
              <w:jc w:val="center"/>
              <w:rPr>
                <w:sz w:val="26"/>
                <w:szCs w:val="26"/>
              </w:rPr>
            </w:pPr>
            <w:proofErr w:type="gramStart"/>
            <w:r w:rsidRPr="00D3728E">
              <w:rPr>
                <w:sz w:val="26"/>
                <w:szCs w:val="26"/>
              </w:rPr>
              <w:t>П</w:t>
            </w:r>
            <w:proofErr w:type="gramEnd"/>
          </w:p>
        </w:tc>
        <w:tc>
          <w:tcPr>
            <w:tcW w:w="3351" w:type="dxa"/>
            <w:vAlign w:val="center"/>
          </w:tcPr>
          <w:p w:rsidR="00A254F1" w:rsidRPr="00D3728E" w:rsidRDefault="00FC5978" w:rsidP="00A254F1">
            <w:pPr>
              <w:jc w:val="center"/>
              <w:rPr>
                <w:rFonts w:eastAsiaTheme="minorHAnsi"/>
                <w:sz w:val="26"/>
                <w:szCs w:val="26"/>
                <w:lang w:eastAsia="en-US"/>
              </w:rPr>
            </w:pPr>
            <w:r w:rsidRPr="00D3728E">
              <w:rPr>
                <w:rFonts w:eastAsiaTheme="minorHAnsi"/>
                <w:sz w:val="26"/>
                <w:szCs w:val="26"/>
                <w:lang w:eastAsia="en-US"/>
              </w:rPr>
              <w:t>-3273.54</w:t>
            </w:r>
          </w:p>
        </w:tc>
        <w:tc>
          <w:tcPr>
            <w:tcW w:w="3351" w:type="dxa"/>
            <w:vAlign w:val="center"/>
          </w:tcPr>
          <w:p w:rsidR="00A254F1" w:rsidRPr="00D3728E" w:rsidRDefault="00FC5978" w:rsidP="00A254F1">
            <w:pPr>
              <w:jc w:val="center"/>
              <w:rPr>
                <w:rFonts w:eastAsiaTheme="minorHAnsi"/>
                <w:sz w:val="26"/>
                <w:szCs w:val="26"/>
                <w:lang w:eastAsia="en-US"/>
              </w:rPr>
            </w:pPr>
            <w:r w:rsidRPr="00D3728E">
              <w:rPr>
                <w:rFonts w:eastAsiaTheme="minorHAnsi"/>
                <w:sz w:val="26"/>
                <w:szCs w:val="26"/>
                <w:lang w:eastAsia="en-US"/>
              </w:rPr>
              <w:t>-1857.17</w:t>
            </w:r>
          </w:p>
        </w:tc>
      </w:tr>
      <w:tr w:rsidR="007812EC" w:rsidRPr="00D3728E" w:rsidTr="00344C50">
        <w:trPr>
          <w:trHeight w:val="272"/>
        </w:trPr>
        <w:tc>
          <w:tcPr>
            <w:tcW w:w="3351" w:type="dxa"/>
            <w:vAlign w:val="center"/>
          </w:tcPr>
          <w:p w:rsidR="00FC5978" w:rsidRPr="00D3728E" w:rsidRDefault="00FC5978" w:rsidP="00FC5978">
            <w:pPr>
              <w:jc w:val="center"/>
              <w:rPr>
                <w:sz w:val="26"/>
                <w:szCs w:val="26"/>
              </w:rPr>
            </w:pPr>
            <w:r w:rsidRPr="00D3728E">
              <w:rPr>
                <w:sz w:val="26"/>
                <w:szCs w:val="26"/>
              </w:rPr>
              <w:t>А</w:t>
            </w:r>
          </w:p>
        </w:tc>
        <w:tc>
          <w:tcPr>
            <w:tcW w:w="3351" w:type="dxa"/>
            <w:vAlign w:val="center"/>
          </w:tcPr>
          <w:p w:rsidR="00FC5978" w:rsidRPr="00D3728E" w:rsidRDefault="00FC5978" w:rsidP="00FC5978">
            <w:pPr>
              <w:jc w:val="center"/>
              <w:rPr>
                <w:sz w:val="26"/>
                <w:szCs w:val="26"/>
              </w:rPr>
            </w:pPr>
            <w:r w:rsidRPr="00D3728E">
              <w:rPr>
                <w:sz w:val="26"/>
                <w:szCs w:val="26"/>
              </w:rPr>
              <w:t>-3212.59</w:t>
            </w:r>
          </w:p>
        </w:tc>
        <w:tc>
          <w:tcPr>
            <w:tcW w:w="3351" w:type="dxa"/>
            <w:vAlign w:val="center"/>
          </w:tcPr>
          <w:p w:rsidR="00FC5978" w:rsidRPr="00D3728E" w:rsidRDefault="00FC5978" w:rsidP="00FC5978">
            <w:pPr>
              <w:jc w:val="center"/>
              <w:rPr>
                <w:sz w:val="26"/>
                <w:szCs w:val="26"/>
              </w:rPr>
            </w:pPr>
            <w:r w:rsidRPr="00D3728E">
              <w:rPr>
                <w:sz w:val="26"/>
                <w:szCs w:val="26"/>
              </w:rPr>
              <w:t>-2004.47</w:t>
            </w:r>
          </w:p>
        </w:tc>
      </w:tr>
      <w:tr w:rsidR="007812EC" w:rsidRPr="00D3728E" w:rsidTr="00344C50">
        <w:trPr>
          <w:trHeight w:val="272"/>
        </w:trPr>
        <w:tc>
          <w:tcPr>
            <w:tcW w:w="3351" w:type="dxa"/>
            <w:vAlign w:val="center"/>
          </w:tcPr>
          <w:p w:rsidR="00FC5978" w:rsidRPr="00D3728E" w:rsidRDefault="00FC5978" w:rsidP="00FC5978">
            <w:pPr>
              <w:jc w:val="center"/>
              <w:rPr>
                <w:sz w:val="26"/>
                <w:szCs w:val="26"/>
              </w:rPr>
            </w:pPr>
          </w:p>
        </w:tc>
        <w:tc>
          <w:tcPr>
            <w:tcW w:w="3351" w:type="dxa"/>
            <w:vAlign w:val="center"/>
          </w:tcPr>
          <w:p w:rsidR="00FC5978" w:rsidRPr="00D3728E" w:rsidRDefault="00FC5978" w:rsidP="00FC5978">
            <w:pPr>
              <w:jc w:val="center"/>
              <w:rPr>
                <w:sz w:val="26"/>
                <w:szCs w:val="26"/>
              </w:rPr>
            </w:pPr>
          </w:p>
        </w:tc>
        <w:tc>
          <w:tcPr>
            <w:tcW w:w="3351" w:type="dxa"/>
            <w:vAlign w:val="center"/>
          </w:tcPr>
          <w:p w:rsidR="00FC5978" w:rsidRPr="00D3728E" w:rsidRDefault="00FC5978" w:rsidP="00FC5978">
            <w:pPr>
              <w:jc w:val="center"/>
              <w:rPr>
                <w:sz w:val="26"/>
                <w:szCs w:val="26"/>
              </w:rPr>
            </w:pPr>
          </w:p>
        </w:tc>
      </w:tr>
      <w:tr w:rsidR="007812EC" w:rsidRPr="00D3728E" w:rsidTr="00344C50">
        <w:trPr>
          <w:trHeight w:val="272"/>
        </w:trPr>
        <w:tc>
          <w:tcPr>
            <w:tcW w:w="3351" w:type="dxa"/>
            <w:vAlign w:val="center"/>
          </w:tcPr>
          <w:p w:rsidR="00FC5978" w:rsidRPr="00D3728E" w:rsidRDefault="00FC5978" w:rsidP="00FC5978">
            <w:pPr>
              <w:jc w:val="center"/>
              <w:rPr>
                <w:sz w:val="26"/>
                <w:szCs w:val="26"/>
              </w:rPr>
            </w:pPr>
            <w:proofErr w:type="gramStart"/>
            <w:r w:rsidRPr="00D3728E">
              <w:rPr>
                <w:sz w:val="26"/>
                <w:szCs w:val="26"/>
              </w:rPr>
              <w:t>Р</w:t>
            </w:r>
            <w:proofErr w:type="gramEnd"/>
          </w:p>
        </w:tc>
        <w:tc>
          <w:tcPr>
            <w:tcW w:w="3351" w:type="dxa"/>
            <w:vAlign w:val="center"/>
          </w:tcPr>
          <w:p w:rsidR="00FC5978" w:rsidRPr="00D3728E" w:rsidRDefault="001B227E" w:rsidP="00FC5978">
            <w:pPr>
              <w:jc w:val="center"/>
              <w:rPr>
                <w:sz w:val="26"/>
                <w:szCs w:val="26"/>
              </w:rPr>
            </w:pPr>
            <w:r w:rsidRPr="00D3728E">
              <w:rPr>
                <w:sz w:val="26"/>
                <w:szCs w:val="26"/>
              </w:rPr>
              <w:t>-3576.47</w:t>
            </w:r>
          </w:p>
        </w:tc>
        <w:tc>
          <w:tcPr>
            <w:tcW w:w="3351" w:type="dxa"/>
            <w:vAlign w:val="center"/>
          </w:tcPr>
          <w:p w:rsidR="00FC5978" w:rsidRPr="00D3728E" w:rsidRDefault="001B227E" w:rsidP="00FC5978">
            <w:pPr>
              <w:jc w:val="center"/>
              <w:rPr>
                <w:sz w:val="26"/>
                <w:szCs w:val="26"/>
              </w:rPr>
            </w:pPr>
            <w:r w:rsidRPr="00D3728E">
              <w:rPr>
                <w:sz w:val="26"/>
                <w:szCs w:val="26"/>
              </w:rPr>
              <w:t>-1476.24</w:t>
            </w:r>
          </w:p>
        </w:tc>
      </w:tr>
      <w:tr w:rsidR="007812EC" w:rsidRPr="00D3728E" w:rsidTr="00344C50">
        <w:trPr>
          <w:trHeight w:val="272"/>
        </w:trPr>
        <w:tc>
          <w:tcPr>
            <w:tcW w:w="3351" w:type="dxa"/>
            <w:vAlign w:val="center"/>
          </w:tcPr>
          <w:p w:rsidR="00FC5978" w:rsidRPr="00D3728E" w:rsidRDefault="00FC5978" w:rsidP="00FC5978">
            <w:pPr>
              <w:jc w:val="center"/>
              <w:rPr>
                <w:sz w:val="26"/>
                <w:szCs w:val="26"/>
              </w:rPr>
            </w:pPr>
            <w:r w:rsidRPr="00D3728E">
              <w:rPr>
                <w:sz w:val="26"/>
                <w:szCs w:val="26"/>
              </w:rPr>
              <w:t>С</w:t>
            </w:r>
          </w:p>
        </w:tc>
        <w:tc>
          <w:tcPr>
            <w:tcW w:w="3351" w:type="dxa"/>
            <w:vAlign w:val="center"/>
          </w:tcPr>
          <w:p w:rsidR="00FC5978" w:rsidRPr="00D3728E" w:rsidRDefault="001B227E" w:rsidP="00FC5978">
            <w:pPr>
              <w:jc w:val="center"/>
              <w:rPr>
                <w:sz w:val="26"/>
                <w:szCs w:val="26"/>
              </w:rPr>
            </w:pPr>
            <w:r w:rsidRPr="00D3728E">
              <w:rPr>
                <w:sz w:val="26"/>
                <w:szCs w:val="26"/>
              </w:rPr>
              <w:t>-3308.99</w:t>
            </w:r>
          </w:p>
        </w:tc>
        <w:tc>
          <w:tcPr>
            <w:tcW w:w="3351" w:type="dxa"/>
            <w:vAlign w:val="center"/>
          </w:tcPr>
          <w:p w:rsidR="001B227E" w:rsidRPr="00D3728E" w:rsidRDefault="001B227E" w:rsidP="001B227E">
            <w:pPr>
              <w:jc w:val="center"/>
              <w:rPr>
                <w:sz w:val="26"/>
                <w:szCs w:val="26"/>
              </w:rPr>
            </w:pPr>
            <w:r w:rsidRPr="00D3728E">
              <w:rPr>
                <w:sz w:val="26"/>
                <w:szCs w:val="26"/>
              </w:rPr>
              <w:t>-1876.12</w:t>
            </w:r>
          </w:p>
        </w:tc>
      </w:tr>
      <w:tr w:rsidR="00FC5978" w:rsidRPr="00D3728E" w:rsidTr="00344C50">
        <w:trPr>
          <w:trHeight w:val="272"/>
        </w:trPr>
        <w:tc>
          <w:tcPr>
            <w:tcW w:w="3351" w:type="dxa"/>
            <w:vAlign w:val="center"/>
          </w:tcPr>
          <w:p w:rsidR="00FC5978" w:rsidRPr="00D3728E" w:rsidRDefault="00FC5978" w:rsidP="00FC5978">
            <w:pPr>
              <w:jc w:val="center"/>
              <w:rPr>
                <w:sz w:val="26"/>
                <w:szCs w:val="26"/>
              </w:rPr>
            </w:pPr>
            <w:r w:rsidRPr="00D3728E">
              <w:rPr>
                <w:sz w:val="26"/>
                <w:szCs w:val="26"/>
              </w:rPr>
              <w:t>Т</w:t>
            </w:r>
          </w:p>
        </w:tc>
        <w:tc>
          <w:tcPr>
            <w:tcW w:w="3351" w:type="dxa"/>
            <w:vAlign w:val="center"/>
          </w:tcPr>
          <w:p w:rsidR="00FC5978" w:rsidRPr="00D3728E" w:rsidRDefault="001B227E" w:rsidP="00FC5978">
            <w:pPr>
              <w:jc w:val="center"/>
              <w:rPr>
                <w:sz w:val="26"/>
                <w:szCs w:val="26"/>
              </w:rPr>
            </w:pPr>
            <w:r w:rsidRPr="00D3728E">
              <w:rPr>
                <w:sz w:val="26"/>
                <w:szCs w:val="26"/>
              </w:rPr>
              <w:t>-3249.89</w:t>
            </w:r>
          </w:p>
        </w:tc>
        <w:tc>
          <w:tcPr>
            <w:tcW w:w="3351" w:type="dxa"/>
            <w:vAlign w:val="center"/>
          </w:tcPr>
          <w:p w:rsidR="00FC5978" w:rsidRPr="00D3728E" w:rsidRDefault="001B227E" w:rsidP="00FC5978">
            <w:pPr>
              <w:jc w:val="center"/>
              <w:rPr>
                <w:sz w:val="26"/>
                <w:szCs w:val="26"/>
              </w:rPr>
            </w:pPr>
            <w:r w:rsidRPr="00D3728E">
              <w:rPr>
                <w:sz w:val="26"/>
                <w:szCs w:val="26"/>
              </w:rPr>
              <w:t>-2018.95</w:t>
            </w:r>
          </w:p>
        </w:tc>
      </w:tr>
    </w:tbl>
    <w:p w:rsidR="00E95D38" w:rsidRPr="00D3728E" w:rsidRDefault="00E95D38" w:rsidP="00B70C74">
      <w:pPr>
        <w:ind w:firstLine="567"/>
        <w:jc w:val="right"/>
        <w:rPr>
          <w:bCs/>
          <w:sz w:val="26"/>
          <w:szCs w:val="26"/>
        </w:rPr>
      </w:pPr>
    </w:p>
    <w:p w:rsidR="006E3C74" w:rsidRDefault="006E3C74" w:rsidP="00B70C74">
      <w:pPr>
        <w:pStyle w:val="141"/>
        <w:ind w:firstLine="0"/>
        <w:jc w:val="right"/>
        <w:rPr>
          <w:sz w:val="26"/>
          <w:szCs w:val="26"/>
          <w:lang w:val="ru-RU" w:eastAsia="en-US"/>
        </w:rPr>
      </w:pPr>
    </w:p>
    <w:p w:rsidR="00B70C74" w:rsidRPr="00D3728E" w:rsidRDefault="00B70C74" w:rsidP="00B70C74">
      <w:pPr>
        <w:pStyle w:val="141"/>
        <w:ind w:firstLine="0"/>
        <w:jc w:val="right"/>
        <w:rPr>
          <w:sz w:val="26"/>
          <w:szCs w:val="26"/>
        </w:rPr>
      </w:pPr>
      <w:r w:rsidRPr="00D3728E">
        <w:rPr>
          <w:sz w:val="26"/>
          <w:szCs w:val="26"/>
          <w:lang w:eastAsia="en-US"/>
        </w:rPr>
        <w:t xml:space="preserve">Таблица </w:t>
      </w:r>
      <w:r w:rsidRPr="00D3728E">
        <w:rPr>
          <w:sz w:val="26"/>
          <w:szCs w:val="26"/>
          <w:lang w:val="ru-RU" w:eastAsia="en-US"/>
        </w:rPr>
        <w:t>1.</w:t>
      </w:r>
      <w:r w:rsidRPr="00D3728E">
        <w:rPr>
          <w:sz w:val="26"/>
          <w:szCs w:val="26"/>
          <w:lang w:eastAsia="en-US"/>
        </w:rPr>
        <w:t>2</w:t>
      </w:r>
      <w:r w:rsidRPr="00D3728E">
        <w:rPr>
          <w:sz w:val="26"/>
          <w:szCs w:val="26"/>
          <w:lang w:val="ru-RU" w:eastAsia="en-US"/>
        </w:rPr>
        <w:t xml:space="preserve">.2 </w:t>
      </w:r>
      <w:r w:rsidRPr="00D3728E">
        <w:rPr>
          <w:bCs/>
          <w:sz w:val="26"/>
          <w:szCs w:val="26"/>
        </w:rPr>
        <w:t>Каталог координат поворотных точек утверждаемых красных линий в МСК-</w:t>
      </w:r>
      <w:r w:rsidRPr="00D3728E">
        <w:rPr>
          <w:bCs/>
          <w:sz w:val="26"/>
          <w:szCs w:val="26"/>
          <w:lang w:val="ru-RU"/>
        </w:rPr>
        <w:t>3</w:t>
      </w:r>
      <w:r w:rsidRPr="00D3728E">
        <w:rPr>
          <w:bCs/>
          <w:sz w:val="26"/>
          <w:szCs w:val="26"/>
        </w:rPr>
        <w:t>5</w:t>
      </w:r>
    </w:p>
    <w:p w:rsidR="00B70C74" w:rsidRPr="00D3728E" w:rsidRDefault="00B70C74" w:rsidP="00845074">
      <w:pPr>
        <w:ind w:firstLine="567"/>
        <w:jc w:val="both"/>
        <w:rPr>
          <w:sz w:val="26"/>
          <w:szCs w:val="26"/>
          <w:lang w:val="x-none"/>
        </w:rPr>
      </w:pPr>
    </w:p>
    <w:tbl>
      <w:tblPr>
        <w:tblStyle w:val="aff7"/>
        <w:tblW w:w="0" w:type="auto"/>
        <w:tblLook w:val="04A0" w:firstRow="1" w:lastRow="0" w:firstColumn="1" w:lastColumn="0" w:noHBand="0" w:noVBand="1"/>
      </w:tblPr>
      <w:tblGrid>
        <w:gridCol w:w="3334"/>
        <w:gridCol w:w="3330"/>
        <w:gridCol w:w="3331"/>
      </w:tblGrid>
      <w:tr w:rsidR="007812EC" w:rsidRPr="00D3728E" w:rsidTr="00344C50">
        <w:trPr>
          <w:trHeight w:val="272"/>
          <w:tblHeader/>
        </w:trPr>
        <w:tc>
          <w:tcPr>
            <w:tcW w:w="3351" w:type="dxa"/>
            <w:vMerge w:val="restart"/>
          </w:tcPr>
          <w:p w:rsidR="00344C50" w:rsidRPr="00D3728E" w:rsidRDefault="00344C50" w:rsidP="00DF6E35">
            <w:pPr>
              <w:jc w:val="center"/>
              <w:rPr>
                <w:sz w:val="26"/>
                <w:szCs w:val="26"/>
              </w:rPr>
            </w:pPr>
            <w:r w:rsidRPr="00D3728E">
              <w:rPr>
                <w:bCs/>
                <w:sz w:val="26"/>
                <w:szCs w:val="26"/>
              </w:rPr>
              <w:t>Обозначение</w:t>
            </w:r>
          </w:p>
          <w:p w:rsidR="00344C50" w:rsidRPr="00D3728E" w:rsidRDefault="00344C50" w:rsidP="00DF6E35">
            <w:pPr>
              <w:jc w:val="center"/>
              <w:rPr>
                <w:bCs/>
                <w:sz w:val="26"/>
                <w:szCs w:val="26"/>
              </w:rPr>
            </w:pPr>
            <w:r w:rsidRPr="00D3728E">
              <w:rPr>
                <w:bCs/>
                <w:sz w:val="26"/>
                <w:szCs w:val="26"/>
              </w:rPr>
              <w:t>поворотных точек</w:t>
            </w:r>
          </w:p>
        </w:tc>
        <w:tc>
          <w:tcPr>
            <w:tcW w:w="6702" w:type="dxa"/>
            <w:gridSpan w:val="2"/>
          </w:tcPr>
          <w:p w:rsidR="00344C50" w:rsidRPr="00D3728E" w:rsidRDefault="00344C50" w:rsidP="00DF6E35">
            <w:pPr>
              <w:jc w:val="center"/>
              <w:rPr>
                <w:bCs/>
                <w:sz w:val="26"/>
                <w:szCs w:val="26"/>
              </w:rPr>
            </w:pPr>
            <w:r w:rsidRPr="00D3728E">
              <w:rPr>
                <w:bCs/>
                <w:sz w:val="26"/>
                <w:szCs w:val="26"/>
              </w:rPr>
              <w:t>Координаты</w:t>
            </w:r>
          </w:p>
        </w:tc>
      </w:tr>
      <w:tr w:rsidR="007812EC" w:rsidRPr="00D3728E" w:rsidTr="00344C50">
        <w:trPr>
          <w:trHeight w:val="272"/>
          <w:tblHeader/>
        </w:trPr>
        <w:tc>
          <w:tcPr>
            <w:tcW w:w="3351" w:type="dxa"/>
            <w:vMerge/>
          </w:tcPr>
          <w:p w:rsidR="00344C50" w:rsidRPr="00D3728E" w:rsidRDefault="00344C50" w:rsidP="00DF6E35">
            <w:pPr>
              <w:jc w:val="right"/>
              <w:rPr>
                <w:bCs/>
                <w:sz w:val="26"/>
                <w:szCs w:val="26"/>
              </w:rPr>
            </w:pPr>
          </w:p>
        </w:tc>
        <w:tc>
          <w:tcPr>
            <w:tcW w:w="3351" w:type="dxa"/>
            <w:vAlign w:val="center"/>
          </w:tcPr>
          <w:p w:rsidR="00344C50" w:rsidRPr="00D3728E" w:rsidRDefault="00344C50" w:rsidP="00DF6E35">
            <w:pPr>
              <w:jc w:val="center"/>
              <w:rPr>
                <w:sz w:val="26"/>
                <w:szCs w:val="26"/>
              </w:rPr>
            </w:pPr>
            <w:r w:rsidRPr="00D3728E">
              <w:rPr>
                <w:bCs/>
                <w:sz w:val="26"/>
                <w:szCs w:val="26"/>
              </w:rPr>
              <w:t>X</w:t>
            </w:r>
          </w:p>
        </w:tc>
        <w:tc>
          <w:tcPr>
            <w:tcW w:w="3351" w:type="dxa"/>
            <w:vAlign w:val="center"/>
          </w:tcPr>
          <w:p w:rsidR="00344C50" w:rsidRPr="00D3728E" w:rsidRDefault="00344C50" w:rsidP="00DF6E35">
            <w:pPr>
              <w:jc w:val="center"/>
              <w:rPr>
                <w:sz w:val="26"/>
                <w:szCs w:val="26"/>
              </w:rPr>
            </w:pPr>
            <w:r w:rsidRPr="00D3728E">
              <w:rPr>
                <w:bCs/>
                <w:sz w:val="26"/>
                <w:szCs w:val="26"/>
              </w:rPr>
              <w:t>Y</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А</w:t>
            </w:r>
          </w:p>
        </w:tc>
        <w:tc>
          <w:tcPr>
            <w:tcW w:w="3351" w:type="dxa"/>
            <w:vAlign w:val="center"/>
          </w:tcPr>
          <w:p w:rsidR="00344C50" w:rsidRPr="00D3728E" w:rsidRDefault="00344C50" w:rsidP="00344C50">
            <w:pPr>
              <w:jc w:val="center"/>
              <w:rPr>
                <w:sz w:val="26"/>
                <w:szCs w:val="26"/>
              </w:rPr>
            </w:pPr>
            <w:r w:rsidRPr="00D3728E">
              <w:rPr>
                <w:sz w:val="26"/>
                <w:szCs w:val="26"/>
              </w:rPr>
              <w:t>350489.82</w:t>
            </w:r>
          </w:p>
        </w:tc>
        <w:tc>
          <w:tcPr>
            <w:tcW w:w="3351" w:type="dxa"/>
            <w:vAlign w:val="center"/>
          </w:tcPr>
          <w:p w:rsidR="00344C50" w:rsidRPr="00D3728E" w:rsidRDefault="00344C50" w:rsidP="00344C50">
            <w:pPr>
              <w:jc w:val="center"/>
              <w:rPr>
                <w:sz w:val="26"/>
                <w:szCs w:val="26"/>
              </w:rPr>
            </w:pPr>
            <w:r w:rsidRPr="00D3728E">
              <w:rPr>
                <w:sz w:val="26"/>
                <w:szCs w:val="26"/>
              </w:rPr>
              <w:t>2324275.45</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Б</w:t>
            </w:r>
          </w:p>
        </w:tc>
        <w:tc>
          <w:tcPr>
            <w:tcW w:w="3351" w:type="dxa"/>
            <w:vAlign w:val="center"/>
          </w:tcPr>
          <w:p w:rsidR="00344C50" w:rsidRPr="00D3728E" w:rsidRDefault="00344C50" w:rsidP="00344C50">
            <w:pPr>
              <w:jc w:val="center"/>
              <w:rPr>
                <w:sz w:val="26"/>
                <w:szCs w:val="26"/>
              </w:rPr>
            </w:pPr>
            <w:r w:rsidRPr="00D3728E">
              <w:rPr>
                <w:sz w:val="26"/>
                <w:szCs w:val="26"/>
              </w:rPr>
              <w:t>350598.95</w:t>
            </w:r>
          </w:p>
        </w:tc>
        <w:tc>
          <w:tcPr>
            <w:tcW w:w="3351" w:type="dxa"/>
            <w:vAlign w:val="center"/>
          </w:tcPr>
          <w:p w:rsidR="00344C50" w:rsidRPr="00D3728E" w:rsidRDefault="00344C50" w:rsidP="00344C50">
            <w:pPr>
              <w:jc w:val="center"/>
              <w:rPr>
                <w:sz w:val="26"/>
                <w:szCs w:val="26"/>
              </w:rPr>
            </w:pPr>
            <w:r w:rsidRPr="00D3728E">
              <w:rPr>
                <w:sz w:val="26"/>
                <w:szCs w:val="26"/>
              </w:rPr>
              <w:t>2324313.16</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В</w:t>
            </w:r>
          </w:p>
        </w:tc>
        <w:tc>
          <w:tcPr>
            <w:tcW w:w="3351" w:type="dxa"/>
            <w:vAlign w:val="center"/>
          </w:tcPr>
          <w:p w:rsidR="00344C50" w:rsidRPr="00D3728E" w:rsidRDefault="00344C50" w:rsidP="00344C50">
            <w:pPr>
              <w:jc w:val="center"/>
              <w:rPr>
                <w:sz w:val="26"/>
                <w:szCs w:val="26"/>
              </w:rPr>
            </w:pPr>
            <w:r w:rsidRPr="00D3728E">
              <w:rPr>
                <w:sz w:val="26"/>
                <w:szCs w:val="26"/>
              </w:rPr>
              <w:t>350678.65</w:t>
            </w:r>
          </w:p>
        </w:tc>
        <w:tc>
          <w:tcPr>
            <w:tcW w:w="3351" w:type="dxa"/>
            <w:vAlign w:val="center"/>
          </w:tcPr>
          <w:p w:rsidR="00344C50" w:rsidRPr="00D3728E" w:rsidRDefault="00344C50" w:rsidP="00344C50">
            <w:pPr>
              <w:jc w:val="center"/>
              <w:rPr>
                <w:sz w:val="26"/>
                <w:szCs w:val="26"/>
              </w:rPr>
            </w:pPr>
            <w:r w:rsidRPr="00D3728E">
              <w:rPr>
                <w:sz w:val="26"/>
                <w:szCs w:val="26"/>
              </w:rPr>
              <w:t>2324342.14</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Г</w:t>
            </w:r>
          </w:p>
        </w:tc>
        <w:tc>
          <w:tcPr>
            <w:tcW w:w="3351" w:type="dxa"/>
            <w:vAlign w:val="center"/>
          </w:tcPr>
          <w:p w:rsidR="00344C50" w:rsidRPr="00D3728E" w:rsidRDefault="00344C50" w:rsidP="00344C50">
            <w:pPr>
              <w:jc w:val="center"/>
              <w:rPr>
                <w:sz w:val="26"/>
                <w:szCs w:val="26"/>
              </w:rPr>
            </w:pPr>
            <w:r w:rsidRPr="00D3728E">
              <w:rPr>
                <w:sz w:val="26"/>
                <w:szCs w:val="26"/>
              </w:rPr>
              <w:t>350965.46</w:t>
            </w:r>
          </w:p>
        </w:tc>
        <w:tc>
          <w:tcPr>
            <w:tcW w:w="3351" w:type="dxa"/>
            <w:vAlign w:val="center"/>
          </w:tcPr>
          <w:p w:rsidR="00344C50" w:rsidRPr="00D3728E" w:rsidRDefault="00344C50" w:rsidP="00344C50">
            <w:pPr>
              <w:jc w:val="center"/>
              <w:rPr>
                <w:sz w:val="26"/>
                <w:szCs w:val="26"/>
              </w:rPr>
            </w:pPr>
            <w:r w:rsidRPr="00D3728E">
              <w:rPr>
                <w:sz w:val="26"/>
                <w:szCs w:val="26"/>
              </w:rPr>
              <w:t>2324442.56</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Д</w:t>
            </w:r>
          </w:p>
        </w:tc>
        <w:tc>
          <w:tcPr>
            <w:tcW w:w="3351" w:type="dxa"/>
            <w:vAlign w:val="center"/>
          </w:tcPr>
          <w:p w:rsidR="00344C50" w:rsidRPr="00D3728E" w:rsidRDefault="00344C50" w:rsidP="00344C50">
            <w:pPr>
              <w:jc w:val="center"/>
              <w:rPr>
                <w:sz w:val="26"/>
                <w:szCs w:val="26"/>
              </w:rPr>
            </w:pPr>
            <w:r w:rsidRPr="00D3728E">
              <w:rPr>
                <w:sz w:val="26"/>
                <w:szCs w:val="26"/>
              </w:rPr>
              <w:t>350972.19</w:t>
            </w:r>
          </w:p>
        </w:tc>
        <w:tc>
          <w:tcPr>
            <w:tcW w:w="3351" w:type="dxa"/>
            <w:vAlign w:val="center"/>
          </w:tcPr>
          <w:p w:rsidR="00344C50" w:rsidRPr="00D3728E" w:rsidRDefault="00344C50" w:rsidP="00344C50">
            <w:pPr>
              <w:jc w:val="center"/>
              <w:rPr>
                <w:sz w:val="26"/>
                <w:szCs w:val="26"/>
              </w:rPr>
            </w:pPr>
            <w:r w:rsidRPr="00D3728E">
              <w:rPr>
                <w:sz w:val="26"/>
                <w:szCs w:val="26"/>
              </w:rPr>
              <w:t>2324447.08</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Е</w:t>
            </w:r>
          </w:p>
        </w:tc>
        <w:tc>
          <w:tcPr>
            <w:tcW w:w="3351" w:type="dxa"/>
            <w:vAlign w:val="center"/>
          </w:tcPr>
          <w:p w:rsidR="00344C50" w:rsidRPr="00D3728E" w:rsidRDefault="00344C50" w:rsidP="00344C50">
            <w:pPr>
              <w:jc w:val="center"/>
              <w:rPr>
                <w:sz w:val="26"/>
                <w:szCs w:val="26"/>
              </w:rPr>
            </w:pPr>
            <w:r w:rsidRPr="00D3728E">
              <w:rPr>
                <w:sz w:val="26"/>
                <w:szCs w:val="26"/>
              </w:rPr>
              <w:t>350980.89</w:t>
            </w:r>
          </w:p>
        </w:tc>
        <w:tc>
          <w:tcPr>
            <w:tcW w:w="3351" w:type="dxa"/>
            <w:vAlign w:val="center"/>
          </w:tcPr>
          <w:p w:rsidR="00344C50" w:rsidRPr="00D3728E" w:rsidRDefault="00344C50" w:rsidP="00344C50">
            <w:pPr>
              <w:jc w:val="center"/>
              <w:rPr>
                <w:sz w:val="26"/>
                <w:szCs w:val="26"/>
              </w:rPr>
            </w:pPr>
            <w:r w:rsidRPr="00D3728E">
              <w:rPr>
                <w:sz w:val="26"/>
                <w:szCs w:val="26"/>
              </w:rPr>
              <w:t>2324452.92</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p>
        </w:tc>
        <w:tc>
          <w:tcPr>
            <w:tcW w:w="3351" w:type="dxa"/>
            <w:vAlign w:val="center"/>
          </w:tcPr>
          <w:p w:rsidR="00344C50" w:rsidRPr="00D3728E" w:rsidRDefault="00344C50" w:rsidP="00344C50">
            <w:pPr>
              <w:jc w:val="center"/>
              <w:rPr>
                <w:sz w:val="26"/>
                <w:szCs w:val="26"/>
              </w:rPr>
            </w:pPr>
          </w:p>
        </w:tc>
        <w:tc>
          <w:tcPr>
            <w:tcW w:w="3351" w:type="dxa"/>
            <w:vAlign w:val="center"/>
          </w:tcPr>
          <w:p w:rsidR="00344C50" w:rsidRPr="00D3728E" w:rsidRDefault="00344C50" w:rsidP="00344C50">
            <w:pPr>
              <w:jc w:val="center"/>
              <w:rPr>
                <w:sz w:val="26"/>
                <w:szCs w:val="26"/>
              </w:rPr>
            </w:pP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Е</w:t>
            </w:r>
          </w:p>
        </w:tc>
        <w:tc>
          <w:tcPr>
            <w:tcW w:w="3351" w:type="dxa"/>
            <w:vAlign w:val="center"/>
          </w:tcPr>
          <w:p w:rsidR="00344C50" w:rsidRPr="00D3728E" w:rsidRDefault="00344C50" w:rsidP="00344C50">
            <w:pPr>
              <w:jc w:val="center"/>
              <w:rPr>
                <w:sz w:val="26"/>
                <w:szCs w:val="26"/>
              </w:rPr>
            </w:pPr>
            <w:r w:rsidRPr="00D3728E">
              <w:rPr>
                <w:sz w:val="26"/>
                <w:szCs w:val="26"/>
              </w:rPr>
              <w:t>350980.89</w:t>
            </w:r>
          </w:p>
        </w:tc>
        <w:tc>
          <w:tcPr>
            <w:tcW w:w="3351" w:type="dxa"/>
            <w:vAlign w:val="center"/>
          </w:tcPr>
          <w:p w:rsidR="00344C50" w:rsidRPr="00D3728E" w:rsidRDefault="00344C50" w:rsidP="00344C50">
            <w:pPr>
              <w:jc w:val="center"/>
              <w:rPr>
                <w:sz w:val="26"/>
                <w:szCs w:val="26"/>
              </w:rPr>
            </w:pPr>
            <w:r w:rsidRPr="00D3728E">
              <w:rPr>
                <w:sz w:val="26"/>
                <w:szCs w:val="26"/>
              </w:rPr>
              <w:t>2324452.92</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Ж</w:t>
            </w:r>
          </w:p>
        </w:tc>
        <w:tc>
          <w:tcPr>
            <w:tcW w:w="3351" w:type="dxa"/>
            <w:vAlign w:val="center"/>
          </w:tcPr>
          <w:p w:rsidR="00344C50" w:rsidRPr="00D3728E" w:rsidRDefault="00344C50" w:rsidP="00344C50">
            <w:pPr>
              <w:jc w:val="center"/>
              <w:rPr>
                <w:sz w:val="26"/>
                <w:szCs w:val="26"/>
              </w:rPr>
            </w:pPr>
            <w:r w:rsidRPr="00D3728E">
              <w:rPr>
                <w:sz w:val="26"/>
                <w:szCs w:val="26"/>
              </w:rPr>
              <w:t>350973.64</w:t>
            </w:r>
          </w:p>
        </w:tc>
        <w:tc>
          <w:tcPr>
            <w:tcW w:w="3351" w:type="dxa"/>
            <w:vAlign w:val="center"/>
          </w:tcPr>
          <w:p w:rsidR="00344C50" w:rsidRPr="00D3728E" w:rsidRDefault="00344C50" w:rsidP="00344C50">
            <w:pPr>
              <w:jc w:val="center"/>
              <w:rPr>
                <w:sz w:val="26"/>
                <w:szCs w:val="26"/>
              </w:rPr>
            </w:pPr>
            <w:r w:rsidRPr="00D3728E">
              <w:rPr>
                <w:sz w:val="26"/>
                <w:szCs w:val="26"/>
              </w:rPr>
              <w:t>2324462.46</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p>
        </w:tc>
        <w:tc>
          <w:tcPr>
            <w:tcW w:w="3351" w:type="dxa"/>
            <w:vAlign w:val="center"/>
          </w:tcPr>
          <w:p w:rsidR="00344C50" w:rsidRPr="00D3728E" w:rsidRDefault="00344C50" w:rsidP="00344C50">
            <w:pPr>
              <w:jc w:val="center"/>
              <w:rPr>
                <w:sz w:val="26"/>
                <w:szCs w:val="26"/>
              </w:rPr>
            </w:pPr>
          </w:p>
        </w:tc>
        <w:tc>
          <w:tcPr>
            <w:tcW w:w="3351" w:type="dxa"/>
            <w:vAlign w:val="center"/>
          </w:tcPr>
          <w:p w:rsidR="00344C50" w:rsidRPr="00D3728E" w:rsidRDefault="00344C50" w:rsidP="00344C50">
            <w:pPr>
              <w:jc w:val="center"/>
              <w:rPr>
                <w:sz w:val="26"/>
                <w:szCs w:val="26"/>
              </w:rPr>
            </w:pP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К</w:t>
            </w:r>
          </w:p>
        </w:tc>
        <w:tc>
          <w:tcPr>
            <w:tcW w:w="3351" w:type="dxa"/>
            <w:vAlign w:val="center"/>
          </w:tcPr>
          <w:p w:rsidR="00344C50" w:rsidRPr="00D3728E" w:rsidRDefault="00344C50" w:rsidP="00344C50">
            <w:pPr>
              <w:jc w:val="center"/>
              <w:rPr>
                <w:rFonts w:eastAsiaTheme="minorHAnsi"/>
                <w:sz w:val="26"/>
                <w:szCs w:val="26"/>
                <w:lang w:eastAsia="en-US"/>
              </w:rPr>
            </w:pPr>
            <w:r w:rsidRPr="00D3728E">
              <w:rPr>
                <w:rFonts w:eastAsiaTheme="minorHAnsi"/>
                <w:sz w:val="26"/>
                <w:szCs w:val="26"/>
                <w:lang w:eastAsia="en-US"/>
              </w:rPr>
              <w:t>350807.28</w:t>
            </w:r>
          </w:p>
        </w:tc>
        <w:tc>
          <w:tcPr>
            <w:tcW w:w="3351" w:type="dxa"/>
            <w:vAlign w:val="center"/>
          </w:tcPr>
          <w:p w:rsidR="00344C50" w:rsidRPr="00D3728E" w:rsidRDefault="00344C50" w:rsidP="00344C50">
            <w:pPr>
              <w:jc w:val="center"/>
              <w:rPr>
                <w:rFonts w:eastAsiaTheme="minorHAnsi"/>
                <w:sz w:val="26"/>
                <w:szCs w:val="26"/>
                <w:lang w:eastAsia="en-US"/>
              </w:rPr>
            </w:pPr>
            <w:r w:rsidRPr="00D3728E">
              <w:rPr>
                <w:rFonts w:eastAsiaTheme="minorHAnsi"/>
                <w:sz w:val="26"/>
                <w:szCs w:val="26"/>
                <w:lang w:eastAsia="en-US"/>
              </w:rPr>
              <w:t>2324571.34</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Л</w:t>
            </w:r>
          </w:p>
        </w:tc>
        <w:tc>
          <w:tcPr>
            <w:tcW w:w="3351" w:type="dxa"/>
            <w:vAlign w:val="center"/>
          </w:tcPr>
          <w:p w:rsidR="00344C50" w:rsidRPr="00D3728E" w:rsidRDefault="00344C50" w:rsidP="00344C50">
            <w:pPr>
              <w:jc w:val="center"/>
              <w:rPr>
                <w:rFonts w:eastAsiaTheme="minorHAnsi"/>
                <w:sz w:val="26"/>
                <w:szCs w:val="26"/>
                <w:lang w:eastAsia="en-US"/>
              </w:rPr>
            </w:pPr>
            <w:r w:rsidRPr="00D3728E">
              <w:rPr>
                <w:rFonts w:eastAsiaTheme="minorHAnsi"/>
                <w:sz w:val="26"/>
                <w:szCs w:val="26"/>
                <w:lang w:eastAsia="en-US"/>
              </w:rPr>
              <w:t>350793.24</w:t>
            </w:r>
          </w:p>
        </w:tc>
        <w:tc>
          <w:tcPr>
            <w:tcW w:w="3351" w:type="dxa"/>
            <w:vAlign w:val="center"/>
          </w:tcPr>
          <w:p w:rsidR="00344C50" w:rsidRPr="00D3728E" w:rsidRDefault="00344C50" w:rsidP="00344C50">
            <w:pPr>
              <w:jc w:val="center"/>
              <w:rPr>
                <w:rFonts w:eastAsiaTheme="minorHAnsi"/>
                <w:sz w:val="26"/>
                <w:szCs w:val="26"/>
                <w:lang w:eastAsia="en-US"/>
              </w:rPr>
            </w:pPr>
            <w:r w:rsidRPr="00D3728E">
              <w:rPr>
                <w:rFonts w:eastAsiaTheme="minorHAnsi"/>
                <w:sz w:val="26"/>
                <w:szCs w:val="26"/>
                <w:lang w:eastAsia="en-US"/>
              </w:rPr>
              <w:t>2324584.42</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p>
        </w:tc>
        <w:tc>
          <w:tcPr>
            <w:tcW w:w="3351" w:type="dxa"/>
            <w:vAlign w:val="center"/>
          </w:tcPr>
          <w:p w:rsidR="00344C50" w:rsidRPr="00D3728E" w:rsidRDefault="00344C50" w:rsidP="00344C50">
            <w:pPr>
              <w:jc w:val="center"/>
              <w:rPr>
                <w:rFonts w:eastAsiaTheme="minorHAnsi"/>
                <w:sz w:val="26"/>
                <w:szCs w:val="26"/>
                <w:lang w:eastAsia="en-US"/>
              </w:rPr>
            </w:pPr>
          </w:p>
        </w:tc>
        <w:tc>
          <w:tcPr>
            <w:tcW w:w="3351" w:type="dxa"/>
            <w:vAlign w:val="center"/>
          </w:tcPr>
          <w:p w:rsidR="00344C50" w:rsidRPr="00D3728E" w:rsidRDefault="00344C50" w:rsidP="00344C50">
            <w:pPr>
              <w:jc w:val="center"/>
              <w:rPr>
                <w:rFonts w:eastAsiaTheme="minorHAnsi"/>
                <w:sz w:val="26"/>
                <w:szCs w:val="26"/>
                <w:lang w:eastAsia="en-US"/>
              </w:rPr>
            </w:pP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Н</w:t>
            </w:r>
          </w:p>
        </w:tc>
        <w:tc>
          <w:tcPr>
            <w:tcW w:w="3351" w:type="dxa"/>
            <w:vAlign w:val="center"/>
          </w:tcPr>
          <w:p w:rsidR="00344C50" w:rsidRPr="00D3728E" w:rsidRDefault="00344C50" w:rsidP="00344C50">
            <w:pPr>
              <w:jc w:val="center"/>
              <w:rPr>
                <w:sz w:val="26"/>
                <w:szCs w:val="26"/>
              </w:rPr>
            </w:pPr>
            <w:r w:rsidRPr="00D3728E">
              <w:rPr>
                <w:sz w:val="26"/>
                <w:szCs w:val="26"/>
              </w:rPr>
              <w:t>350175.03</w:t>
            </w:r>
          </w:p>
        </w:tc>
        <w:tc>
          <w:tcPr>
            <w:tcW w:w="3351" w:type="dxa"/>
            <w:vAlign w:val="center"/>
          </w:tcPr>
          <w:p w:rsidR="00344C50" w:rsidRPr="00D3728E" w:rsidRDefault="00344C50" w:rsidP="00344C50">
            <w:pPr>
              <w:jc w:val="center"/>
              <w:rPr>
                <w:sz w:val="26"/>
                <w:szCs w:val="26"/>
              </w:rPr>
            </w:pPr>
            <w:r w:rsidRPr="00D3728E">
              <w:rPr>
                <w:sz w:val="26"/>
                <w:szCs w:val="26"/>
              </w:rPr>
              <w:t>2324825.01</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proofErr w:type="gramStart"/>
            <w:r w:rsidRPr="00D3728E">
              <w:rPr>
                <w:sz w:val="26"/>
                <w:szCs w:val="26"/>
              </w:rPr>
              <w:lastRenderedPageBreak/>
              <w:t>П</w:t>
            </w:r>
            <w:proofErr w:type="gramEnd"/>
          </w:p>
        </w:tc>
        <w:tc>
          <w:tcPr>
            <w:tcW w:w="3351" w:type="dxa"/>
            <w:vAlign w:val="center"/>
          </w:tcPr>
          <w:p w:rsidR="00344C50" w:rsidRPr="00D3728E" w:rsidRDefault="00344C50" w:rsidP="00344C50">
            <w:pPr>
              <w:jc w:val="center"/>
              <w:rPr>
                <w:rFonts w:eastAsiaTheme="minorHAnsi"/>
                <w:sz w:val="26"/>
                <w:szCs w:val="26"/>
                <w:lang w:eastAsia="en-US"/>
              </w:rPr>
            </w:pPr>
            <w:r w:rsidRPr="00D3728E">
              <w:rPr>
                <w:rFonts w:eastAsiaTheme="minorHAnsi"/>
                <w:sz w:val="26"/>
                <w:szCs w:val="26"/>
                <w:lang w:eastAsia="en-US"/>
              </w:rPr>
              <w:t>350431.83</w:t>
            </w:r>
          </w:p>
        </w:tc>
        <w:tc>
          <w:tcPr>
            <w:tcW w:w="3351" w:type="dxa"/>
            <w:vAlign w:val="center"/>
          </w:tcPr>
          <w:p w:rsidR="00344C50" w:rsidRPr="00D3728E" w:rsidRDefault="00344C50" w:rsidP="00344C50">
            <w:pPr>
              <w:jc w:val="center"/>
              <w:rPr>
                <w:rFonts w:eastAsiaTheme="minorHAnsi"/>
                <w:sz w:val="26"/>
                <w:szCs w:val="26"/>
                <w:lang w:eastAsia="en-US"/>
              </w:rPr>
            </w:pPr>
            <w:r w:rsidRPr="00D3728E">
              <w:rPr>
                <w:rFonts w:eastAsiaTheme="minorHAnsi"/>
                <w:sz w:val="26"/>
                <w:szCs w:val="26"/>
                <w:lang w:eastAsia="en-US"/>
              </w:rPr>
              <w:t>2324423.94</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А</w:t>
            </w:r>
          </w:p>
        </w:tc>
        <w:tc>
          <w:tcPr>
            <w:tcW w:w="3351" w:type="dxa"/>
            <w:vAlign w:val="center"/>
          </w:tcPr>
          <w:p w:rsidR="00344C50" w:rsidRPr="00D3728E" w:rsidRDefault="00344C50" w:rsidP="00344C50">
            <w:pPr>
              <w:jc w:val="center"/>
              <w:rPr>
                <w:sz w:val="26"/>
                <w:szCs w:val="26"/>
              </w:rPr>
            </w:pPr>
            <w:r w:rsidRPr="00D3728E">
              <w:rPr>
                <w:sz w:val="26"/>
                <w:szCs w:val="26"/>
              </w:rPr>
              <w:t>350489.82</w:t>
            </w:r>
          </w:p>
        </w:tc>
        <w:tc>
          <w:tcPr>
            <w:tcW w:w="3351" w:type="dxa"/>
            <w:vAlign w:val="center"/>
          </w:tcPr>
          <w:p w:rsidR="00344C50" w:rsidRPr="00D3728E" w:rsidRDefault="00344C50" w:rsidP="00344C50">
            <w:pPr>
              <w:jc w:val="center"/>
              <w:rPr>
                <w:sz w:val="26"/>
                <w:szCs w:val="26"/>
              </w:rPr>
            </w:pPr>
            <w:r w:rsidRPr="00D3728E">
              <w:rPr>
                <w:sz w:val="26"/>
                <w:szCs w:val="26"/>
              </w:rPr>
              <w:t>2324275.45</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p>
        </w:tc>
        <w:tc>
          <w:tcPr>
            <w:tcW w:w="3351" w:type="dxa"/>
            <w:vAlign w:val="center"/>
          </w:tcPr>
          <w:p w:rsidR="00344C50" w:rsidRPr="00D3728E" w:rsidRDefault="00344C50" w:rsidP="00344C50">
            <w:pPr>
              <w:jc w:val="center"/>
              <w:rPr>
                <w:sz w:val="26"/>
                <w:szCs w:val="26"/>
              </w:rPr>
            </w:pPr>
          </w:p>
        </w:tc>
        <w:tc>
          <w:tcPr>
            <w:tcW w:w="3351" w:type="dxa"/>
            <w:vAlign w:val="center"/>
          </w:tcPr>
          <w:p w:rsidR="00344C50" w:rsidRPr="00D3728E" w:rsidRDefault="00344C50" w:rsidP="00344C50">
            <w:pPr>
              <w:jc w:val="center"/>
              <w:rPr>
                <w:sz w:val="26"/>
                <w:szCs w:val="26"/>
              </w:rPr>
            </w:pP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proofErr w:type="gramStart"/>
            <w:r w:rsidRPr="00D3728E">
              <w:rPr>
                <w:sz w:val="26"/>
                <w:szCs w:val="26"/>
              </w:rPr>
              <w:t>Р</w:t>
            </w:r>
            <w:proofErr w:type="gramEnd"/>
          </w:p>
        </w:tc>
        <w:tc>
          <w:tcPr>
            <w:tcW w:w="3351" w:type="dxa"/>
            <w:vAlign w:val="center"/>
          </w:tcPr>
          <w:p w:rsidR="00344C50" w:rsidRPr="00D3728E" w:rsidRDefault="00344C50" w:rsidP="00344C50">
            <w:pPr>
              <w:jc w:val="center"/>
              <w:rPr>
                <w:sz w:val="26"/>
                <w:szCs w:val="26"/>
              </w:rPr>
            </w:pPr>
            <w:r w:rsidRPr="00D3728E">
              <w:rPr>
                <w:sz w:val="26"/>
                <w:szCs w:val="26"/>
              </w:rPr>
              <w:t>350136.59</w:t>
            </w:r>
          </w:p>
        </w:tc>
        <w:tc>
          <w:tcPr>
            <w:tcW w:w="3351" w:type="dxa"/>
            <w:vAlign w:val="center"/>
          </w:tcPr>
          <w:p w:rsidR="00344C50" w:rsidRPr="00D3728E" w:rsidRDefault="00344C50" w:rsidP="00344C50">
            <w:pPr>
              <w:jc w:val="center"/>
              <w:rPr>
                <w:sz w:val="26"/>
                <w:szCs w:val="26"/>
              </w:rPr>
            </w:pPr>
            <w:r w:rsidRPr="00D3728E">
              <w:rPr>
                <w:sz w:val="26"/>
                <w:szCs w:val="26"/>
              </w:rPr>
              <w:t>2324810.86</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С</w:t>
            </w:r>
          </w:p>
        </w:tc>
        <w:tc>
          <w:tcPr>
            <w:tcW w:w="3351" w:type="dxa"/>
            <w:vAlign w:val="center"/>
          </w:tcPr>
          <w:p w:rsidR="00344C50" w:rsidRPr="00D3728E" w:rsidRDefault="00344C50" w:rsidP="00344C50">
            <w:pPr>
              <w:jc w:val="center"/>
              <w:rPr>
                <w:sz w:val="26"/>
                <w:szCs w:val="26"/>
              </w:rPr>
            </w:pPr>
            <w:r w:rsidRPr="00D3728E">
              <w:rPr>
                <w:sz w:val="26"/>
                <w:szCs w:val="26"/>
              </w:rPr>
              <w:t>350396.01</w:t>
            </w:r>
          </w:p>
        </w:tc>
        <w:tc>
          <w:tcPr>
            <w:tcW w:w="3351" w:type="dxa"/>
            <w:vAlign w:val="center"/>
          </w:tcPr>
          <w:p w:rsidR="00344C50" w:rsidRPr="00D3728E" w:rsidRDefault="00344C50" w:rsidP="00344C50">
            <w:pPr>
              <w:jc w:val="center"/>
              <w:rPr>
                <w:sz w:val="26"/>
                <w:szCs w:val="26"/>
              </w:rPr>
            </w:pPr>
            <w:r w:rsidRPr="00D3728E">
              <w:rPr>
                <w:sz w:val="26"/>
                <w:szCs w:val="26"/>
              </w:rPr>
              <w:t>2324405.71</w:t>
            </w:r>
          </w:p>
        </w:tc>
      </w:tr>
      <w:tr w:rsidR="007812EC" w:rsidRPr="00D3728E" w:rsidTr="00DF6E35">
        <w:trPr>
          <w:trHeight w:val="272"/>
        </w:trPr>
        <w:tc>
          <w:tcPr>
            <w:tcW w:w="3351" w:type="dxa"/>
            <w:vAlign w:val="center"/>
          </w:tcPr>
          <w:p w:rsidR="00344C50" w:rsidRPr="00D3728E" w:rsidRDefault="00344C50" w:rsidP="00344C50">
            <w:pPr>
              <w:jc w:val="center"/>
              <w:rPr>
                <w:sz w:val="26"/>
                <w:szCs w:val="26"/>
              </w:rPr>
            </w:pPr>
            <w:r w:rsidRPr="00D3728E">
              <w:rPr>
                <w:sz w:val="26"/>
                <w:szCs w:val="26"/>
              </w:rPr>
              <w:t>Т</w:t>
            </w:r>
          </w:p>
        </w:tc>
        <w:tc>
          <w:tcPr>
            <w:tcW w:w="3351" w:type="dxa"/>
            <w:vAlign w:val="center"/>
          </w:tcPr>
          <w:p w:rsidR="00344C50" w:rsidRPr="00D3728E" w:rsidRDefault="00344C50" w:rsidP="00344C50">
            <w:pPr>
              <w:jc w:val="center"/>
              <w:rPr>
                <w:sz w:val="26"/>
                <w:szCs w:val="26"/>
              </w:rPr>
            </w:pPr>
            <w:r w:rsidRPr="00D3728E">
              <w:rPr>
                <w:sz w:val="26"/>
                <w:szCs w:val="26"/>
              </w:rPr>
              <w:t>350452.24</w:t>
            </w:r>
          </w:p>
        </w:tc>
        <w:tc>
          <w:tcPr>
            <w:tcW w:w="3351" w:type="dxa"/>
            <w:vAlign w:val="center"/>
          </w:tcPr>
          <w:p w:rsidR="00344C50" w:rsidRPr="00D3728E" w:rsidRDefault="00344C50" w:rsidP="00344C50">
            <w:pPr>
              <w:jc w:val="center"/>
              <w:rPr>
                <w:sz w:val="26"/>
                <w:szCs w:val="26"/>
              </w:rPr>
            </w:pPr>
            <w:r w:rsidRPr="00D3728E">
              <w:rPr>
                <w:sz w:val="26"/>
                <w:szCs w:val="26"/>
              </w:rPr>
              <w:t>2324261.72</w:t>
            </w:r>
          </w:p>
        </w:tc>
      </w:tr>
    </w:tbl>
    <w:p w:rsidR="00344C50" w:rsidRPr="00D3728E" w:rsidRDefault="00344C50" w:rsidP="00845074">
      <w:pPr>
        <w:ind w:firstLine="567"/>
        <w:jc w:val="both"/>
        <w:rPr>
          <w:sz w:val="26"/>
          <w:szCs w:val="26"/>
          <w:lang w:val="x-none"/>
        </w:rPr>
        <w:sectPr w:rsidR="00344C50" w:rsidRPr="00D3728E" w:rsidSect="00865AB9">
          <w:headerReference w:type="default" r:id="rId15"/>
          <w:pgSz w:w="11906" w:h="16838"/>
          <w:pgMar w:top="851" w:right="709" w:bottom="992" w:left="1418" w:header="851" w:footer="567" w:gutter="0"/>
          <w:cols w:space="720"/>
        </w:sectPr>
      </w:pPr>
    </w:p>
    <w:p w:rsidR="00D3728E" w:rsidRDefault="00D3728E" w:rsidP="00403936">
      <w:pPr>
        <w:ind w:firstLine="709"/>
        <w:jc w:val="both"/>
        <w:rPr>
          <w:sz w:val="26"/>
          <w:szCs w:val="26"/>
        </w:rPr>
      </w:pPr>
    </w:p>
    <w:p w:rsidR="0082344F" w:rsidRPr="00D3728E" w:rsidRDefault="0082344F" w:rsidP="00D3728E">
      <w:pPr>
        <w:spacing w:line="360" w:lineRule="auto"/>
        <w:ind w:firstLine="709"/>
        <w:jc w:val="both"/>
        <w:rPr>
          <w:sz w:val="26"/>
          <w:szCs w:val="26"/>
        </w:rPr>
      </w:pPr>
      <w:r w:rsidRPr="00D3728E">
        <w:rPr>
          <w:sz w:val="26"/>
          <w:szCs w:val="26"/>
        </w:rPr>
        <w:t>Для территории устанавливаются линии отступа от красных линий в целях определения мест допустимого размещения зданий, строений, сооружений.</w:t>
      </w:r>
    </w:p>
    <w:p w:rsidR="00351D3D" w:rsidRPr="00D3728E" w:rsidRDefault="00351D3D" w:rsidP="00D3728E">
      <w:pPr>
        <w:spacing w:line="360" w:lineRule="auto"/>
        <w:ind w:firstLine="709"/>
        <w:jc w:val="both"/>
        <w:rPr>
          <w:sz w:val="26"/>
          <w:szCs w:val="26"/>
        </w:rPr>
      </w:pPr>
      <w:r w:rsidRPr="00D3728E">
        <w:rPr>
          <w:sz w:val="26"/>
          <w:szCs w:val="26"/>
        </w:rPr>
        <w:t>На территории предусматривается выделение элементов планировочной структуры:</w:t>
      </w:r>
    </w:p>
    <w:p w:rsidR="00351D3D" w:rsidRPr="00D3728E" w:rsidRDefault="00351D3D" w:rsidP="00D3728E">
      <w:pPr>
        <w:spacing w:line="360" w:lineRule="auto"/>
        <w:ind w:firstLine="709"/>
        <w:jc w:val="both"/>
        <w:rPr>
          <w:sz w:val="26"/>
          <w:szCs w:val="26"/>
        </w:rPr>
      </w:pPr>
      <w:r w:rsidRPr="00D3728E">
        <w:rPr>
          <w:sz w:val="26"/>
          <w:szCs w:val="26"/>
        </w:rPr>
        <w:t xml:space="preserve">- микрорайон; </w:t>
      </w:r>
    </w:p>
    <w:p w:rsidR="00351D3D" w:rsidRPr="00D3728E" w:rsidRDefault="00637FB2" w:rsidP="00D3728E">
      <w:pPr>
        <w:spacing w:line="360" w:lineRule="auto"/>
        <w:ind w:firstLine="709"/>
        <w:jc w:val="both"/>
        <w:rPr>
          <w:sz w:val="26"/>
          <w:szCs w:val="26"/>
        </w:rPr>
      </w:pPr>
      <w:r w:rsidRPr="00D3728E">
        <w:rPr>
          <w:sz w:val="26"/>
          <w:szCs w:val="26"/>
        </w:rPr>
        <w:t>- улично-дорожная сеть;</w:t>
      </w:r>
    </w:p>
    <w:p w:rsidR="00546A03" w:rsidRPr="00D3728E" w:rsidRDefault="00351D3D" w:rsidP="00D3728E">
      <w:pPr>
        <w:spacing w:line="360" w:lineRule="auto"/>
        <w:ind w:firstLine="709"/>
        <w:jc w:val="both"/>
        <w:rPr>
          <w:sz w:val="26"/>
          <w:szCs w:val="26"/>
        </w:rPr>
      </w:pPr>
      <w:r w:rsidRPr="00D3728E">
        <w:rPr>
          <w:sz w:val="26"/>
          <w:szCs w:val="26"/>
        </w:rPr>
        <w:t>- территория общего пользования</w:t>
      </w:r>
      <w:r w:rsidR="00546A03" w:rsidRPr="00D3728E">
        <w:rPr>
          <w:sz w:val="26"/>
          <w:szCs w:val="26"/>
        </w:rPr>
        <w:t>.</w:t>
      </w:r>
    </w:p>
    <w:p w:rsidR="00351D3D" w:rsidRPr="00D3728E" w:rsidRDefault="00351D3D" w:rsidP="00D3728E">
      <w:pPr>
        <w:spacing w:line="360" w:lineRule="auto"/>
        <w:ind w:firstLine="709"/>
        <w:jc w:val="both"/>
        <w:rPr>
          <w:sz w:val="26"/>
          <w:szCs w:val="26"/>
        </w:rPr>
      </w:pPr>
      <w:r w:rsidRPr="00D3728E">
        <w:rPr>
          <w:sz w:val="26"/>
          <w:szCs w:val="26"/>
        </w:rPr>
        <w:t xml:space="preserve">Согласно таблице 4.1.1 </w:t>
      </w:r>
      <w:r w:rsidR="00546A03" w:rsidRPr="00D3728E">
        <w:rPr>
          <w:sz w:val="26"/>
          <w:szCs w:val="26"/>
        </w:rPr>
        <w:t>МНГП размер территории</w:t>
      </w:r>
      <w:r w:rsidRPr="00D3728E">
        <w:rPr>
          <w:sz w:val="26"/>
          <w:szCs w:val="26"/>
        </w:rPr>
        <w:t xml:space="preserve"> </w:t>
      </w:r>
      <w:r w:rsidR="00546A03" w:rsidRPr="00D3728E">
        <w:rPr>
          <w:sz w:val="26"/>
          <w:szCs w:val="26"/>
        </w:rPr>
        <w:t xml:space="preserve">микрорайона </w:t>
      </w:r>
      <w:r w:rsidRPr="00D3728E">
        <w:rPr>
          <w:sz w:val="26"/>
          <w:szCs w:val="26"/>
        </w:rPr>
        <w:t xml:space="preserve">составляет </w:t>
      </w:r>
      <w:r w:rsidR="00546A03" w:rsidRPr="00D3728E">
        <w:rPr>
          <w:sz w:val="26"/>
          <w:szCs w:val="26"/>
        </w:rPr>
        <w:t xml:space="preserve">от 5 </w:t>
      </w:r>
      <w:r w:rsidRPr="00D3728E">
        <w:rPr>
          <w:sz w:val="26"/>
          <w:szCs w:val="26"/>
        </w:rPr>
        <w:t>до 60 га (включительно).</w:t>
      </w:r>
      <w:r w:rsidR="00546A03" w:rsidRPr="00D3728E">
        <w:rPr>
          <w:sz w:val="26"/>
          <w:szCs w:val="26"/>
        </w:rPr>
        <w:t xml:space="preserve"> </w:t>
      </w:r>
      <w:r w:rsidRPr="00D3728E">
        <w:rPr>
          <w:sz w:val="26"/>
          <w:szCs w:val="26"/>
        </w:rPr>
        <w:t>Микрорайон не расчленяется магистральными улицами и дорогами.</w:t>
      </w:r>
      <w:r w:rsidR="00546A03" w:rsidRPr="00D3728E">
        <w:rPr>
          <w:sz w:val="26"/>
          <w:szCs w:val="26"/>
        </w:rPr>
        <w:t xml:space="preserve"> </w:t>
      </w:r>
      <w:r w:rsidRPr="00D3728E">
        <w:rPr>
          <w:sz w:val="26"/>
          <w:szCs w:val="26"/>
        </w:rPr>
        <w:t xml:space="preserve">Границами </w:t>
      </w:r>
      <w:r w:rsidR="006E3C74">
        <w:rPr>
          <w:sz w:val="26"/>
          <w:szCs w:val="26"/>
        </w:rPr>
        <w:t xml:space="preserve">территории </w:t>
      </w:r>
      <w:r w:rsidRPr="00D3728E">
        <w:rPr>
          <w:sz w:val="26"/>
          <w:szCs w:val="26"/>
        </w:rPr>
        <w:t xml:space="preserve">микрорайона являются красные линии </w:t>
      </w:r>
      <w:r w:rsidR="00546A03" w:rsidRPr="00D3728E">
        <w:rPr>
          <w:sz w:val="26"/>
          <w:szCs w:val="26"/>
        </w:rPr>
        <w:t xml:space="preserve">магистральных или местных улиц. </w:t>
      </w:r>
      <w:r w:rsidRPr="00D3728E">
        <w:rPr>
          <w:sz w:val="26"/>
          <w:szCs w:val="26"/>
        </w:rPr>
        <w:t>Население микрорайона обеспечивается объектами повседневного обслуживания в пределах своей территории и (или) в пределах нормативной доступности, а объектами</w:t>
      </w:r>
      <w:r w:rsidR="006E3C74">
        <w:rPr>
          <w:sz w:val="26"/>
          <w:szCs w:val="26"/>
        </w:rPr>
        <w:t xml:space="preserve"> периодического обслуживания – </w:t>
      </w:r>
      <w:r w:rsidRPr="00D3728E">
        <w:rPr>
          <w:sz w:val="26"/>
          <w:szCs w:val="26"/>
        </w:rPr>
        <w:t>в пределах нормативной доступности</w:t>
      </w:r>
      <w:r w:rsidR="00546A03" w:rsidRPr="00D3728E">
        <w:rPr>
          <w:sz w:val="26"/>
          <w:szCs w:val="26"/>
        </w:rPr>
        <w:t>.</w:t>
      </w:r>
    </w:p>
    <w:p w:rsidR="00546A03" w:rsidRPr="00D3728E" w:rsidRDefault="00546A03" w:rsidP="00D3728E">
      <w:pPr>
        <w:spacing w:line="360" w:lineRule="auto"/>
        <w:ind w:firstLine="709"/>
        <w:jc w:val="both"/>
        <w:rPr>
          <w:sz w:val="26"/>
          <w:szCs w:val="26"/>
          <w:lang w:eastAsia="x-none"/>
        </w:rPr>
      </w:pPr>
      <w:bookmarkStart w:id="10" w:name="_Hlk517960558"/>
      <w:r w:rsidRPr="00D3728E">
        <w:rPr>
          <w:sz w:val="26"/>
          <w:szCs w:val="26"/>
          <w:lang w:eastAsia="x-none"/>
        </w:rPr>
        <w:t>Улично-дорожная сеть формируется для организации проездов непосредственно к земельным участкам, зданиям и сооружениям.</w:t>
      </w:r>
    </w:p>
    <w:p w:rsidR="00546A03" w:rsidRPr="00D3728E" w:rsidRDefault="00546A03" w:rsidP="00D3728E">
      <w:pPr>
        <w:spacing w:line="360" w:lineRule="auto"/>
        <w:ind w:firstLine="709"/>
        <w:jc w:val="both"/>
        <w:rPr>
          <w:sz w:val="26"/>
          <w:szCs w:val="26"/>
          <w:lang w:val="x-none"/>
        </w:rPr>
      </w:pPr>
      <w:r w:rsidRPr="00D3728E">
        <w:rPr>
          <w:sz w:val="26"/>
          <w:szCs w:val="26"/>
        </w:rPr>
        <w:t xml:space="preserve">Территории общего пользования представлены частью зеленой парковой зоны вдоль р. Содема (от ул. </w:t>
      </w:r>
      <w:proofErr w:type="gramStart"/>
      <w:r w:rsidRPr="00D3728E">
        <w:rPr>
          <w:sz w:val="26"/>
          <w:szCs w:val="26"/>
        </w:rPr>
        <w:t>Петина</w:t>
      </w:r>
      <w:proofErr w:type="gramEnd"/>
      <w:r w:rsidRPr="00D3728E">
        <w:rPr>
          <w:sz w:val="26"/>
          <w:szCs w:val="26"/>
        </w:rPr>
        <w:t xml:space="preserve"> до границы города) общей площадью 69,5 га, </w:t>
      </w:r>
      <w:r w:rsidR="00265EA4" w:rsidRPr="00D3728E">
        <w:rPr>
          <w:sz w:val="26"/>
          <w:szCs w:val="26"/>
        </w:rPr>
        <w:t>озелененными территориями.</w:t>
      </w:r>
    </w:p>
    <w:p w:rsidR="00546A03" w:rsidRPr="00D3728E" w:rsidRDefault="006E3C74" w:rsidP="00D3728E">
      <w:pPr>
        <w:spacing w:line="360" w:lineRule="auto"/>
        <w:ind w:firstLine="709"/>
        <w:jc w:val="both"/>
        <w:rPr>
          <w:sz w:val="26"/>
          <w:szCs w:val="26"/>
        </w:rPr>
      </w:pPr>
      <w:r>
        <w:rPr>
          <w:sz w:val="26"/>
          <w:szCs w:val="26"/>
        </w:rPr>
        <w:t>В соответствии с Г</w:t>
      </w:r>
      <w:r w:rsidR="00546A03" w:rsidRPr="00D3728E">
        <w:rPr>
          <w:sz w:val="26"/>
          <w:szCs w:val="26"/>
        </w:rPr>
        <w:t>енеральным планом и Правилами землепользования и застройки проектом планировки территории предусмотрено изменение функционального назначения территории производственного назначения на жилую зону, с размещением объектов местного значения с учетом обеспеченности такими объектами и максимально допустимого уровня их территориальной доступности для населения городского округа.</w:t>
      </w:r>
    </w:p>
    <w:p w:rsidR="0082344F" w:rsidRPr="00D3728E" w:rsidRDefault="0082344F" w:rsidP="00D3728E">
      <w:pPr>
        <w:spacing w:line="360" w:lineRule="auto"/>
        <w:ind w:firstLine="709"/>
        <w:jc w:val="both"/>
        <w:rPr>
          <w:sz w:val="26"/>
          <w:szCs w:val="26"/>
          <w:lang w:eastAsia="x-none"/>
        </w:rPr>
      </w:pPr>
      <w:r w:rsidRPr="00D3728E">
        <w:rPr>
          <w:sz w:val="26"/>
          <w:szCs w:val="26"/>
        </w:rPr>
        <w:t xml:space="preserve">Настоящим проектом планировки </w:t>
      </w:r>
      <w:r w:rsidRPr="00D3728E">
        <w:rPr>
          <w:sz w:val="26"/>
          <w:szCs w:val="26"/>
          <w:lang w:eastAsia="x-none"/>
        </w:rPr>
        <w:t>предусматривается размещение на территории многоквартирных жилых домов средней этажности и общеобразовательной организации на 801 место.</w:t>
      </w:r>
      <w:r w:rsidR="006D26FF" w:rsidRPr="00D3728E">
        <w:rPr>
          <w:sz w:val="26"/>
          <w:szCs w:val="26"/>
          <w:lang w:eastAsia="x-none"/>
        </w:rPr>
        <w:t xml:space="preserve"> Расчетная минимальная обеспеченность о</w:t>
      </w:r>
      <w:r w:rsidR="004B100E" w:rsidRPr="00D3728E">
        <w:rPr>
          <w:sz w:val="26"/>
          <w:szCs w:val="26"/>
          <w:lang w:eastAsia="x-none"/>
        </w:rPr>
        <w:t xml:space="preserve">бщей площадью жилых помещений с </w:t>
      </w:r>
      <w:r w:rsidR="006D26FF" w:rsidRPr="00D3728E">
        <w:rPr>
          <w:sz w:val="26"/>
          <w:szCs w:val="26"/>
          <w:lang w:eastAsia="x-none"/>
        </w:rPr>
        <w:t>учетом перспективы развития на 2035 год – 36 м</w:t>
      </w:r>
      <w:proofErr w:type="gramStart"/>
      <w:r w:rsidR="006D26FF" w:rsidRPr="00D3728E">
        <w:rPr>
          <w:sz w:val="26"/>
          <w:szCs w:val="26"/>
          <w:vertAlign w:val="superscript"/>
          <w:lang w:eastAsia="x-none"/>
        </w:rPr>
        <w:t>2</w:t>
      </w:r>
      <w:proofErr w:type="gramEnd"/>
      <w:r w:rsidR="006D26FF" w:rsidRPr="00D3728E">
        <w:rPr>
          <w:sz w:val="26"/>
          <w:szCs w:val="26"/>
          <w:lang w:eastAsia="x-none"/>
        </w:rPr>
        <w:t xml:space="preserve">/чел. </w:t>
      </w:r>
      <w:r w:rsidR="0097063D" w:rsidRPr="00D3728E">
        <w:rPr>
          <w:sz w:val="26"/>
          <w:szCs w:val="26"/>
          <w:lang w:eastAsia="x-none"/>
        </w:rPr>
        <w:t>Проектом предусмотрено у</w:t>
      </w:r>
      <w:r w:rsidR="006D26FF" w:rsidRPr="00D3728E">
        <w:rPr>
          <w:sz w:val="26"/>
          <w:szCs w:val="26"/>
          <w:lang w:eastAsia="x-none"/>
        </w:rPr>
        <w:t xml:space="preserve">величение численности населения </w:t>
      </w:r>
      <w:r w:rsidR="0097063D" w:rsidRPr="00D3728E">
        <w:rPr>
          <w:sz w:val="26"/>
          <w:szCs w:val="26"/>
          <w:lang w:eastAsia="x-none"/>
        </w:rPr>
        <w:t>на</w:t>
      </w:r>
      <w:r w:rsidR="006D26FF" w:rsidRPr="00D3728E">
        <w:rPr>
          <w:sz w:val="26"/>
          <w:szCs w:val="26"/>
          <w:lang w:eastAsia="x-none"/>
        </w:rPr>
        <w:t xml:space="preserve"> 1133 чел. </w:t>
      </w:r>
      <w:r w:rsidR="00F41587" w:rsidRPr="00D3728E">
        <w:rPr>
          <w:sz w:val="26"/>
          <w:szCs w:val="26"/>
          <w:lang w:eastAsia="x-none"/>
        </w:rPr>
        <w:t xml:space="preserve">Общая численность населения </w:t>
      </w:r>
      <w:r w:rsidR="0030636F" w:rsidRPr="00D3728E">
        <w:rPr>
          <w:sz w:val="26"/>
          <w:szCs w:val="26"/>
          <w:lang w:eastAsia="x-none"/>
        </w:rPr>
        <w:t>с учетом существующего положения</w:t>
      </w:r>
      <w:r w:rsidR="00F41587" w:rsidRPr="00D3728E">
        <w:rPr>
          <w:sz w:val="26"/>
          <w:szCs w:val="26"/>
          <w:lang w:eastAsia="x-none"/>
        </w:rPr>
        <w:t xml:space="preserve"> составляет 2880 чел.</w:t>
      </w:r>
    </w:p>
    <w:p w:rsidR="0082344F" w:rsidRPr="00D3728E" w:rsidRDefault="0082344F" w:rsidP="00D3728E">
      <w:pPr>
        <w:spacing w:line="360" w:lineRule="auto"/>
        <w:ind w:firstLine="709"/>
        <w:jc w:val="both"/>
        <w:rPr>
          <w:sz w:val="26"/>
          <w:szCs w:val="26"/>
          <w:lang w:eastAsia="x-none"/>
        </w:rPr>
      </w:pPr>
      <w:r w:rsidRPr="00D3728E">
        <w:rPr>
          <w:sz w:val="26"/>
          <w:szCs w:val="26"/>
          <w:lang w:eastAsia="x-none"/>
        </w:rPr>
        <w:lastRenderedPageBreak/>
        <w:t>Площадь земельного участка под размещение общеобразовательной организации, требуемая по расчету – 801 место х 33 м</w:t>
      </w:r>
      <w:proofErr w:type="gramStart"/>
      <w:r w:rsidRPr="00D3728E">
        <w:rPr>
          <w:sz w:val="26"/>
          <w:szCs w:val="26"/>
          <w:vertAlign w:val="superscript"/>
          <w:lang w:eastAsia="x-none"/>
        </w:rPr>
        <w:t>2</w:t>
      </w:r>
      <w:proofErr w:type="gramEnd"/>
      <w:r w:rsidRPr="00D3728E">
        <w:rPr>
          <w:sz w:val="26"/>
          <w:szCs w:val="26"/>
          <w:lang w:eastAsia="x-none"/>
        </w:rPr>
        <w:t>/чел.= 26</w:t>
      </w:r>
      <w:r w:rsidR="00EE7927" w:rsidRPr="00D3728E">
        <w:rPr>
          <w:sz w:val="26"/>
          <w:szCs w:val="26"/>
          <w:lang w:eastAsia="x-none"/>
        </w:rPr>
        <w:t xml:space="preserve"> </w:t>
      </w:r>
      <w:r w:rsidRPr="00D3728E">
        <w:rPr>
          <w:sz w:val="26"/>
          <w:szCs w:val="26"/>
          <w:lang w:eastAsia="x-none"/>
        </w:rPr>
        <w:t>433 м</w:t>
      </w:r>
      <w:r w:rsidRPr="00D3728E">
        <w:rPr>
          <w:sz w:val="26"/>
          <w:szCs w:val="26"/>
          <w:vertAlign w:val="superscript"/>
          <w:lang w:eastAsia="x-none"/>
        </w:rPr>
        <w:t>2</w:t>
      </w:r>
      <w:r w:rsidRPr="00D3728E">
        <w:rPr>
          <w:sz w:val="26"/>
          <w:szCs w:val="26"/>
          <w:lang w:eastAsia="x-none"/>
        </w:rPr>
        <w:t xml:space="preserve"> (согласно таблице 5.3.2.1. </w:t>
      </w:r>
      <w:proofErr w:type="gramStart"/>
      <w:r w:rsidRPr="00D3728E">
        <w:rPr>
          <w:sz w:val="26"/>
          <w:szCs w:val="26"/>
          <w:lang w:eastAsia="x-none"/>
        </w:rPr>
        <w:t xml:space="preserve">МНГП). </w:t>
      </w:r>
      <w:proofErr w:type="gramEnd"/>
    </w:p>
    <w:p w:rsidR="00474C2A" w:rsidRPr="00D3728E" w:rsidRDefault="0082344F" w:rsidP="00D3728E">
      <w:pPr>
        <w:spacing w:line="360" w:lineRule="auto"/>
        <w:ind w:firstLine="709"/>
        <w:jc w:val="both"/>
        <w:rPr>
          <w:sz w:val="26"/>
          <w:szCs w:val="26"/>
          <w:highlight w:val="yellow"/>
          <w:lang w:eastAsia="x-none"/>
        </w:rPr>
      </w:pPr>
      <w:r w:rsidRPr="00D3728E">
        <w:rPr>
          <w:sz w:val="26"/>
          <w:szCs w:val="26"/>
          <w:lang w:eastAsia="x-none"/>
        </w:rPr>
        <w:t xml:space="preserve">Проектом </w:t>
      </w:r>
      <w:r w:rsidR="00EE7927" w:rsidRPr="00D3728E">
        <w:rPr>
          <w:sz w:val="26"/>
          <w:szCs w:val="26"/>
          <w:lang w:eastAsia="x-none"/>
        </w:rPr>
        <w:t xml:space="preserve">определен </w:t>
      </w:r>
      <w:r w:rsidR="00C80D42" w:rsidRPr="00D3728E">
        <w:rPr>
          <w:sz w:val="26"/>
          <w:szCs w:val="26"/>
          <w:lang w:eastAsia="x-none"/>
        </w:rPr>
        <w:t>участок –</w:t>
      </w:r>
      <w:r w:rsidRPr="00D3728E">
        <w:rPr>
          <w:sz w:val="26"/>
          <w:szCs w:val="26"/>
          <w:lang w:eastAsia="x-none"/>
        </w:rPr>
        <w:t xml:space="preserve"> </w:t>
      </w:r>
      <w:r w:rsidR="00EE7927" w:rsidRPr="00D3728E">
        <w:rPr>
          <w:sz w:val="26"/>
          <w:szCs w:val="26"/>
          <w:lang w:eastAsia="x-none"/>
        </w:rPr>
        <w:t>26</w:t>
      </w:r>
      <w:r w:rsidR="00AE12C8" w:rsidRPr="00D3728E">
        <w:rPr>
          <w:sz w:val="26"/>
          <w:szCs w:val="26"/>
          <w:lang w:eastAsia="x-none"/>
        </w:rPr>
        <w:t> 687,0</w:t>
      </w:r>
      <w:r w:rsidRPr="00D3728E">
        <w:rPr>
          <w:sz w:val="26"/>
          <w:szCs w:val="26"/>
          <w:lang w:eastAsia="x-none"/>
        </w:rPr>
        <w:t xml:space="preserve"> м</w:t>
      </w:r>
      <w:proofErr w:type="gramStart"/>
      <w:r w:rsidRPr="00D3728E">
        <w:rPr>
          <w:sz w:val="26"/>
          <w:szCs w:val="26"/>
          <w:vertAlign w:val="superscript"/>
          <w:lang w:eastAsia="x-none"/>
        </w:rPr>
        <w:t>2</w:t>
      </w:r>
      <w:proofErr w:type="gramEnd"/>
      <w:r w:rsidRPr="00D3728E">
        <w:rPr>
          <w:sz w:val="26"/>
          <w:szCs w:val="26"/>
          <w:lang w:eastAsia="x-none"/>
        </w:rPr>
        <w:t>.</w:t>
      </w:r>
    </w:p>
    <w:p w:rsidR="00B7345B" w:rsidRPr="00D3728E" w:rsidRDefault="00112DE3" w:rsidP="00C61E3E">
      <w:pPr>
        <w:spacing w:line="360" w:lineRule="auto"/>
        <w:ind w:firstLine="709"/>
        <w:jc w:val="both"/>
        <w:rPr>
          <w:sz w:val="26"/>
          <w:szCs w:val="26"/>
          <w:lang w:eastAsia="x-none"/>
        </w:rPr>
      </w:pPr>
      <w:r w:rsidRPr="00D3728E">
        <w:rPr>
          <w:sz w:val="26"/>
          <w:szCs w:val="26"/>
          <w:lang w:eastAsia="x-none"/>
        </w:rPr>
        <w:t>Минимальная удельная обеспеченность озелененными территориями</w:t>
      </w:r>
      <w:r w:rsidR="006E3C74">
        <w:rPr>
          <w:sz w:val="26"/>
          <w:szCs w:val="26"/>
          <w:lang w:eastAsia="x-none"/>
        </w:rPr>
        <w:t>,</w:t>
      </w:r>
      <w:r w:rsidRPr="00D3728E">
        <w:rPr>
          <w:sz w:val="26"/>
          <w:szCs w:val="26"/>
          <w:lang w:eastAsia="x-none"/>
        </w:rPr>
        <w:t xml:space="preserve"> </w:t>
      </w:r>
      <w:r w:rsidR="00F9750F" w:rsidRPr="00D3728E">
        <w:rPr>
          <w:sz w:val="26"/>
          <w:szCs w:val="26"/>
          <w:lang w:eastAsia="x-none"/>
        </w:rPr>
        <w:t xml:space="preserve">требуемая по расчету </w:t>
      </w:r>
      <w:r w:rsidR="00E17949" w:rsidRPr="00D3728E">
        <w:rPr>
          <w:sz w:val="26"/>
          <w:szCs w:val="26"/>
          <w:lang w:eastAsia="x-none"/>
        </w:rPr>
        <w:t>6 м</w:t>
      </w:r>
      <w:proofErr w:type="gramStart"/>
      <w:r w:rsidR="00E17949" w:rsidRPr="00D3728E">
        <w:rPr>
          <w:sz w:val="26"/>
          <w:szCs w:val="26"/>
          <w:vertAlign w:val="superscript"/>
          <w:lang w:eastAsia="x-none"/>
        </w:rPr>
        <w:t>2</w:t>
      </w:r>
      <w:proofErr w:type="gramEnd"/>
      <w:r w:rsidR="00E17949" w:rsidRPr="00D3728E">
        <w:rPr>
          <w:sz w:val="26"/>
          <w:szCs w:val="26"/>
          <w:lang w:eastAsia="x-none"/>
        </w:rPr>
        <w:t xml:space="preserve"> на 1 человека – 2880 чел.= 17 280 м</w:t>
      </w:r>
      <w:r w:rsidR="00E17949" w:rsidRPr="00D3728E">
        <w:rPr>
          <w:sz w:val="26"/>
          <w:szCs w:val="26"/>
          <w:vertAlign w:val="superscript"/>
          <w:lang w:eastAsia="x-none"/>
        </w:rPr>
        <w:t>2</w:t>
      </w:r>
      <w:r w:rsidR="00F9750F" w:rsidRPr="00D3728E">
        <w:rPr>
          <w:sz w:val="26"/>
          <w:szCs w:val="26"/>
          <w:lang w:eastAsia="x-none"/>
        </w:rPr>
        <w:t xml:space="preserve">. По проекту планировки </w:t>
      </w:r>
      <w:r w:rsidR="006E3C74">
        <w:rPr>
          <w:sz w:val="26"/>
          <w:szCs w:val="26"/>
          <w:lang w:eastAsia="x-none"/>
        </w:rPr>
        <w:t xml:space="preserve">территории </w:t>
      </w:r>
      <w:r w:rsidR="006E3C74" w:rsidRPr="006E3C74">
        <w:rPr>
          <w:sz w:val="26"/>
          <w:szCs w:val="26"/>
          <w:lang w:eastAsia="x-none"/>
        </w:rPr>
        <w:t xml:space="preserve">обеспеченность озелененными территориями </w:t>
      </w:r>
      <w:r w:rsidR="00F9750F" w:rsidRPr="00D3728E">
        <w:rPr>
          <w:sz w:val="26"/>
          <w:szCs w:val="26"/>
          <w:lang w:eastAsia="x-none"/>
        </w:rPr>
        <w:t xml:space="preserve">составляет </w:t>
      </w:r>
      <w:r w:rsidR="00ED5209" w:rsidRPr="00D3728E">
        <w:rPr>
          <w:sz w:val="26"/>
          <w:szCs w:val="26"/>
          <w:lang w:eastAsia="x-none"/>
        </w:rPr>
        <w:t>–</w:t>
      </w:r>
      <w:r w:rsidR="00F9750F" w:rsidRPr="00D3728E">
        <w:rPr>
          <w:sz w:val="26"/>
          <w:szCs w:val="26"/>
          <w:lang w:eastAsia="x-none"/>
        </w:rPr>
        <w:t xml:space="preserve"> </w:t>
      </w:r>
      <w:r w:rsidR="00ED5209" w:rsidRPr="00D3728E">
        <w:rPr>
          <w:sz w:val="26"/>
          <w:szCs w:val="26"/>
          <w:lang w:eastAsia="x-none"/>
        </w:rPr>
        <w:t>17</w:t>
      </w:r>
      <w:r w:rsidR="00ED5209" w:rsidRPr="00D3728E">
        <w:rPr>
          <w:sz w:val="26"/>
          <w:szCs w:val="26"/>
          <w:lang w:val="en-US" w:eastAsia="x-none"/>
        </w:rPr>
        <w:t> </w:t>
      </w:r>
      <w:r w:rsidR="00ED5209" w:rsidRPr="00D3728E">
        <w:rPr>
          <w:sz w:val="26"/>
          <w:szCs w:val="26"/>
          <w:lang w:eastAsia="x-none"/>
        </w:rPr>
        <w:t>480,1 м</w:t>
      </w:r>
      <w:proofErr w:type="gramStart"/>
      <w:r w:rsidR="00ED5209" w:rsidRPr="00D3728E">
        <w:rPr>
          <w:sz w:val="26"/>
          <w:szCs w:val="26"/>
          <w:vertAlign w:val="superscript"/>
          <w:lang w:eastAsia="x-none"/>
        </w:rPr>
        <w:t>2</w:t>
      </w:r>
      <w:proofErr w:type="gramEnd"/>
      <w:r w:rsidR="00ED5209" w:rsidRPr="00D3728E">
        <w:rPr>
          <w:sz w:val="26"/>
          <w:szCs w:val="26"/>
          <w:lang w:eastAsia="x-none"/>
        </w:rPr>
        <w:t>.</w:t>
      </w:r>
    </w:p>
    <w:p w:rsidR="00B7345B" w:rsidRPr="00D3728E" w:rsidRDefault="00B7345B" w:rsidP="0082344F">
      <w:pPr>
        <w:ind w:firstLine="709"/>
        <w:jc w:val="both"/>
        <w:rPr>
          <w:sz w:val="26"/>
          <w:szCs w:val="26"/>
          <w:lang w:eastAsia="x-none"/>
        </w:rPr>
      </w:pPr>
    </w:p>
    <w:p w:rsidR="00274CBC" w:rsidRPr="00274CBC" w:rsidRDefault="00845074" w:rsidP="00274CBC">
      <w:pPr>
        <w:pStyle w:val="2"/>
        <w:spacing w:line="360" w:lineRule="auto"/>
        <w:ind w:firstLine="0"/>
        <w:jc w:val="center"/>
        <w:rPr>
          <w:b/>
          <w:sz w:val="26"/>
          <w:szCs w:val="26"/>
          <w:lang w:val="ru-RU"/>
        </w:rPr>
      </w:pPr>
      <w:bookmarkStart w:id="11" w:name="_Toc131177309"/>
      <w:bookmarkEnd w:id="10"/>
      <w:r w:rsidRPr="00274CBC">
        <w:rPr>
          <w:b/>
          <w:sz w:val="26"/>
          <w:szCs w:val="26"/>
        </w:rPr>
        <w:t>1.3. П</w:t>
      </w:r>
      <w:r w:rsidR="00274CBC" w:rsidRPr="00274CBC">
        <w:rPr>
          <w:b/>
          <w:sz w:val="26"/>
          <w:szCs w:val="26"/>
          <w:lang w:val="ru-RU"/>
        </w:rPr>
        <w:t>ланируемые к размещению объекты капитального строительства,</w:t>
      </w:r>
    </w:p>
    <w:p w:rsidR="00845074" w:rsidRDefault="00274CBC" w:rsidP="00274CBC">
      <w:pPr>
        <w:pStyle w:val="2"/>
        <w:spacing w:line="360" w:lineRule="auto"/>
        <w:ind w:firstLine="0"/>
        <w:jc w:val="center"/>
        <w:rPr>
          <w:b/>
          <w:sz w:val="26"/>
          <w:szCs w:val="26"/>
          <w:lang w:val="ru-RU"/>
        </w:rPr>
      </w:pPr>
      <w:r w:rsidRPr="00274CBC">
        <w:rPr>
          <w:b/>
          <w:sz w:val="26"/>
          <w:szCs w:val="26"/>
          <w:lang w:val="ru-RU"/>
        </w:rPr>
        <w:t>линейные объекты, зоны планируемого размещения объектов капитального строительства, линейных объектов</w:t>
      </w:r>
      <w:bookmarkEnd w:id="7"/>
      <w:bookmarkEnd w:id="11"/>
    </w:p>
    <w:p w:rsidR="00274CBC" w:rsidRPr="00274CBC" w:rsidRDefault="00274CBC" w:rsidP="00274CBC">
      <w:pPr>
        <w:rPr>
          <w:lang w:eastAsia="x-none"/>
        </w:rPr>
      </w:pPr>
    </w:p>
    <w:p w:rsidR="00845074" w:rsidRDefault="00577A42" w:rsidP="00274CBC">
      <w:pPr>
        <w:spacing w:line="360" w:lineRule="auto"/>
        <w:ind w:firstLine="709"/>
        <w:jc w:val="both"/>
        <w:rPr>
          <w:sz w:val="26"/>
          <w:szCs w:val="26"/>
          <w:lang w:eastAsia="x-none"/>
        </w:rPr>
      </w:pPr>
      <w:r w:rsidRPr="00274CBC">
        <w:rPr>
          <w:sz w:val="26"/>
          <w:szCs w:val="26"/>
        </w:rPr>
        <w:t>П</w:t>
      </w:r>
      <w:r w:rsidR="00845074" w:rsidRPr="00274CBC">
        <w:rPr>
          <w:sz w:val="26"/>
          <w:szCs w:val="26"/>
        </w:rPr>
        <w:t xml:space="preserve">роектом </w:t>
      </w:r>
      <w:r w:rsidRPr="00274CBC">
        <w:rPr>
          <w:sz w:val="26"/>
          <w:szCs w:val="26"/>
        </w:rPr>
        <w:t xml:space="preserve">планировки территории </w:t>
      </w:r>
      <w:r w:rsidR="00845074" w:rsidRPr="00274CBC">
        <w:rPr>
          <w:sz w:val="26"/>
          <w:szCs w:val="26"/>
        </w:rPr>
        <w:t xml:space="preserve">предусматривается </w:t>
      </w:r>
      <w:r w:rsidRPr="00274CBC">
        <w:rPr>
          <w:sz w:val="26"/>
          <w:szCs w:val="26"/>
        </w:rPr>
        <w:t>размещение многоквартирных</w:t>
      </w:r>
      <w:r w:rsidR="00845074" w:rsidRPr="00274CBC">
        <w:rPr>
          <w:sz w:val="26"/>
          <w:szCs w:val="26"/>
        </w:rPr>
        <w:t xml:space="preserve"> жилых </w:t>
      </w:r>
      <w:r w:rsidRPr="00274CBC">
        <w:rPr>
          <w:sz w:val="26"/>
          <w:szCs w:val="26"/>
        </w:rPr>
        <w:t xml:space="preserve">домов, общеобразовательной организации, </w:t>
      </w:r>
      <w:r w:rsidR="00845074" w:rsidRPr="00274CBC">
        <w:rPr>
          <w:sz w:val="26"/>
          <w:szCs w:val="26"/>
        </w:rPr>
        <w:t xml:space="preserve">объектов инженерной инфраструктуры, данные по которым приведены в таблице </w:t>
      </w:r>
      <w:r w:rsidR="00845074" w:rsidRPr="00274CBC">
        <w:rPr>
          <w:sz w:val="26"/>
          <w:szCs w:val="26"/>
          <w:lang w:eastAsia="x-none"/>
        </w:rPr>
        <w:t>1.3.1.</w:t>
      </w:r>
    </w:p>
    <w:p w:rsidR="00274CBC" w:rsidRPr="00274CBC" w:rsidRDefault="00274CBC" w:rsidP="00274CBC">
      <w:pPr>
        <w:spacing w:line="360" w:lineRule="auto"/>
        <w:ind w:firstLine="709"/>
        <w:jc w:val="both"/>
        <w:rPr>
          <w:sz w:val="26"/>
          <w:szCs w:val="26"/>
          <w:lang w:eastAsia="x-none"/>
        </w:rPr>
      </w:pPr>
    </w:p>
    <w:p w:rsidR="00845074" w:rsidRPr="00274CBC" w:rsidRDefault="00845074" w:rsidP="00845074">
      <w:pPr>
        <w:ind w:firstLine="567"/>
        <w:jc w:val="right"/>
        <w:rPr>
          <w:sz w:val="26"/>
          <w:szCs w:val="26"/>
          <w:lang w:eastAsia="x-none"/>
        </w:rPr>
      </w:pPr>
      <w:r w:rsidRPr="00274CBC">
        <w:rPr>
          <w:sz w:val="26"/>
          <w:szCs w:val="26"/>
          <w:lang w:eastAsia="x-none"/>
        </w:rPr>
        <w:t>Таблица 1.3.</w:t>
      </w:r>
      <w:r w:rsidR="009331BC" w:rsidRPr="00274CBC">
        <w:rPr>
          <w:sz w:val="26"/>
          <w:szCs w:val="26"/>
          <w:lang w:eastAsia="x-none"/>
        </w:rPr>
        <w:t>1</w:t>
      </w:r>
      <w:r w:rsidRPr="00274CBC">
        <w:rPr>
          <w:sz w:val="26"/>
          <w:szCs w:val="26"/>
          <w:lang w:eastAsia="x-none"/>
        </w:rPr>
        <w:t>.</w:t>
      </w:r>
      <w:r w:rsidR="00577A42" w:rsidRPr="00274CBC">
        <w:rPr>
          <w:sz w:val="26"/>
          <w:szCs w:val="26"/>
          <w:lang w:eastAsia="x-none"/>
        </w:rPr>
        <w:t xml:space="preserve"> Планируемые к размещению объекты</w:t>
      </w:r>
    </w:p>
    <w:p w:rsidR="00577A42" w:rsidRPr="00274CBC" w:rsidRDefault="00577A42" w:rsidP="00845074">
      <w:pPr>
        <w:ind w:firstLine="567"/>
        <w:jc w:val="right"/>
        <w:rPr>
          <w:sz w:val="26"/>
          <w:szCs w:val="26"/>
          <w:lang w:eastAsia="x-none"/>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2835"/>
        <w:gridCol w:w="851"/>
        <w:gridCol w:w="850"/>
        <w:gridCol w:w="1418"/>
        <w:gridCol w:w="1701"/>
        <w:gridCol w:w="2268"/>
      </w:tblGrid>
      <w:tr w:rsidR="007812EC" w:rsidRPr="00274CBC" w:rsidTr="000278A5">
        <w:trPr>
          <w:cantSplit/>
          <w:trHeight w:val="147"/>
          <w:tblHeader/>
          <w:jc w:val="center"/>
        </w:trPr>
        <w:tc>
          <w:tcPr>
            <w:tcW w:w="562" w:type="dxa"/>
            <w:vAlign w:val="center"/>
          </w:tcPr>
          <w:p w:rsidR="00150FCE" w:rsidRPr="00274CBC" w:rsidRDefault="00150FCE" w:rsidP="00AE547D">
            <w:pPr>
              <w:ind w:right="-2"/>
              <w:jc w:val="center"/>
              <w:rPr>
                <w:sz w:val="26"/>
                <w:szCs w:val="26"/>
                <w:lang w:eastAsia="x-none"/>
              </w:rPr>
            </w:pPr>
            <w:bookmarkStart w:id="12" w:name="_Toc443751272"/>
            <w:r w:rsidRPr="00274CBC">
              <w:rPr>
                <w:sz w:val="26"/>
                <w:szCs w:val="26"/>
                <w:lang w:eastAsia="x-none"/>
              </w:rPr>
              <w:t xml:space="preserve">№ </w:t>
            </w:r>
            <w:proofErr w:type="gramStart"/>
            <w:r w:rsidRPr="00274CBC">
              <w:rPr>
                <w:sz w:val="26"/>
                <w:szCs w:val="26"/>
                <w:lang w:eastAsia="x-none"/>
              </w:rPr>
              <w:t>п</w:t>
            </w:r>
            <w:proofErr w:type="gramEnd"/>
            <w:r w:rsidRPr="00274CBC">
              <w:rPr>
                <w:sz w:val="26"/>
                <w:szCs w:val="26"/>
                <w:lang w:eastAsia="x-none"/>
              </w:rPr>
              <w:t>/п</w:t>
            </w:r>
          </w:p>
        </w:tc>
        <w:tc>
          <w:tcPr>
            <w:tcW w:w="2835" w:type="dxa"/>
            <w:vAlign w:val="center"/>
          </w:tcPr>
          <w:p w:rsidR="00150FCE" w:rsidRPr="00274CBC" w:rsidRDefault="00150FCE" w:rsidP="0054323E">
            <w:pPr>
              <w:ind w:right="-2"/>
              <w:jc w:val="center"/>
              <w:rPr>
                <w:sz w:val="26"/>
                <w:szCs w:val="26"/>
                <w:lang w:eastAsia="x-none"/>
              </w:rPr>
            </w:pPr>
            <w:r w:rsidRPr="00274CBC">
              <w:rPr>
                <w:sz w:val="26"/>
                <w:szCs w:val="26"/>
                <w:lang w:eastAsia="x-none"/>
              </w:rPr>
              <w:t>Наименование</w:t>
            </w:r>
          </w:p>
        </w:tc>
        <w:tc>
          <w:tcPr>
            <w:tcW w:w="851" w:type="dxa"/>
            <w:vAlign w:val="center"/>
          </w:tcPr>
          <w:p w:rsidR="00150FCE" w:rsidRPr="00274CBC" w:rsidRDefault="00150FCE" w:rsidP="00150FCE">
            <w:pPr>
              <w:ind w:right="-2"/>
              <w:jc w:val="center"/>
              <w:rPr>
                <w:sz w:val="26"/>
                <w:szCs w:val="26"/>
                <w:lang w:eastAsia="x-none"/>
              </w:rPr>
            </w:pPr>
            <w:r w:rsidRPr="00274CBC">
              <w:rPr>
                <w:sz w:val="26"/>
                <w:szCs w:val="26"/>
                <w:lang w:eastAsia="x-none"/>
              </w:rPr>
              <w:t>Кол-во</w:t>
            </w:r>
          </w:p>
        </w:tc>
        <w:tc>
          <w:tcPr>
            <w:tcW w:w="850" w:type="dxa"/>
            <w:vAlign w:val="center"/>
          </w:tcPr>
          <w:p w:rsidR="00150FCE" w:rsidRPr="00274CBC" w:rsidRDefault="00150FCE" w:rsidP="00577A42">
            <w:pPr>
              <w:ind w:right="-2"/>
              <w:jc w:val="center"/>
              <w:rPr>
                <w:sz w:val="26"/>
                <w:szCs w:val="26"/>
                <w:lang w:eastAsia="x-none"/>
              </w:rPr>
            </w:pPr>
            <w:r w:rsidRPr="00274CBC">
              <w:rPr>
                <w:sz w:val="26"/>
                <w:szCs w:val="26"/>
                <w:lang w:eastAsia="x-none"/>
              </w:rPr>
              <w:t>Этажность</w:t>
            </w:r>
          </w:p>
        </w:tc>
        <w:tc>
          <w:tcPr>
            <w:tcW w:w="1418" w:type="dxa"/>
            <w:vAlign w:val="center"/>
          </w:tcPr>
          <w:p w:rsidR="00150FCE" w:rsidRPr="00274CBC" w:rsidRDefault="00150FCE" w:rsidP="0054323E">
            <w:pPr>
              <w:ind w:right="-2"/>
              <w:jc w:val="center"/>
              <w:rPr>
                <w:sz w:val="26"/>
                <w:szCs w:val="26"/>
                <w:lang w:eastAsia="x-none"/>
              </w:rPr>
            </w:pPr>
            <w:r w:rsidRPr="00274CBC">
              <w:rPr>
                <w:sz w:val="26"/>
                <w:szCs w:val="26"/>
                <w:lang w:eastAsia="x-none"/>
              </w:rPr>
              <w:t>Площадь застройки, м</w:t>
            </w:r>
            <w:proofErr w:type="gramStart"/>
            <w:r w:rsidRPr="00274CBC">
              <w:rPr>
                <w:sz w:val="26"/>
                <w:szCs w:val="26"/>
                <w:vertAlign w:val="superscript"/>
                <w:lang w:eastAsia="x-none"/>
              </w:rPr>
              <w:t>2</w:t>
            </w:r>
            <w:proofErr w:type="gramEnd"/>
          </w:p>
        </w:tc>
        <w:tc>
          <w:tcPr>
            <w:tcW w:w="1701" w:type="dxa"/>
            <w:vAlign w:val="center"/>
          </w:tcPr>
          <w:p w:rsidR="00150FCE" w:rsidRPr="00274CBC" w:rsidRDefault="002152EC" w:rsidP="00CF6541">
            <w:pPr>
              <w:jc w:val="center"/>
              <w:rPr>
                <w:sz w:val="26"/>
                <w:szCs w:val="26"/>
              </w:rPr>
            </w:pPr>
            <w:r w:rsidRPr="00274CBC">
              <w:rPr>
                <w:sz w:val="26"/>
                <w:szCs w:val="26"/>
              </w:rPr>
              <w:t>Суммарная поэтажная площадь</w:t>
            </w:r>
            <w:r w:rsidR="00150FCE" w:rsidRPr="00274CBC">
              <w:rPr>
                <w:sz w:val="26"/>
                <w:szCs w:val="26"/>
              </w:rPr>
              <w:t>,</w:t>
            </w:r>
            <w:r w:rsidR="00150FCE" w:rsidRPr="00274CBC">
              <w:rPr>
                <w:sz w:val="26"/>
                <w:szCs w:val="26"/>
                <w:lang w:eastAsia="x-none"/>
              </w:rPr>
              <w:t xml:space="preserve"> м</w:t>
            </w:r>
            <w:proofErr w:type="gramStart"/>
            <w:r w:rsidR="00150FCE" w:rsidRPr="00274CBC">
              <w:rPr>
                <w:sz w:val="26"/>
                <w:szCs w:val="26"/>
                <w:vertAlign w:val="superscript"/>
                <w:lang w:eastAsia="x-none"/>
              </w:rPr>
              <w:t>2</w:t>
            </w:r>
            <w:proofErr w:type="gramEnd"/>
          </w:p>
        </w:tc>
        <w:tc>
          <w:tcPr>
            <w:tcW w:w="2268" w:type="dxa"/>
            <w:vAlign w:val="center"/>
          </w:tcPr>
          <w:p w:rsidR="00150FCE" w:rsidRPr="00274CBC" w:rsidRDefault="00150FCE" w:rsidP="0054323E">
            <w:pPr>
              <w:ind w:right="-2"/>
              <w:jc w:val="center"/>
              <w:rPr>
                <w:sz w:val="26"/>
                <w:szCs w:val="26"/>
                <w:lang w:eastAsia="x-none"/>
              </w:rPr>
            </w:pPr>
            <w:r w:rsidRPr="00274CBC">
              <w:rPr>
                <w:sz w:val="26"/>
                <w:szCs w:val="26"/>
                <w:lang w:eastAsia="x-none"/>
              </w:rPr>
              <w:t>Примечание</w:t>
            </w:r>
          </w:p>
        </w:tc>
      </w:tr>
      <w:tr w:rsidR="007812EC" w:rsidRPr="00274CBC" w:rsidTr="000278A5">
        <w:trPr>
          <w:cantSplit/>
          <w:trHeight w:val="147"/>
          <w:jc w:val="center"/>
        </w:trPr>
        <w:tc>
          <w:tcPr>
            <w:tcW w:w="562" w:type="dxa"/>
            <w:shd w:val="clear" w:color="auto" w:fill="auto"/>
            <w:vAlign w:val="center"/>
          </w:tcPr>
          <w:p w:rsidR="00150FCE" w:rsidRPr="00274CBC" w:rsidRDefault="00150FCE" w:rsidP="00AE547D">
            <w:pPr>
              <w:pStyle w:val="aff0"/>
              <w:numPr>
                <w:ilvl w:val="0"/>
                <w:numId w:val="16"/>
              </w:numPr>
              <w:ind w:left="0" w:right="-2" w:firstLine="0"/>
              <w:jc w:val="center"/>
              <w:rPr>
                <w:sz w:val="26"/>
                <w:szCs w:val="26"/>
                <w:lang w:eastAsia="x-none"/>
              </w:rPr>
            </w:pPr>
          </w:p>
        </w:tc>
        <w:tc>
          <w:tcPr>
            <w:tcW w:w="2835" w:type="dxa"/>
            <w:shd w:val="clear" w:color="auto" w:fill="auto"/>
            <w:vAlign w:val="center"/>
          </w:tcPr>
          <w:p w:rsidR="00150FCE" w:rsidRPr="00274CBC" w:rsidRDefault="00150FCE" w:rsidP="002F721F">
            <w:pPr>
              <w:ind w:right="-108"/>
              <w:rPr>
                <w:sz w:val="26"/>
                <w:szCs w:val="26"/>
                <w:lang w:eastAsia="x-none"/>
              </w:rPr>
            </w:pPr>
            <w:r w:rsidRPr="00274CBC">
              <w:rPr>
                <w:sz w:val="26"/>
                <w:szCs w:val="26"/>
                <w:lang w:eastAsia="x-none"/>
              </w:rPr>
              <w:t>Многоквартирные жилые дома</w:t>
            </w:r>
            <w:r w:rsidR="00C535DF" w:rsidRPr="00274CBC">
              <w:rPr>
                <w:sz w:val="26"/>
                <w:szCs w:val="26"/>
                <w:lang w:eastAsia="x-none"/>
              </w:rPr>
              <w:t xml:space="preserve"> </w:t>
            </w:r>
          </w:p>
        </w:tc>
        <w:tc>
          <w:tcPr>
            <w:tcW w:w="851" w:type="dxa"/>
            <w:shd w:val="clear" w:color="auto" w:fill="auto"/>
            <w:vAlign w:val="center"/>
          </w:tcPr>
          <w:p w:rsidR="00150FCE" w:rsidRPr="00274CBC" w:rsidRDefault="000A2E1A" w:rsidP="00937CE6">
            <w:pPr>
              <w:ind w:right="-2"/>
              <w:jc w:val="center"/>
              <w:rPr>
                <w:sz w:val="26"/>
                <w:szCs w:val="26"/>
                <w:lang w:eastAsia="x-none"/>
              </w:rPr>
            </w:pPr>
            <w:r w:rsidRPr="00274CBC">
              <w:rPr>
                <w:sz w:val="26"/>
                <w:szCs w:val="26"/>
                <w:lang w:eastAsia="x-none"/>
              </w:rPr>
              <w:t>6</w:t>
            </w:r>
          </w:p>
        </w:tc>
        <w:tc>
          <w:tcPr>
            <w:tcW w:w="850" w:type="dxa"/>
            <w:shd w:val="clear" w:color="auto" w:fill="auto"/>
            <w:vAlign w:val="center"/>
          </w:tcPr>
          <w:p w:rsidR="00150FCE" w:rsidRPr="00274CBC" w:rsidRDefault="00150FCE" w:rsidP="00937CE6">
            <w:pPr>
              <w:ind w:right="-2"/>
              <w:jc w:val="center"/>
              <w:rPr>
                <w:sz w:val="26"/>
                <w:szCs w:val="26"/>
                <w:lang w:eastAsia="x-none"/>
              </w:rPr>
            </w:pPr>
            <w:r w:rsidRPr="00274CBC">
              <w:rPr>
                <w:sz w:val="26"/>
                <w:szCs w:val="26"/>
                <w:lang w:eastAsia="x-none"/>
              </w:rPr>
              <w:t>3-8</w:t>
            </w:r>
          </w:p>
        </w:tc>
        <w:tc>
          <w:tcPr>
            <w:tcW w:w="1418" w:type="dxa"/>
            <w:shd w:val="clear" w:color="auto" w:fill="auto"/>
            <w:vAlign w:val="center"/>
          </w:tcPr>
          <w:p w:rsidR="00150FCE" w:rsidRPr="00274CBC" w:rsidRDefault="000A2E1A" w:rsidP="00937CE6">
            <w:pPr>
              <w:ind w:right="-2"/>
              <w:jc w:val="center"/>
              <w:rPr>
                <w:sz w:val="26"/>
                <w:szCs w:val="26"/>
                <w:lang w:eastAsia="x-none"/>
              </w:rPr>
            </w:pPr>
            <w:r w:rsidRPr="00274CBC">
              <w:rPr>
                <w:sz w:val="26"/>
                <w:szCs w:val="26"/>
                <w:lang w:eastAsia="x-none"/>
              </w:rPr>
              <w:t>6</w:t>
            </w:r>
            <w:r w:rsidR="0030636F" w:rsidRPr="00274CBC">
              <w:rPr>
                <w:sz w:val="26"/>
                <w:szCs w:val="26"/>
                <w:lang w:eastAsia="x-none"/>
              </w:rPr>
              <w:t xml:space="preserve"> </w:t>
            </w:r>
            <w:r w:rsidRPr="00274CBC">
              <w:rPr>
                <w:sz w:val="26"/>
                <w:szCs w:val="26"/>
                <w:lang w:eastAsia="x-none"/>
              </w:rPr>
              <w:t>980</w:t>
            </w:r>
          </w:p>
        </w:tc>
        <w:tc>
          <w:tcPr>
            <w:tcW w:w="1701" w:type="dxa"/>
            <w:shd w:val="clear" w:color="auto" w:fill="auto"/>
            <w:vAlign w:val="center"/>
          </w:tcPr>
          <w:p w:rsidR="00150FCE" w:rsidRPr="00274CBC" w:rsidRDefault="00C57DCF" w:rsidP="00D60D1D">
            <w:pPr>
              <w:ind w:right="-2"/>
              <w:jc w:val="center"/>
              <w:rPr>
                <w:sz w:val="26"/>
                <w:szCs w:val="26"/>
                <w:lang w:eastAsia="x-none"/>
              </w:rPr>
            </w:pPr>
            <w:r w:rsidRPr="00274CBC">
              <w:rPr>
                <w:sz w:val="26"/>
                <w:szCs w:val="26"/>
                <w:lang w:eastAsia="x-none"/>
              </w:rPr>
              <w:t>51</w:t>
            </w:r>
            <w:r w:rsidR="00F449D5" w:rsidRPr="00274CBC">
              <w:rPr>
                <w:sz w:val="26"/>
                <w:szCs w:val="26"/>
                <w:lang w:eastAsia="x-none"/>
              </w:rPr>
              <w:t xml:space="preserve"> 000</w:t>
            </w:r>
          </w:p>
        </w:tc>
        <w:tc>
          <w:tcPr>
            <w:tcW w:w="2268" w:type="dxa"/>
            <w:shd w:val="clear" w:color="auto" w:fill="auto"/>
            <w:vAlign w:val="center"/>
          </w:tcPr>
          <w:p w:rsidR="00150FCE" w:rsidRPr="00274CBC" w:rsidRDefault="000278A5" w:rsidP="002F721F">
            <w:pPr>
              <w:ind w:right="-2"/>
              <w:jc w:val="center"/>
              <w:rPr>
                <w:sz w:val="26"/>
                <w:szCs w:val="26"/>
                <w:lang w:eastAsia="x-none"/>
              </w:rPr>
            </w:pPr>
            <w:r w:rsidRPr="00274CBC">
              <w:rPr>
                <w:sz w:val="26"/>
                <w:szCs w:val="26"/>
                <w:lang w:eastAsia="x-none"/>
              </w:rPr>
              <w:t>40 800 м</w:t>
            </w:r>
            <w:proofErr w:type="gramStart"/>
            <w:r w:rsidRPr="00274CBC">
              <w:rPr>
                <w:sz w:val="26"/>
                <w:szCs w:val="26"/>
                <w:vertAlign w:val="superscript"/>
                <w:lang w:eastAsia="x-none"/>
              </w:rPr>
              <w:t>2</w:t>
            </w:r>
            <w:proofErr w:type="gramEnd"/>
            <w:r w:rsidRPr="00274CBC">
              <w:rPr>
                <w:sz w:val="26"/>
                <w:szCs w:val="26"/>
                <w:lang w:eastAsia="x-none"/>
              </w:rPr>
              <w:t xml:space="preserve"> общей площади </w:t>
            </w:r>
            <w:r w:rsidR="002F721F" w:rsidRPr="00274CBC">
              <w:rPr>
                <w:sz w:val="26"/>
                <w:szCs w:val="26"/>
                <w:lang w:eastAsia="x-none"/>
              </w:rPr>
              <w:t xml:space="preserve">жилых </w:t>
            </w:r>
            <w:r w:rsidRPr="00274CBC">
              <w:rPr>
                <w:sz w:val="26"/>
                <w:szCs w:val="26"/>
                <w:lang w:eastAsia="x-none"/>
              </w:rPr>
              <w:t>помещений</w:t>
            </w:r>
          </w:p>
        </w:tc>
      </w:tr>
      <w:tr w:rsidR="007812EC" w:rsidRPr="00274CBC" w:rsidTr="000278A5">
        <w:trPr>
          <w:cantSplit/>
          <w:trHeight w:val="147"/>
          <w:jc w:val="center"/>
        </w:trPr>
        <w:tc>
          <w:tcPr>
            <w:tcW w:w="562" w:type="dxa"/>
            <w:vAlign w:val="center"/>
          </w:tcPr>
          <w:p w:rsidR="00150FCE" w:rsidRPr="00274CBC" w:rsidRDefault="00150FCE" w:rsidP="00AE547D">
            <w:pPr>
              <w:pStyle w:val="aff0"/>
              <w:numPr>
                <w:ilvl w:val="0"/>
                <w:numId w:val="16"/>
              </w:numPr>
              <w:ind w:left="0" w:right="-2" w:firstLine="0"/>
              <w:jc w:val="center"/>
              <w:rPr>
                <w:sz w:val="26"/>
                <w:szCs w:val="26"/>
                <w:lang w:eastAsia="x-none"/>
              </w:rPr>
            </w:pPr>
          </w:p>
        </w:tc>
        <w:tc>
          <w:tcPr>
            <w:tcW w:w="2835" w:type="dxa"/>
            <w:vAlign w:val="center"/>
          </w:tcPr>
          <w:p w:rsidR="00150FCE" w:rsidRPr="00274CBC" w:rsidRDefault="00C535DF" w:rsidP="0054323E">
            <w:pPr>
              <w:ind w:right="-2"/>
              <w:rPr>
                <w:sz w:val="26"/>
                <w:szCs w:val="26"/>
                <w:lang w:eastAsia="x-none"/>
              </w:rPr>
            </w:pPr>
            <w:r w:rsidRPr="00274CBC">
              <w:rPr>
                <w:sz w:val="26"/>
                <w:szCs w:val="26"/>
                <w:lang w:eastAsia="x-none"/>
              </w:rPr>
              <w:t>Общеобразовательная организация</w:t>
            </w:r>
          </w:p>
        </w:tc>
        <w:tc>
          <w:tcPr>
            <w:tcW w:w="851" w:type="dxa"/>
            <w:vAlign w:val="center"/>
          </w:tcPr>
          <w:p w:rsidR="00150FCE" w:rsidRPr="00274CBC" w:rsidRDefault="00CF6541" w:rsidP="00937CE6">
            <w:pPr>
              <w:ind w:right="-2"/>
              <w:jc w:val="center"/>
              <w:rPr>
                <w:sz w:val="26"/>
                <w:szCs w:val="26"/>
                <w:lang w:eastAsia="x-none"/>
              </w:rPr>
            </w:pPr>
            <w:r w:rsidRPr="00274CBC">
              <w:rPr>
                <w:sz w:val="26"/>
                <w:szCs w:val="26"/>
                <w:lang w:eastAsia="x-none"/>
              </w:rPr>
              <w:t>1</w:t>
            </w:r>
          </w:p>
        </w:tc>
        <w:tc>
          <w:tcPr>
            <w:tcW w:w="850" w:type="dxa"/>
            <w:vAlign w:val="center"/>
          </w:tcPr>
          <w:p w:rsidR="00150FCE" w:rsidRPr="00274CBC" w:rsidRDefault="00CF6541" w:rsidP="00937CE6">
            <w:pPr>
              <w:ind w:right="-2"/>
              <w:jc w:val="center"/>
              <w:rPr>
                <w:sz w:val="26"/>
                <w:szCs w:val="26"/>
                <w:lang w:eastAsia="x-none"/>
              </w:rPr>
            </w:pPr>
            <w:r w:rsidRPr="00274CBC">
              <w:rPr>
                <w:sz w:val="26"/>
                <w:szCs w:val="26"/>
                <w:lang w:eastAsia="x-none"/>
              </w:rPr>
              <w:t>3</w:t>
            </w:r>
          </w:p>
        </w:tc>
        <w:tc>
          <w:tcPr>
            <w:tcW w:w="1418" w:type="dxa"/>
            <w:vAlign w:val="center"/>
          </w:tcPr>
          <w:p w:rsidR="00150FCE" w:rsidRPr="00274CBC" w:rsidRDefault="00DA378E" w:rsidP="00C57DCF">
            <w:pPr>
              <w:ind w:right="-2"/>
              <w:jc w:val="center"/>
              <w:rPr>
                <w:sz w:val="26"/>
                <w:szCs w:val="26"/>
                <w:lang w:eastAsia="x-none"/>
              </w:rPr>
            </w:pPr>
            <w:r w:rsidRPr="00274CBC">
              <w:rPr>
                <w:sz w:val="26"/>
                <w:szCs w:val="26"/>
                <w:lang w:eastAsia="x-none"/>
              </w:rPr>
              <w:t>3 1</w:t>
            </w:r>
            <w:r w:rsidR="00C57DCF" w:rsidRPr="00274CBC">
              <w:rPr>
                <w:sz w:val="26"/>
                <w:szCs w:val="26"/>
                <w:lang w:eastAsia="x-none"/>
              </w:rPr>
              <w:t>9</w:t>
            </w:r>
            <w:r w:rsidRPr="00274CBC">
              <w:rPr>
                <w:sz w:val="26"/>
                <w:szCs w:val="26"/>
                <w:lang w:eastAsia="x-none"/>
              </w:rPr>
              <w:t>6,2</w:t>
            </w:r>
          </w:p>
        </w:tc>
        <w:tc>
          <w:tcPr>
            <w:tcW w:w="1701" w:type="dxa"/>
            <w:vAlign w:val="center"/>
          </w:tcPr>
          <w:p w:rsidR="00150FCE" w:rsidRPr="00274CBC" w:rsidRDefault="00271FA8" w:rsidP="00937CE6">
            <w:pPr>
              <w:ind w:right="-2"/>
              <w:jc w:val="center"/>
              <w:rPr>
                <w:sz w:val="26"/>
                <w:szCs w:val="26"/>
                <w:lang w:eastAsia="x-none"/>
              </w:rPr>
            </w:pPr>
            <w:r w:rsidRPr="00274CBC">
              <w:rPr>
                <w:sz w:val="26"/>
                <w:szCs w:val="26"/>
              </w:rPr>
              <w:t>9 588,6</w:t>
            </w:r>
          </w:p>
        </w:tc>
        <w:tc>
          <w:tcPr>
            <w:tcW w:w="2268" w:type="dxa"/>
            <w:vAlign w:val="center"/>
          </w:tcPr>
          <w:p w:rsidR="00150FCE" w:rsidRPr="00274CBC" w:rsidRDefault="00CF6541" w:rsidP="00937CE6">
            <w:pPr>
              <w:ind w:right="-2"/>
              <w:jc w:val="center"/>
              <w:rPr>
                <w:sz w:val="26"/>
                <w:szCs w:val="26"/>
                <w:lang w:eastAsia="x-none"/>
              </w:rPr>
            </w:pPr>
            <w:r w:rsidRPr="00274CBC">
              <w:rPr>
                <w:sz w:val="26"/>
                <w:szCs w:val="26"/>
                <w:lang w:eastAsia="x-none"/>
              </w:rPr>
              <w:t>801 место</w:t>
            </w:r>
          </w:p>
        </w:tc>
      </w:tr>
      <w:tr w:rsidR="007812EC" w:rsidRPr="00274CBC" w:rsidTr="000278A5">
        <w:trPr>
          <w:cantSplit/>
          <w:trHeight w:val="147"/>
          <w:jc w:val="center"/>
        </w:trPr>
        <w:tc>
          <w:tcPr>
            <w:tcW w:w="562" w:type="dxa"/>
            <w:vAlign w:val="center"/>
          </w:tcPr>
          <w:p w:rsidR="00150FCE" w:rsidRPr="00274CBC" w:rsidRDefault="00150FCE" w:rsidP="00AE547D">
            <w:pPr>
              <w:pStyle w:val="aff0"/>
              <w:numPr>
                <w:ilvl w:val="0"/>
                <w:numId w:val="16"/>
              </w:numPr>
              <w:ind w:left="0" w:right="-2" w:firstLine="0"/>
              <w:jc w:val="center"/>
              <w:rPr>
                <w:sz w:val="26"/>
                <w:szCs w:val="26"/>
                <w:lang w:eastAsia="x-none"/>
              </w:rPr>
            </w:pPr>
          </w:p>
        </w:tc>
        <w:tc>
          <w:tcPr>
            <w:tcW w:w="2835" w:type="dxa"/>
            <w:vAlign w:val="center"/>
          </w:tcPr>
          <w:p w:rsidR="00150FCE" w:rsidRPr="00274CBC" w:rsidRDefault="00C535DF" w:rsidP="0054323E">
            <w:pPr>
              <w:ind w:right="-2"/>
              <w:rPr>
                <w:sz w:val="26"/>
                <w:szCs w:val="26"/>
                <w:lang w:eastAsia="x-none"/>
              </w:rPr>
            </w:pPr>
            <w:r w:rsidRPr="00274CBC">
              <w:rPr>
                <w:sz w:val="26"/>
                <w:szCs w:val="26"/>
                <w:lang w:eastAsia="x-none"/>
              </w:rPr>
              <w:t>КТП</w:t>
            </w:r>
          </w:p>
        </w:tc>
        <w:tc>
          <w:tcPr>
            <w:tcW w:w="851" w:type="dxa"/>
            <w:vAlign w:val="center"/>
          </w:tcPr>
          <w:p w:rsidR="00150FCE" w:rsidRPr="00274CBC" w:rsidRDefault="00C535DF" w:rsidP="00937CE6">
            <w:pPr>
              <w:ind w:right="-2"/>
              <w:jc w:val="center"/>
              <w:rPr>
                <w:sz w:val="26"/>
                <w:szCs w:val="26"/>
                <w:lang w:eastAsia="x-none"/>
              </w:rPr>
            </w:pPr>
            <w:r w:rsidRPr="00274CBC">
              <w:rPr>
                <w:sz w:val="26"/>
                <w:szCs w:val="26"/>
                <w:lang w:eastAsia="x-none"/>
              </w:rPr>
              <w:t>2</w:t>
            </w:r>
          </w:p>
        </w:tc>
        <w:tc>
          <w:tcPr>
            <w:tcW w:w="850" w:type="dxa"/>
            <w:vAlign w:val="center"/>
          </w:tcPr>
          <w:p w:rsidR="00150FCE" w:rsidRPr="00274CBC" w:rsidRDefault="00C535DF" w:rsidP="00937CE6">
            <w:pPr>
              <w:ind w:right="-2"/>
              <w:jc w:val="center"/>
              <w:rPr>
                <w:sz w:val="26"/>
                <w:szCs w:val="26"/>
                <w:lang w:eastAsia="x-none"/>
              </w:rPr>
            </w:pPr>
            <w:r w:rsidRPr="00274CBC">
              <w:rPr>
                <w:sz w:val="26"/>
                <w:szCs w:val="26"/>
                <w:lang w:eastAsia="x-none"/>
              </w:rPr>
              <w:t>1</w:t>
            </w:r>
          </w:p>
        </w:tc>
        <w:tc>
          <w:tcPr>
            <w:tcW w:w="1418" w:type="dxa"/>
            <w:vAlign w:val="center"/>
          </w:tcPr>
          <w:p w:rsidR="00150FCE" w:rsidRPr="00274CBC" w:rsidRDefault="004B7DAF" w:rsidP="00937CE6">
            <w:pPr>
              <w:ind w:right="-2"/>
              <w:jc w:val="center"/>
              <w:rPr>
                <w:sz w:val="26"/>
                <w:szCs w:val="26"/>
                <w:lang w:eastAsia="x-none"/>
              </w:rPr>
            </w:pPr>
            <w:r w:rsidRPr="00274CBC">
              <w:rPr>
                <w:sz w:val="26"/>
                <w:szCs w:val="26"/>
                <w:lang w:eastAsia="x-none"/>
              </w:rPr>
              <w:t>98,0</w:t>
            </w:r>
          </w:p>
        </w:tc>
        <w:tc>
          <w:tcPr>
            <w:tcW w:w="1701" w:type="dxa"/>
            <w:vAlign w:val="center"/>
          </w:tcPr>
          <w:p w:rsidR="00150FCE" w:rsidRPr="00274CBC" w:rsidRDefault="004B7DAF" w:rsidP="00937CE6">
            <w:pPr>
              <w:ind w:right="-2"/>
              <w:jc w:val="center"/>
              <w:rPr>
                <w:sz w:val="26"/>
                <w:szCs w:val="26"/>
                <w:lang w:eastAsia="x-none"/>
              </w:rPr>
            </w:pPr>
            <w:r w:rsidRPr="00274CBC">
              <w:rPr>
                <w:sz w:val="26"/>
                <w:szCs w:val="26"/>
                <w:lang w:eastAsia="x-none"/>
              </w:rPr>
              <w:t>98,0</w:t>
            </w:r>
          </w:p>
        </w:tc>
        <w:tc>
          <w:tcPr>
            <w:tcW w:w="2268" w:type="dxa"/>
            <w:vAlign w:val="center"/>
          </w:tcPr>
          <w:p w:rsidR="00150FCE" w:rsidRPr="00274CBC" w:rsidRDefault="00150FCE" w:rsidP="00937CE6">
            <w:pPr>
              <w:ind w:right="-2"/>
              <w:jc w:val="center"/>
              <w:rPr>
                <w:sz w:val="26"/>
                <w:szCs w:val="26"/>
                <w:lang w:eastAsia="x-none"/>
              </w:rPr>
            </w:pPr>
          </w:p>
        </w:tc>
      </w:tr>
      <w:tr w:rsidR="007812EC" w:rsidRPr="00274CBC" w:rsidTr="000278A5">
        <w:trPr>
          <w:trHeight w:val="144"/>
          <w:jc w:val="center"/>
        </w:trPr>
        <w:tc>
          <w:tcPr>
            <w:tcW w:w="562" w:type="dxa"/>
            <w:vAlign w:val="center"/>
          </w:tcPr>
          <w:p w:rsidR="00150FCE" w:rsidRPr="00274CBC" w:rsidRDefault="00150FCE" w:rsidP="00AE547D">
            <w:pPr>
              <w:pStyle w:val="aff0"/>
              <w:numPr>
                <w:ilvl w:val="0"/>
                <w:numId w:val="16"/>
              </w:numPr>
              <w:ind w:left="0" w:right="-2" w:firstLine="0"/>
              <w:jc w:val="center"/>
              <w:rPr>
                <w:sz w:val="26"/>
                <w:szCs w:val="26"/>
                <w:lang w:eastAsia="x-none"/>
              </w:rPr>
            </w:pPr>
          </w:p>
        </w:tc>
        <w:tc>
          <w:tcPr>
            <w:tcW w:w="2835" w:type="dxa"/>
            <w:vAlign w:val="center"/>
          </w:tcPr>
          <w:p w:rsidR="00150FCE" w:rsidRPr="00274CBC" w:rsidRDefault="00C535DF" w:rsidP="0054323E">
            <w:pPr>
              <w:ind w:right="-2"/>
              <w:rPr>
                <w:sz w:val="26"/>
                <w:szCs w:val="26"/>
                <w:lang w:eastAsia="x-none"/>
              </w:rPr>
            </w:pPr>
            <w:r w:rsidRPr="00274CBC">
              <w:rPr>
                <w:sz w:val="26"/>
                <w:szCs w:val="26"/>
                <w:lang w:eastAsia="x-none"/>
              </w:rPr>
              <w:t>Котельная</w:t>
            </w:r>
          </w:p>
        </w:tc>
        <w:tc>
          <w:tcPr>
            <w:tcW w:w="851" w:type="dxa"/>
            <w:vAlign w:val="center"/>
          </w:tcPr>
          <w:p w:rsidR="00150FCE" w:rsidRPr="00274CBC" w:rsidRDefault="00C535DF" w:rsidP="00937CE6">
            <w:pPr>
              <w:ind w:right="-2"/>
              <w:jc w:val="center"/>
              <w:rPr>
                <w:sz w:val="26"/>
                <w:szCs w:val="26"/>
                <w:lang w:eastAsia="x-none"/>
              </w:rPr>
            </w:pPr>
            <w:r w:rsidRPr="00274CBC">
              <w:rPr>
                <w:sz w:val="26"/>
                <w:szCs w:val="26"/>
                <w:lang w:eastAsia="x-none"/>
              </w:rPr>
              <w:t>1</w:t>
            </w:r>
          </w:p>
        </w:tc>
        <w:tc>
          <w:tcPr>
            <w:tcW w:w="850" w:type="dxa"/>
            <w:vAlign w:val="center"/>
          </w:tcPr>
          <w:p w:rsidR="00150FCE" w:rsidRPr="00274CBC" w:rsidRDefault="00C535DF" w:rsidP="00937CE6">
            <w:pPr>
              <w:ind w:right="-2"/>
              <w:jc w:val="center"/>
              <w:rPr>
                <w:sz w:val="26"/>
                <w:szCs w:val="26"/>
                <w:lang w:eastAsia="x-none"/>
              </w:rPr>
            </w:pPr>
            <w:r w:rsidRPr="00274CBC">
              <w:rPr>
                <w:sz w:val="26"/>
                <w:szCs w:val="26"/>
                <w:lang w:eastAsia="x-none"/>
              </w:rPr>
              <w:t>1</w:t>
            </w:r>
          </w:p>
        </w:tc>
        <w:tc>
          <w:tcPr>
            <w:tcW w:w="1418" w:type="dxa"/>
            <w:vAlign w:val="center"/>
          </w:tcPr>
          <w:p w:rsidR="00150FCE" w:rsidRPr="00274CBC" w:rsidRDefault="00AE547D" w:rsidP="00937CE6">
            <w:pPr>
              <w:ind w:right="-2"/>
              <w:jc w:val="center"/>
              <w:rPr>
                <w:sz w:val="26"/>
                <w:szCs w:val="26"/>
                <w:lang w:eastAsia="x-none"/>
              </w:rPr>
            </w:pPr>
            <w:r w:rsidRPr="00274CBC">
              <w:rPr>
                <w:sz w:val="26"/>
                <w:szCs w:val="26"/>
                <w:lang w:eastAsia="x-none"/>
              </w:rPr>
              <w:t>153,0</w:t>
            </w:r>
          </w:p>
        </w:tc>
        <w:tc>
          <w:tcPr>
            <w:tcW w:w="1701" w:type="dxa"/>
            <w:vAlign w:val="center"/>
          </w:tcPr>
          <w:p w:rsidR="00150FCE" w:rsidRPr="00274CBC" w:rsidRDefault="00AE547D" w:rsidP="00937CE6">
            <w:pPr>
              <w:ind w:right="-2"/>
              <w:jc w:val="center"/>
              <w:rPr>
                <w:sz w:val="26"/>
                <w:szCs w:val="26"/>
                <w:lang w:eastAsia="x-none"/>
              </w:rPr>
            </w:pPr>
            <w:r w:rsidRPr="00274CBC">
              <w:rPr>
                <w:sz w:val="26"/>
                <w:szCs w:val="26"/>
                <w:lang w:eastAsia="x-none"/>
              </w:rPr>
              <w:t>153,0</w:t>
            </w:r>
          </w:p>
        </w:tc>
        <w:tc>
          <w:tcPr>
            <w:tcW w:w="2268" w:type="dxa"/>
            <w:vAlign w:val="center"/>
          </w:tcPr>
          <w:p w:rsidR="00150FCE" w:rsidRPr="00274CBC" w:rsidRDefault="00150FCE" w:rsidP="00937CE6">
            <w:pPr>
              <w:ind w:right="-2"/>
              <w:jc w:val="center"/>
              <w:rPr>
                <w:sz w:val="26"/>
                <w:szCs w:val="26"/>
                <w:lang w:eastAsia="x-none"/>
              </w:rPr>
            </w:pPr>
          </w:p>
        </w:tc>
      </w:tr>
      <w:tr w:rsidR="00150FCE" w:rsidRPr="00274CBC" w:rsidTr="000278A5">
        <w:trPr>
          <w:trHeight w:val="144"/>
          <w:jc w:val="center"/>
        </w:trPr>
        <w:tc>
          <w:tcPr>
            <w:tcW w:w="562" w:type="dxa"/>
            <w:vAlign w:val="center"/>
          </w:tcPr>
          <w:p w:rsidR="00150FCE" w:rsidRPr="00274CBC" w:rsidRDefault="00150FCE" w:rsidP="00AE547D">
            <w:pPr>
              <w:pStyle w:val="aff0"/>
              <w:ind w:left="0" w:right="-2"/>
              <w:jc w:val="center"/>
              <w:rPr>
                <w:sz w:val="26"/>
                <w:szCs w:val="26"/>
                <w:lang w:eastAsia="x-none"/>
              </w:rPr>
            </w:pPr>
          </w:p>
        </w:tc>
        <w:tc>
          <w:tcPr>
            <w:tcW w:w="2835" w:type="dxa"/>
            <w:vAlign w:val="center"/>
          </w:tcPr>
          <w:p w:rsidR="00150FCE" w:rsidRPr="00274CBC" w:rsidRDefault="00150FCE" w:rsidP="0054323E">
            <w:pPr>
              <w:ind w:right="-2"/>
              <w:jc w:val="right"/>
              <w:rPr>
                <w:b/>
                <w:sz w:val="26"/>
                <w:szCs w:val="26"/>
                <w:lang w:eastAsia="x-none"/>
              </w:rPr>
            </w:pPr>
            <w:r w:rsidRPr="00274CBC">
              <w:rPr>
                <w:b/>
                <w:sz w:val="26"/>
                <w:szCs w:val="26"/>
                <w:lang w:eastAsia="x-none"/>
              </w:rPr>
              <w:t>ИТОГО:</w:t>
            </w:r>
          </w:p>
        </w:tc>
        <w:tc>
          <w:tcPr>
            <w:tcW w:w="851" w:type="dxa"/>
          </w:tcPr>
          <w:p w:rsidR="00150FCE" w:rsidRPr="00274CBC" w:rsidRDefault="00150FCE" w:rsidP="0054323E">
            <w:pPr>
              <w:ind w:right="-2"/>
              <w:jc w:val="center"/>
              <w:rPr>
                <w:b/>
                <w:sz w:val="26"/>
                <w:szCs w:val="26"/>
                <w:lang w:eastAsia="x-none"/>
              </w:rPr>
            </w:pPr>
          </w:p>
        </w:tc>
        <w:tc>
          <w:tcPr>
            <w:tcW w:w="850" w:type="dxa"/>
            <w:vAlign w:val="center"/>
          </w:tcPr>
          <w:p w:rsidR="00150FCE" w:rsidRPr="00274CBC" w:rsidRDefault="00150FCE" w:rsidP="0054323E">
            <w:pPr>
              <w:ind w:right="-2"/>
              <w:jc w:val="center"/>
              <w:rPr>
                <w:b/>
                <w:sz w:val="26"/>
                <w:szCs w:val="26"/>
                <w:lang w:eastAsia="x-none"/>
              </w:rPr>
            </w:pPr>
          </w:p>
        </w:tc>
        <w:tc>
          <w:tcPr>
            <w:tcW w:w="1418" w:type="dxa"/>
            <w:vAlign w:val="center"/>
          </w:tcPr>
          <w:p w:rsidR="00150FCE" w:rsidRPr="00274CBC" w:rsidRDefault="000A2E1A" w:rsidP="0054323E">
            <w:pPr>
              <w:ind w:right="-2"/>
              <w:jc w:val="center"/>
              <w:rPr>
                <w:b/>
                <w:sz w:val="26"/>
                <w:szCs w:val="26"/>
                <w:lang w:eastAsia="x-none"/>
              </w:rPr>
            </w:pPr>
            <w:r w:rsidRPr="00274CBC">
              <w:rPr>
                <w:b/>
                <w:sz w:val="26"/>
                <w:szCs w:val="26"/>
                <w:lang w:eastAsia="x-none"/>
              </w:rPr>
              <w:t>10 427,2</w:t>
            </w:r>
          </w:p>
        </w:tc>
        <w:tc>
          <w:tcPr>
            <w:tcW w:w="1701" w:type="dxa"/>
            <w:vAlign w:val="center"/>
          </w:tcPr>
          <w:p w:rsidR="00150FCE" w:rsidRPr="00274CBC" w:rsidRDefault="000A2E1A" w:rsidP="0054323E">
            <w:pPr>
              <w:ind w:right="-2"/>
              <w:jc w:val="center"/>
              <w:rPr>
                <w:b/>
                <w:sz w:val="26"/>
                <w:szCs w:val="26"/>
                <w:lang w:eastAsia="x-none"/>
              </w:rPr>
            </w:pPr>
            <w:r w:rsidRPr="00274CBC">
              <w:rPr>
                <w:b/>
                <w:sz w:val="26"/>
                <w:szCs w:val="26"/>
                <w:lang w:eastAsia="x-none"/>
              </w:rPr>
              <w:t>60 839,6</w:t>
            </w:r>
          </w:p>
        </w:tc>
        <w:tc>
          <w:tcPr>
            <w:tcW w:w="2268" w:type="dxa"/>
            <w:vAlign w:val="center"/>
          </w:tcPr>
          <w:p w:rsidR="00150FCE" w:rsidRPr="00274CBC" w:rsidRDefault="00150FCE" w:rsidP="0054323E">
            <w:pPr>
              <w:ind w:right="-2"/>
              <w:jc w:val="center"/>
              <w:rPr>
                <w:b/>
                <w:sz w:val="26"/>
                <w:szCs w:val="26"/>
                <w:lang w:eastAsia="x-none"/>
              </w:rPr>
            </w:pPr>
          </w:p>
        </w:tc>
      </w:tr>
    </w:tbl>
    <w:p w:rsidR="0083163D" w:rsidRPr="00274CBC" w:rsidRDefault="0083163D" w:rsidP="0083163D">
      <w:pPr>
        <w:ind w:firstLine="709"/>
        <w:jc w:val="both"/>
        <w:rPr>
          <w:sz w:val="26"/>
          <w:szCs w:val="26"/>
          <w:lang w:eastAsia="x-none"/>
        </w:rPr>
      </w:pPr>
    </w:p>
    <w:p w:rsidR="009331BC" w:rsidRPr="00274CBC" w:rsidRDefault="009331BC" w:rsidP="00274CBC">
      <w:pPr>
        <w:spacing w:line="360" w:lineRule="auto"/>
        <w:ind w:firstLine="709"/>
        <w:jc w:val="both"/>
        <w:rPr>
          <w:sz w:val="26"/>
          <w:szCs w:val="26"/>
        </w:rPr>
      </w:pPr>
      <w:r w:rsidRPr="00274CBC">
        <w:rPr>
          <w:sz w:val="26"/>
          <w:szCs w:val="26"/>
        </w:rPr>
        <w:t xml:space="preserve">В целях размещения указанных объектов проектом планировки территории определяются зоны планируемого размещения: </w:t>
      </w:r>
    </w:p>
    <w:p w:rsidR="009331BC" w:rsidRPr="00274CBC" w:rsidRDefault="00E13AAE" w:rsidP="00274CBC">
      <w:pPr>
        <w:pStyle w:val="aff0"/>
        <w:numPr>
          <w:ilvl w:val="0"/>
          <w:numId w:val="19"/>
        </w:numPr>
        <w:spacing w:line="360" w:lineRule="auto"/>
        <w:jc w:val="both"/>
        <w:rPr>
          <w:sz w:val="26"/>
          <w:szCs w:val="26"/>
        </w:rPr>
      </w:pPr>
      <w:r w:rsidRPr="00274CBC">
        <w:rPr>
          <w:sz w:val="26"/>
          <w:szCs w:val="26"/>
        </w:rPr>
        <w:t xml:space="preserve">зона застройки </w:t>
      </w:r>
      <w:r w:rsidR="009331BC" w:rsidRPr="00274CBC">
        <w:rPr>
          <w:sz w:val="26"/>
          <w:szCs w:val="26"/>
        </w:rPr>
        <w:t>среднеэтажн</w:t>
      </w:r>
      <w:r w:rsidRPr="00274CBC">
        <w:rPr>
          <w:sz w:val="26"/>
          <w:szCs w:val="26"/>
        </w:rPr>
        <w:t>ыми</w:t>
      </w:r>
      <w:r w:rsidR="009331BC" w:rsidRPr="00274CBC">
        <w:rPr>
          <w:sz w:val="26"/>
          <w:szCs w:val="26"/>
        </w:rPr>
        <w:t xml:space="preserve"> жил</w:t>
      </w:r>
      <w:r w:rsidRPr="00274CBC">
        <w:rPr>
          <w:sz w:val="26"/>
          <w:szCs w:val="26"/>
        </w:rPr>
        <w:t>ыми</w:t>
      </w:r>
      <w:r w:rsidR="009331BC" w:rsidRPr="00274CBC">
        <w:rPr>
          <w:sz w:val="26"/>
          <w:szCs w:val="26"/>
        </w:rPr>
        <w:t xml:space="preserve"> </w:t>
      </w:r>
      <w:r w:rsidRPr="00274CBC">
        <w:rPr>
          <w:sz w:val="26"/>
          <w:szCs w:val="26"/>
        </w:rPr>
        <w:t>домами</w:t>
      </w:r>
      <w:r w:rsidR="009331BC" w:rsidRPr="00274CBC">
        <w:rPr>
          <w:sz w:val="26"/>
          <w:szCs w:val="26"/>
        </w:rPr>
        <w:t xml:space="preserve"> – для размещения многоквартирных жилых домов переменной этажности (</w:t>
      </w:r>
      <w:r w:rsidR="002C4260" w:rsidRPr="00274CBC">
        <w:rPr>
          <w:sz w:val="26"/>
          <w:szCs w:val="26"/>
        </w:rPr>
        <w:t xml:space="preserve">этажностью </w:t>
      </w:r>
      <w:r w:rsidR="00F85054" w:rsidRPr="00274CBC">
        <w:rPr>
          <w:sz w:val="26"/>
          <w:szCs w:val="26"/>
        </w:rPr>
        <w:t xml:space="preserve">до </w:t>
      </w:r>
      <w:r w:rsidR="009331BC" w:rsidRPr="00274CBC">
        <w:rPr>
          <w:sz w:val="26"/>
          <w:szCs w:val="26"/>
        </w:rPr>
        <w:t xml:space="preserve">8 этажей); </w:t>
      </w:r>
    </w:p>
    <w:p w:rsidR="009331BC" w:rsidRPr="00274CBC" w:rsidRDefault="00A44832" w:rsidP="00274CBC">
      <w:pPr>
        <w:pStyle w:val="aff0"/>
        <w:numPr>
          <w:ilvl w:val="0"/>
          <w:numId w:val="19"/>
        </w:numPr>
        <w:spacing w:line="360" w:lineRule="auto"/>
        <w:jc w:val="both"/>
        <w:rPr>
          <w:sz w:val="26"/>
          <w:szCs w:val="26"/>
        </w:rPr>
      </w:pPr>
      <w:r w:rsidRPr="00274CBC">
        <w:rPr>
          <w:sz w:val="26"/>
          <w:szCs w:val="26"/>
        </w:rPr>
        <w:t>зона общеобразовательных организаций</w:t>
      </w:r>
      <w:r w:rsidR="009331BC" w:rsidRPr="00274CBC">
        <w:rPr>
          <w:sz w:val="26"/>
          <w:szCs w:val="26"/>
        </w:rPr>
        <w:t xml:space="preserve"> – для размещения общеобразовательной организации (школы на 801 место); </w:t>
      </w:r>
    </w:p>
    <w:p w:rsidR="00601F3A" w:rsidRPr="00274CBC" w:rsidRDefault="00601F3A" w:rsidP="00274CBC">
      <w:pPr>
        <w:pStyle w:val="aff0"/>
        <w:numPr>
          <w:ilvl w:val="0"/>
          <w:numId w:val="19"/>
        </w:numPr>
        <w:spacing w:line="360" w:lineRule="auto"/>
        <w:jc w:val="both"/>
        <w:rPr>
          <w:sz w:val="26"/>
          <w:szCs w:val="26"/>
        </w:rPr>
      </w:pPr>
      <w:r w:rsidRPr="00274CBC">
        <w:rPr>
          <w:sz w:val="26"/>
          <w:szCs w:val="26"/>
        </w:rPr>
        <w:lastRenderedPageBreak/>
        <w:t>зона объектов инженерной инфраструктуры – для размещения КТП и индивидуальной котельной;</w:t>
      </w:r>
    </w:p>
    <w:p w:rsidR="00601F3A" w:rsidRPr="00274CBC" w:rsidRDefault="00302C04" w:rsidP="00274CBC">
      <w:pPr>
        <w:pStyle w:val="aff0"/>
        <w:numPr>
          <w:ilvl w:val="0"/>
          <w:numId w:val="19"/>
        </w:numPr>
        <w:spacing w:line="360" w:lineRule="auto"/>
        <w:jc w:val="both"/>
        <w:rPr>
          <w:sz w:val="26"/>
          <w:szCs w:val="26"/>
        </w:rPr>
      </w:pPr>
      <w:r w:rsidRPr="00274CBC">
        <w:rPr>
          <w:sz w:val="26"/>
          <w:szCs w:val="26"/>
        </w:rPr>
        <w:t xml:space="preserve">зона объектов культурно-бытового и коммунального обслуживания, в т.ч. </w:t>
      </w:r>
      <w:r w:rsidR="00601F3A" w:rsidRPr="00274CBC">
        <w:rPr>
          <w:sz w:val="26"/>
          <w:szCs w:val="26"/>
        </w:rPr>
        <w:t>объекты делового и административного назначения – для приведения в соответствие с функциональным назначением существующих зданий;</w:t>
      </w:r>
    </w:p>
    <w:p w:rsidR="00D47DCB" w:rsidRPr="00274CBC" w:rsidRDefault="002A66A0" w:rsidP="00274CBC">
      <w:pPr>
        <w:pStyle w:val="aff0"/>
        <w:numPr>
          <w:ilvl w:val="0"/>
          <w:numId w:val="19"/>
        </w:numPr>
        <w:spacing w:line="360" w:lineRule="auto"/>
        <w:jc w:val="both"/>
        <w:rPr>
          <w:sz w:val="26"/>
          <w:szCs w:val="26"/>
        </w:rPr>
      </w:pPr>
      <w:r w:rsidRPr="00274CBC">
        <w:rPr>
          <w:sz w:val="26"/>
          <w:szCs w:val="26"/>
        </w:rPr>
        <w:t>территории общего пользования</w:t>
      </w:r>
      <w:r w:rsidR="009331BC" w:rsidRPr="00274CBC">
        <w:rPr>
          <w:sz w:val="26"/>
          <w:szCs w:val="26"/>
        </w:rPr>
        <w:t xml:space="preserve"> – для размещения </w:t>
      </w:r>
      <w:r w:rsidRPr="00274CBC">
        <w:rPr>
          <w:sz w:val="26"/>
          <w:szCs w:val="26"/>
        </w:rPr>
        <w:t xml:space="preserve">проездов непосредственно к земельным участкам, зданиям и сооружениям, озеленения и благоустройства территории. </w:t>
      </w:r>
    </w:p>
    <w:p w:rsidR="00E611FB" w:rsidRPr="00274CBC" w:rsidRDefault="00E611FB" w:rsidP="00274CBC">
      <w:pPr>
        <w:spacing w:line="360" w:lineRule="auto"/>
        <w:ind w:firstLine="709"/>
        <w:jc w:val="both"/>
        <w:rPr>
          <w:sz w:val="26"/>
          <w:szCs w:val="26"/>
        </w:rPr>
      </w:pPr>
      <w:r w:rsidRPr="00274CBC">
        <w:rPr>
          <w:sz w:val="26"/>
          <w:szCs w:val="26"/>
        </w:rPr>
        <w:t>Показатели плотности застройки функционально-планировочн</w:t>
      </w:r>
      <w:r w:rsidR="00274CBC">
        <w:rPr>
          <w:sz w:val="26"/>
          <w:szCs w:val="26"/>
        </w:rPr>
        <w:t xml:space="preserve">ых элементов зон (согласно таблицам </w:t>
      </w:r>
      <w:r w:rsidRPr="00274CBC">
        <w:rPr>
          <w:sz w:val="26"/>
          <w:szCs w:val="26"/>
        </w:rPr>
        <w:t>4.2.9</w:t>
      </w:r>
      <w:r w:rsidR="00274CBC">
        <w:rPr>
          <w:sz w:val="26"/>
          <w:szCs w:val="26"/>
        </w:rPr>
        <w:t xml:space="preserve">, </w:t>
      </w:r>
      <w:r w:rsidR="00C535DF" w:rsidRPr="00274CBC">
        <w:rPr>
          <w:sz w:val="26"/>
          <w:szCs w:val="26"/>
        </w:rPr>
        <w:t>5.2.1</w:t>
      </w:r>
      <w:r w:rsidRPr="00274CBC">
        <w:rPr>
          <w:sz w:val="26"/>
          <w:szCs w:val="26"/>
        </w:rPr>
        <w:t xml:space="preserve"> МНГП)</w:t>
      </w:r>
      <w:r w:rsidR="00577A42" w:rsidRPr="00274CBC">
        <w:rPr>
          <w:sz w:val="26"/>
          <w:szCs w:val="26"/>
        </w:rPr>
        <w:t xml:space="preserve"> приведены в таблице 1.3</w:t>
      </w:r>
      <w:r w:rsidR="009331BC" w:rsidRPr="00274CBC">
        <w:rPr>
          <w:sz w:val="26"/>
          <w:szCs w:val="26"/>
        </w:rPr>
        <w:t>.2</w:t>
      </w:r>
      <w:r w:rsidR="00577A42" w:rsidRPr="00274CBC">
        <w:rPr>
          <w:sz w:val="26"/>
          <w:szCs w:val="26"/>
        </w:rPr>
        <w:t xml:space="preserve">. </w:t>
      </w:r>
    </w:p>
    <w:p w:rsidR="00577A42" w:rsidRPr="00274CBC" w:rsidRDefault="00577A42" w:rsidP="00274CBC">
      <w:pPr>
        <w:spacing w:line="360" w:lineRule="auto"/>
        <w:ind w:firstLine="709"/>
        <w:jc w:val="both"/>
        <w:rPr>
          <w:sz w:val="26"/>
          <w:szCs w:val="26"/>
        </w:rPr>
      </w:pPr>
    </w:p>
    <w:p w:rsidR="00577A42" w:rsidRPr="00274CBC" w:rsidRDefault="00577A42" w:rsidP="00577A42">
      <w:pPr>
        <w:ind w:right="-2" w:firstLine="709"/>
        <w:jc w:val="right"/>
        <w:rPr>
          <w:sz w:val="26"/>
          <w:szCs w:val="26"/>
          <w:lang w:eastAsia="x-none"/>
        </w:rPr>
      </w:pPr>
      <w:r w:rsidRPr="00274CBC">
        <w:rPr>
          <w:sz w:val="26"/>
          <w:szCs w:val="26"/>
          <w:lang w:eastAsia="x-none"/>
        </w:rPr>
        <w:t>Таблица 1.3.</w:t>
      </w:r>
      <w:r w:rsidR="009331BC" w:rsidRPr="00274CBC">
        <w:rPr>
          <w:sz w:val="26"/>
          <w:szCs w:val="26"/>
          <w:lang w:eastAsia="x-none"/>
        </w:rPr>
        <w:t>2</w:t>
      </w:r>
      <w:r w:rsidRPr="00274CBC">
        <w:rPr>
          <w:sz w:val="26"/>
          <w:szCs w:val="26"/>
          <w:lang w:eastAsia="x-none"/>
        </w:rPr>
        <w:t xml:space="preserve"> </w:t>
      </w:r>
      <w:r w:rsidRPr="00274CBC">
        <w:rPr>
          <w:sz w:val="26"/>
          <w:szCs w:val="26"/>
        </w:rPr>
        <w:t>Показатели плотности застройки</w:t>
      </w:r>
    </w:p>
    <w:p w:rsidR="00E611FB" w:rsidRPr="00274CBC" w:rsidRDefault="00E611FB" w:rsidP="0083163D">
      <w:pPr>
        <w:ind w:firstLine="709"/>
        <w:jc w:val="both"/>
        <w:rPr>
          <w:sz w:val="26"/>
          <w:szCs w:val="26"/>
          <w:lang w:eastAsia="x-none"/>
        </w:rPr>
      </w:pPr>
    </w:p>
    <w:tbl>
      <w:tblPr>
        <w:tblStyle w:val="aff7"/>
        <w:tblW w:w="0" w:type="auto"/>
        <w:tblLook w:val="04A0" w:firstRow="1" w:lastRow="0" w:firstColumn="1" w:lastColumn="0" w:noHBand="0" w:noVBand="1"/>
      </w:tblPr>
      <w:tblGrid>
        <w:gridCol w:w="565"/>
        <w:gridCol w:w="4423"/>
        <w:gridCol w:w="2504"/>
        <w:gridCol w:w="2505"/>
      </w:tblGrid>
      <w:tr w:rsidR="007812EC" w:rsidRPr="00274CBC" w:rsidTr="0054323E">
        <w:tc>
          <w:tcPr>
            <w:tcW w:w="562" w:type="dxa"/>
            <w:vAlign w:val="center"/>
          </w:tcPr>
          <w:p w:rsidR="00E611FB" w:rsidRPr="00274CBC" w:rsidRDefault="00E611FB" w:rsidP="00E611FB">
            <w:pPr>
              <w:ind w:right="-2"/>
              <w:jc w:val="center"/>
              <w:rPr>
                <w:sz w:val="26"/>
                <w:szCs w:val="26"/>
                <w:lang w:eastAsia="x-none"/>
              </w:rPr>
            </w:pPr>
            <w:r w:rsidRPr="00274CBC">
              <w:rPr>
                <w:sz w:val="26"/>
                <w:szCs w:val="26"/>
                <w:lang w:eastAsia="x-none"/>
              </w:rPr>
              <w:t xml:space="preserve">№ </w:t>
            </w:r>
            <w:proofErr w:type="gramStart"/>
            <w:r w:rsidRPr="00274CBC">
              <w:rPr>
                <w:sz w:val="26"/>
                <w:szCs w:val="26"/>
                <w:lang w:eastAsia="x-none"/>
              </w:rPr>
              <w:t>п</w:t>
            </w:r>
            <w:proofErr w:type="gramEnd"/>
            <w:r w:rsidRPr="00274CBC">
              <w:rPr>
                <w:sz w:val="26"/>
                <w:szCs w:val="26"/>
                <w:lang w:eastAsia="x-none"/>
              </w:rPr>
              <w:t>/п</w:t>
            </w:r>
          </w:p>
        </w:tc>
        <w:tc>
          <w:tcPr>
            <w:tcW w:w="4536" w:type="dxa"/>
            <w:vAlign w:val="center"/>
          </w:tcPr>
          <w:p w:rsidR="00E611FB" w:rsidRPr="00274CBC" w:rsidRDefault="00E611FB" w:rsidP="00E611FB">
            <w:pPr>
              <w:ind w:right="-2"/>
              <w:jc w:val="center"/>
              <w:rPr>
                <w:sz w:val="26"/>
                <w:szCs w:val="26"/>
                <w:lang w:eastAsia="x-none"/>
              </w:rPr>
            </w:pPr>
            <w:r w:rsidRPr="00274CBC">
              <w:rPr>
                <w:sz w:val="26"/>
                <w:szCs w:val="26"/>
                <w:lang w:eastAsia="x-none"/>
              </w:rPr>
              <w:t>Функциональная зона</w:t>
            </w:r>
            <w:r w:rsidR="00DB1537" w:rsidRPr="00274CBC">
              <w:rPr>
                <w:sz w:val="26"/>
                <w:szCs w:val="26"/>
                <w:lang w:eastAsia="x-none"/>
              </w:rPr>
              <w:t xml:space="preserve"> ГП</w:t>
            </w:r>
          </w:p>
        </w:tc>
        <w:tc>
          <w:tcPr>
            <w:tcW w:w="2549" w:type="dxa"/>
            <w:vAlign w:val="center"/>
          </w:tcPr>
          <w:p w:rsidR="00E611FB" w:rsidRPr="00274CBC" w:rsidRDefault="00E611FB" w:rsidP="00E611FB">
            <w:pPr>
              <w:ind w:right="-2"/>
              <w:jc w:val="center"/>
              <w:rPr>
                <w:sz w:val="26"/>
                <w:szCs w:val="26"/>
                <w:lang w:eastAsia="x-none"/>
              </w:rPr>
            </w:pPr>
            <w:r w:rsidRPr="00274CBC">
              <w:rPr>
                <w:sz w:val="26"/>
                <w:szCs w:val="26"/>
                <w:lang w:eastAsia="x-none"/>
              </w:rPr>
              <w:t>Коэффициент застройки</w:t>
            </w:r>
          </w:p>
        </w:tc>
        <w:tc>
          <w:tcPr>
            <w:tcW w:w="2550" w:type="dxa"/>
            <w:vAlign w:val="center"/>
          </w:tcPr>
          <w:p w:rsidR="00E611FB" w:rsidRPr="00274CBC" w:rsidRDefault="00E611FB" w:rsidP="00E611FB">
            <w:pPr>
              <w:ind w:right="-2"/>
              <w:jc w:val="center"/>
              <w:rPr>
                <w:sz w:val="26"/>
                <w:szCs w:val="26"/>
                <w:lang w:eastAsia="x-none"/>
              </w:rPr>
            </w:pPr>
            <w:r w:rsidRPr="00274CBC">
              <w:rPr>
                <w:sz w:val="26"/>
                <w:szCs w:val="26"/>
                <w:lang w:eastAsia="x-none"/>
              </w:rPr>
              <w:t>Коэффициент плотности застройки</w:t>
            </w:r>
          </w:p>
        </w:tc>
      </w:tr>
      <w:tr w:rsidR="007812EC" w:rsidRPr="00274CBC" w:rsidTr="00E611FB">
        <w:tc>
          <w:tcPr>
            <w:tcW w:w="562" w:type="dxa"/>
            <w:vAlign w:val="center"/>
          </w:tcPr>
          <w:p w:rsidR="00E611FB" w:rsidRPr="00274CBC" w:rsidRDefault="00E611FB" w:rsidP="00E611FB">
            <w:pPr>
              <w:jc w:val="center"/>
              <w:rPr>
                <w:sz w:val="26"/>
                <w:szCs w:val="26"/>
                <w:lang w:eastAsia="x-none"/>
              </w:rPr>
            </w:pPr>
            <w:r w:rsidRPr="00274CBC">
              <w:rPr>
                <w:sz w:val="26"/>
                <w:szCs w:val="26"/>
                <w:lang w:eastAsia="x-none"/>
              </w:rPr>
              <w:t>1</w:t>
            </w:r>
          </w:p>
        </w:tc>
        <w:tc>
          <w:tcPr>
            <w:tcW w:w="4536" w:type="dxa"/>
            <w:vAlign w:val="center"/>
          </w:tcPr>
          <w:p w:rsidR="00E611FB" w:rsidRPr="00274CBC" w:rsidRDefault="00E611FB" w:rsidP="00E611FB">
            <w:pPr>
              <w:rPr>
                <w:sz w:val="26"/>
                <w:szCs w:val="26"/>
                <w:lang w:eastAsia="x-none"/>
              </w:rPr>
            </w:pPr>
            <w:r w:rsidRPr="00274CBC">
              <w:rPr>
                <w:sz w:val="26"/>
                <w:szCs w:val="26"/>
                <w:lang w:eastAsia="x-none"/>
              </w:rPr>
              <w:t>Зона застройки среднеэтажными жилыми домами</w:t>
            </w:r>
          </w:p>
        </w:tc>
        <w:tc>
          <w:tcPr>
            <w:tcW w:w="2549" w:type="dxa"/>
            <w:vAlign w:val="center"/>
          </w:tcPr>
          <w:p w:rsidR="00E611FB" w:rsidRPr="00274CBC" w:rsidRDefault="000A2E1A" w:rsidP="00CE3E8F">
            <w:pPr>
              <w:jc w:val="center"/>
              <w:rPr>
                <w:sz w:val="26"/>
                <w:szCs w:val="26"/>
                <w:lang w:eastAsia="x-none"/>
              </w:rPr>
            </w:pPr>
            <w:r w:rsidRPr="00274CBC">
              <w:rPr>
                <w:sz w:val="26"/>
                <w:szCs w:val="26"/>
                <w:lang w:eastAsia="x-none"/>
              </w:rPr>
              <w:t>0,1</w:t>
            </w:r>
            <w:r w:rsidR="00CE3E8F" w:rsidRPr="00274CBC">
              <w:rPr>
                <w:sz w:val="26"/>
                <w:szCs w:val="26"/>
                <w:lang w:eastAsia="x-none"/>
              </w:rPr>
              <w:t>8</w:t>
            </w:r>
          </w:p>
        </w:tc>
        <w:tc>
          <w:tcPr>
            <w:tcW w:w="2550" w:type="dxa"/>
            <w:vAlign w:val="center"/>
          </w:tcPr>
          <w:p w:rsidR="00E611FB" w:rsidRPr="00274CBC" w:rsidRDefault="00EF52A0" w:rsidP="00E611FB">
            <w:pPr>
              <w:jc w:val="center"/>
              <w:rPr>
                <w:sz w:val="26"/>
                <w:szCs w:val="26"/>
                <w:lang w:eastAsia="x-none"/>
              </w:rPr>
            </w:pPr>
            <w:r w:rsidRPr="00274CBC">
              <w:rPr>
                <w:sz w:val="26"/>
                <w:szCs w:val="26"/>
                <w:lang w:eastAsia="x-none"/>
              </w:rPr>
              <w:t>0,8</w:t>
            </w:r>
          </w:p>
        </w:tc>
      </w:tr>
      <w:tr w:rsidR="007812EC" w:rsidRPr="00274CBC" w:rsidTr="00E611FB">
        <w:tc>
          <w:tcPr>
            <w:tcW w:w="562" w:type="dxa"/>
            <w:vAlign w:val="center"/>
          </w:tcPr>
          <w:p w:rsidR="00E611FB" w:rsidRPr="00274CBC" w:rsidRDefault="00E611FB" w:rsidP="00E611FB">
            <w:pPr>
              <w:jc w:val="center"/>
              <w:rPr>
                <w:sz w:val="26"/>
                <w:szCs w:val="26"/>
                <w:lang w:eastAsia="x-none"/>
              </w:rPr>
            </w:pPr>
            <w:r w:rsidRPr="00274CBC">
              <w:rPr>
                <w:sz w:val="26"/>
                <w:szCs w:val="26"/>
                <w:lang w:eastAsia="x-none"/>
              </w:rPr>
              <w:t>2</w:t>
            </w:r>
          </w:p>
        </w:tc>
        <w:tc>
          <w:tcPr>
            <w:tcW w:w="4536" w:type="dxa"/>
            <w:vAlign w:val="center"/>
          </w:tcPr>
          <w:p w:rsidR="00E611FB" w:rsidRPr="00274CBC" w:rsidRDefault="00E611FB" w:rsidP="00E611FB">
            <w:pPr>
              <w:rPr>
                <w:sz w:val="26"/>
                <w:szCs w:val="26"/>
                <w:lang w:eastAsia="x-none"/>
              </w:rPr>
            </w:pPr>
            <w:r w:rsidRPr="00274CBC">
              <w:rPr>
                <w:sz w:val="26"/>
                <w:szCs w:val="26"/>
                <w:lang w:eastAsia="x-none"/>
              </w:rPr>
              <w:t>Зона застройки многоэтажными жилыми домами</w:t>
            </w:r>
          </w:p>
        </w:tc>
        <w:tc>
          <w:tcPr>
            <w:tcW w:w="2549" w:type="dxa"/>
            <w:vAlign w:val="center"/>
          </w:tcPr>
          <w:p w:rsidR="00E611FB" w:rsidRPr="00274CBC" w:rsidRDefault="00247313" w:rsidP="00E611FB">
            <w:pPr>
              <w:jc w:val="center"/>
              <w:rPr>
                <w:sz w:val="26"/>
                <w:szCs w:val="26"/>
                <w:lang w:eastAsia="x-none"/>
              </w:rPr>
            </w:pPr>
            <w:r w:rsidRPr="00274CBC">
              <w:rPr>
                <w:sz w:val="26"/>
                <w:szCs w:val="26"/>
                <w:lang w:eastAsia="x-none"/>
              </w:rPr>
              <w:t>0,24</w:t>
            </w:r>
          </w:p>
        </w:tc>
        <w:tc>
          <w:tcPr>
            <w:tcW w:w="2550" w:type="dxa"/>
            <w:vAlign w:val="center"/>
          </w:tcPr>
          <w:p w:rsidR="00E611FB" w:rsidRPr="00274CBC" w:rsidRDefault="00507DF8" w:rsidP="00247313">
            <w:pPr>
              <w:jc w:val="center"/>
              <w:rPr>
                <w:sz w:val="26"/>
                <w:szCs w:val="26"/>
                <w:lang w:eastAsia="x-none"/>
              </w:rPr>
            </w:pPr>
            <w:r w:rsidRPr="00274CBC">
              <w:rPr>
                <w:sz w:val="26"/>
                <w:szCs w:val="26"/>
                <w:lang w:eastAsia="x-none"/>
              </w:rPr>
              <w:t>0,7</w:t>
            </w:r>
            <w:r w:rsidR="00247313" w:rsidRPr="00274CBC">
              <w:rPr>
                <w:sz w:val="26"/>
                <w:szCs w:val="26"/>
                <w:lang w:eastAsia="x-none"/>
              </w:rPr>
              <w:t>1</w:t>
            </w:r>
          </w:p>
        </w:tc>
      </w:tr>
      <w:tr w:rsidR="007812EC" w:rsidRPr="00274CBC" w:rsidTr="00E611FB">
        <w:tc>
          <w:tcPr>
            <w:tcW w:w="562" w:type="dxa"/>
            <w:vAlign w:val="center"/>
          </w:tcPr>
          <w:p w:rsidR="00E611FB" w:rsidRPr="00274CBC" w:rsidRDefault="00E611FB" w:rsidP="00E611FB">
            <w:pPr>
              <w:jc w:val="center"/>
              <w:rPr>
                <w:sz w:val="26"/>
                <w:szCs w:val="26"/>
                <w:lang w:eastAsia="x-none"/>
              </w:rPr>
            </w:pPr>
            <w:r w:rsidRPr="00274CBC">
              <w:rPr>
                <w:sz w:val="26"/>
                <w:szCs w:val="26"/>
                <w:lang w:eastAsia="x-none"/>
              </w:rPr>
              <w:t>3</w:t>
            </w:r>
          </w:p>
        </w:tc>
        <w:tc>
          <w:tcPr>
            <w:tcW w:w="4536" w:type="dxa"/>
            <w:vAlign w:val="center"/>
          </w:tcPr>
          <w:p w:rsidR="00E611FB" w:rsidRPr="00274CBC" w:rsidRDefault="00E611FB" w:rsidP="00E611FB">
            <w:pPr>
              <w:rPr>
                <w:sz w:val="26"/>
                <w:szCs w:val="26"/>
                <w:lang w:eastAsia="x-none"/>
              </w:rPr>
            </w:pPr>
            <w:r w:rsidRPr="00274CBC">
              <w:rPr>
                <w:sz w:val="26"/>
                <w:szCs w:val="26"/>
                <w:lang w:eastAsia="x-none"/>
              </w:rPr>
              <w:t>Зона специализированной общественной застройки</w:t>
            </w:r>
          </w:p>
        </w:tc>
        <w:tc>
          <w:tcPr>
            <w:tcW w:w="2549" w:type="dxa"/>
            <w:vAlign w:val="center"/>
          </w:tcPr>
          <w:p w:rsidR="00E611FB" w:rsidRPr="00274CBC" w:rsidRDefault="00DE3175" w:rsidP="00E611FB">
            <w:pPr>
              <w:jc w:val="center"/>
              <w:rPr>
                <w:sz w:val="26"/>
                <w:szCs w:val="26"/>
                <w:lang w:eastAsia="x-none"/>
              </w:rPr>
            </w:pPr>
            <w:r w:rsidRPr="00274CBC">
              <w:rPr>
                <w:sz w:val="26"/>
                <w:szCs w:val="26"/>
                <w:lang w:eastAsia="x-none"/>
              </w:rPr>
              <w:t>0,07</w:t>
            </w:r>
          </w:p>
        </w:tc>
        <w:tc>
          <w:tcPr>
            <w:tcW w:w="2550" w:type="dxa"/>
            <w:vAlign w:val="center"/>
          </w:tcPr>
          <w:p w:rsidR="00E611FB" w:rsidRPr="00274CBC" w:rsidRDefault="00DE3175" w:rsidP="00E611FB">
            <w:pPr>
              <w:jc w:val="center"/>
              <w:rPr>
                <w:sz w:val="26"/>
                <w:szCs w:val="26"/>
                <w:lang w:eastAsia="x-none"/>
              </w:rPr>
            </w:pPr>
            <w:r w:rsidRPr="00274CBC">
              <w:rPr>
                <w:sz w:val="26"/>
                <w:szCs w:val="26"/>
                <w:lang w:eastAsia="x-none"/>
              </w:rPr>
              <w:t>0,17</w:t>
            </w:r>
          </w:p>
        </w:tc>
      </w:tr>
    </w:tbl>
    <w:p w:rsidR="00C61E3E" w:rsidRDefault="00C61E3E" w:rsidP="00274CBC">
      <w:pPr>
        <w:pStyle w:val="3"/>
        <w:spacing w:before="120" w:after="120" w:line="360" w:lineRule="auto"/>
        <w:ind w:left="0" w:right="-25" w:firstLine="0"/>
        <w:jc w:val="center"/>
        <w:rPr>
          <w:sz w:val="26"/>
          <w:szCs w:val="26"/>
          <w:lang w:val="ru-RU"/>
        </w:rPr>
      </w:pPr>
      <w:bookmarkStart w:id="13" w:name="_Toc131177310"/>
    </w:p>
    <w:p w:rsidR="00845074" w:rsidRPr="00274CBC" w:rsidRDefault="00845074" w:rsidP="00274CBC">
      <w:pPr>
        <w:pStyle w:val="3"/>
        <w:spacing w:before="120" w:after="120" w:line="360" w:lineRule="auto"/>
        <w:ind w:left="0" w:right="-25" w:firstLine="0"/>
        <w:jc w:val="center"/>
        <w:rPr>
          <w:sz w:val="26"/>
          <w:szCs w:val="26"/>
          <w:lang w:val="ru-RU"/>
        </w:rPr>
      </w:pPr>
      <w:r w:rsidRPr="00274CBC">
        <w:rPr>
          <w:sz w:val="26"/>
          <w:szCs w:val="26"/>
          <w:lang w:val="ru-RU"/>
        </w:rPr>
        <w:t>1.3.1</w:t>
      </w:r>
      <w:r w:rsidR="00283E32">
        <w:rPr>
          <w:sz w:val="26"/>
          <w:szCs w:val="26"/>
          <w:lang w:val="ru-RU"/>
        </w:rPr>
        <w:t>.</w:t>
      </w:r>
      <w:r w:rsidRPr="00274CBC">
        <w:rPr>
          <w:sz w:val="26"/>
          <w:szCs w:val="26"/>
        </w:rPr>
        <w:t xml:space="preserve"> </w:t>
      </w:r>
      <w:r w:rsidRPr="00274CBC">
        <w:rPr>
          <w:sz w:val="26"/>
          <w:szCs w:val="26"/>
          <w:lang w:val="ru-RU"/>
        </w:rPr>
        <w:t>Х</w:t>
      </w:r>
      <w:r w:rsidR="00274CBC" w:rsidRPr="00274CBC">
        <w:rPr>
          <w:sz w:val="26"/>
          <w:szCs w:val="26"/>
          <w:lang w:val="ru-RU"/>
        </w:rPr>
        <w:t>арактеристики развития системы транспортного обслуживания территории</w:t>
      </w:r>
      <w:bookmarkEnd w:id="12"/>
      <w:bookmarkEnd w:id="13"/>
    </w:p>
    <w:p w:rsidR="00090807" w:rsidRPr="00274CBC" w:rsidRDefault="009054D6" w:rsidP="00274CBC">
      <w:pPr>
        <w:spacing w:line="360" w:lineRule="auto"/>
        <w:ind w:firstLine="709"/>
        <w:jc w:val="both"/>
        <w:rPr>
          <w:sz w:val="26"/>
          <w:szCs w:val="26"/>
          <w:lang w:eastAsia="x-none"/>
        </w:rPr>
      </w:pPr>
      <w:bookmarkStart w:id="14" w:name="_Hlk517960625"/>
      <w:bookmarkStart w:id="15" w:name="_Hlk106890015"/>
      <w:r w:rsidRPr="00274CBC">
        <w:rPr>
          <w:sz w:val="26"/>
          <w:szCs w:val="26"/>
          <w:lang w:eastAsia="x-none"/>
        </w:rPr>
        <w:t xml:space="preserve">Проект планировки </w:t>
      </w:r>
      <w:r w:rsidR="00090807" w:rsidRPr="00274CBC">
        <w:rPr>
          <w:sz w:val="26"/>
          <w:szCs w:val="26"/>
          <w:lang w:eastAsia="x-none"/>
        </w:rPr>
        <w:t xml:space="preserve">территории </w:t>
      </w:r>
      <w:r w:rsidRPr="00274CBC">
        <w:rPr>
          <w:sz w:val="26"/>
          <w:szCs w:val="26"/>
          <w:lang w:eastAsia="x-none"/>
        </w:rPr>
        <w:t xml:space="preserve">осуществляется </w:t>
      </w:r>
      <w:r w:rsidR="008921AF" w:rsidRPr="00274CBC">
        <w:rPr>
          <w:sz w:val="26"/>
          <w:szCs w:val="26"/>
          <w:lang w:eastAsia="x-none"/>
        </w:rPr>
        <w:t>в</w:t>
      </w:r>
      <w:r w:rsidRPr="00274CBC">
        <w:rPr>
          <w:sz w:val="26"/>
          <w:szCs w:val="26"/>
          <w:lang w:eastAsia="x-none"/>
        </w:rPr>
        <w:t xml:space="preserve"> границах улиц Новгородской, Псковск</w:t>
      </w:r>
      <w:r w:rsidR="007A3DF0" w:rsidRPr="00274CBC">
        <w:rPr>
          <w:sz w:val="26"/>
          <w:szCs w:val="26"/>
          <w:lang w:eastAsia="x-none"/>
        </w:rPr>
        <w:t>ой</w:t>
      </w:r>
      <w:r w:rsidR="00D56F76" w:rsidRPr="00274CBC">
        <w:rPr>
          <w:sz w:val="26"/>
          <w:szCs w:val="26"/>
          <w:lang w:eastAsia="x-none"/>
        </w:rPr>
        <w:t xml:space="preserve">, Трактористов, Казакова </w:t>
      </w:r>
      <w:r w:rsidRPr="00274CBC">
        <w:rPr>
          <w:sz w:val="26"/>
          <w:szCs w:val="26"/>
          <w:lang w:eastAsia="x-none"/>
        </w:rPr>
        <w:t>и Пошехонского шоссе в городе Вологде.</w:t>
      </w:r>
      <w:r w:rsidR="00FD2806" w:rsidRPr="00274CBC">
        <w:rPr>
          <w:sz w:val="26"/>
          <w:szCs w:val="26"/>
          <w:lang w:eastAsia="x-none"/>
        </w:rPr>
        <w:t xml:space="preserve"> </w:t>
      </w:r>
    </w:p>
    <w:p w:rsidR="00D815A4" w:rsidRPr="00274CBC" w:rsidRDefault="00FD2806" w:rsidP="00274CBC">
      <w:pPr>
        <w:spacing w:line="360" w:lineRule="auto"/>
        <w:ind w:firstLine="709"/>
        <w:jc w:val="both"/>
        <w:rPr>
          <w:sz w:val="26"/>
          <w:szCs w:val="26"/>
          <w:lang w:eastAsia="x-none"/>
        </w:rPr>
      </w:pPr>
      <w:r w:rsidRPr="00274CBC">
        <w:rPr>
          <w:sz w:val="26"/>
          <w:szCs w:val="26"/>
          <w:lang w:eastAsia="x-none"/>
        </w:rPr>
        <w:t>Проектом предусматривает</w:t>
      </w:r>
      <w:r w:rsidR="002F721F" w:rsidRPr="00274CBC">
        <w:rPr>
          <w:sz w:val="26"/>
          <w:szCs w:val="26"/>
          <w:lang w:eastAsia="x-none"/>
        </w:rPr>
        <w:t>ся</w:t>
      </w:r>
      <w:r w:rsidRPr="00274CBC">
        <w:rPr>
          <w:sz w:val="26"/>
          <w:szCs w:val="26"/>
          <w:lang w:eastAsia="x-none"/>
        </w:rPr>
        <w:t xml:space="preserve"> отмена красных линий </w:t>
      </w:r>
      <w:proofErr w:type="gramStart"/>
      <w:r w:rsidRPr="00274CBC">
        <w:rPr>
          <w:sz w:val="26"/>
          <w:szCs w:val="26"/>
          <w:lang w:eastAsia="x-none"/>
        </w:rPr>
        <w:t>по ул</w:t>
      </w:r>
      <w:r w:rsidR="00274CBC">
        <w:rPr>
          <w:sz w:val="26"/>
          <w:szCs w:val="26"/>
          <w:lang w:eastAsia="x-none"/>
        </w:rPr>
        <w:t>ице Трактористов от улицы</w:t>
      </w:r>
      <w:r w:rsidRPr="00274CBC">
        <w:rPr>
          <w:sz w:val="26"/>
          <w:szCs w:val="26"/>
          <w:lang w:eastAsia="x-none"/>
        </w:rPr>
        <w:t xml:space="preserve"> Казакова до ул</w:t>
      </w:r>
      <w:r w:rsidR="00274CBC">
        <w:rPr>
          <w:sz w:val="26"/>
          <w:szCs w:val="26"/>
          <w:lang w:eastAsia="x-none"/>
        </w:rPr>
        <w:t>ицы</w:t>
      </w:r>
      <w:r w:rsidRPr="00274CBC">
        <w:rPr>
          <w:sz w:val="26"/>
          <w:szCs w:val="26"/>
          <w:lang w:eastAsia="x-none"/>
        </w:rPr>
        <w:t xml:space="preserve"> Псковской</w:t>
      </w:r>
      <w:r w:rsidR="00090807" w:rsidRPr="00274CBC">
        <w:rPr>
          <w:sz w:val="26"/>
          <w:szCs w:val="26"/>
          <w:lang w:eastAsia="x-none"/>
        </w:rPr>
        <w:t xml:space="preserve"> для приведения в соответствие</w:t>
      </w:r>
      <w:proofErr w:type="gramEnd"/>
      <w:r w:rsidR="00090807" w:rsidRPr="00274CBC">
        <w:rPr>
          <w:sz w:val="26"/>
          <w:szCs w:val="26"/>
          <w:lang w:eastAsia="x-none"/>
        </w:rPr>
        <w:t xml:space="preserve"> </w:t>
      </w:r>
      <w:r w:rsidR="000657B0" w:rsidRPr="00274CBC">
        <w:rPr>
          <w:sz w:val="26"/>
          <w:szCs w:val="26"/>
          <w:lang w:eastAsia="x-none"/>
        </w:rPr>
        <w:t>Генерально</w:t>
      </w:r>
      <w:r w:rsidR="00090807" w:rsidRPr="00274CBC">
        <w:rPr>
          <w:sz w:val="26"/>
          <w:szCs w:val="26"/>
          <w:lang w:eastAsia="x-none"/>
        </w:rPr>
        <w:t>м</w:t>
      </w:r>
      <w:r w:rsidR="000657B0" w:rsidRPr="00274CBC">
        <w:rPr>
          <w:sz w:val="26"/>
          <w:szCs w:val="26"/>
          <w:lang w:eastAsia="x-none"/>
        </w:rPr>
        <w:t>у</w:t>
      </w:r>
      <w:r w:rsidR="00090807" w:rsidRPr="00274CBC">
        <w:rPr>
          <w:sz w:val="26"/>
          <w:szCs w:val="26"/>
          <w:lang w:eastAsia="x-none"/>
        </w:rPr>
        <w:t xml:space="preserve"> план</w:t>
      </w:r>
      <w:r w:rsidR="000657B0" w:rsidRPr="00274CBC">
        <w:rPr>
          <w:sz w:val="26"/>
          <w:szCs w:val="26"/>
          <w:lang w:eastAsia="x-none"/>
        </w:rPr>
        <w:t>у</w:t>
      </w:r>
      <w:r w:rsidR="00090807" w:rsidRPr="00274CBC">
        <w:rPr>
          <w:sz w:val="26"/>
          <w:szCs w:val="26"/>
          <w:lang w:eastAsia="x-none"/>
        </w:rPr>
        <w:t xml:space="preserve"> </w:t>
      </w:r>
      <w:r w:rsidR="000657B0" w:rsidRPr="00274CBC">
        <w:rPr>
          <w:sz w:val="26"/>
          <w:szCs w:val="26"/>
          <w:lang w:eastAsia="x-none"/>
        </w:rPr>
        <w:t>и с учетом формирования земельного участка для размещения общеобразовательной организации.</w:t>
      </w:r>
      <w:r w:rsidRPr="00274CBC">
        <w:rPr>
          <w:sz w:val="26"/>
          <w:szCs w:val="26"/>
          <w:lang w:eastAsia="x-none"/>
        </w:rPr>
        <w:t xml:space="preserve"> </w:t>
      </w:r>
    </w:p>
    <w:p w:rsidR="00D815A4" w:rsidRPr="00274CBC" w:rsidRDefault="00D815A4" w:rsidP="00274CBC">
      <w:pPr>
        <w:spacing w:line="360" w:lineRule="auto"/>
        <w:ind w:firstLine="709"/>
        <w:jc w:val="both"/>
        <w:rPr>
          <w:sz w:val="26"/>
          <w:szCs w:val="26"/>
        </w:rPr>
      </w:pPr>
      <w:r w:rsidRPr="00274CBC">
        <w:rPr>
          <w:sz w:val="26"/>
          <w:szCs w:val="26"/>
        </w:rPr>
        <w:t xml:space="preserve">Согласно </w:t>
      </w:r>
      <w:r w:rsidR="00274CBC">
        <w:rPr>
          <w:sz w:val="26"/>
          <w:szCs w:val="26"/>
        </w:rPr>
        <w:t>Г</w:t>
      </w:r>
      <w:r w:rsidRPr="00274CBC">
        <w:rPr>
          <w:sz w:val="26"/>
          <w:szCs w:val="26"/>
        </w:rPr>
        <w:t xml:space="preserve">енеральному плану и п.11.5 СП 42.13330.2016 «Градостроительство. Планировка и застройка городских и сельских поселений. Актуализированная редакция СНиП 2.07.01-89*» приводится в соответствие ширина в красных линиях </w:t>
      </w:r>
      <w:r w:rsidR="000A69A7" w:rsidRPr="00274CBC">
        <w:rPr>
          <w:sz w:val="26"/>
          <w:szCs w:val="26"/>
          <w:lang w:eastAsia="x-none"/>
        </w:rPr>
        <w:t>магистральной улицы районного значения</w:t>
      </w:r>
      <w:r w:rsidR="000A69A7" w:rsidRPr="00274CBC">
        <w:rPr>
          <w:sz w:val="26"/>
          <w:szCs w:val="26"/>
        </w:rPr>
        <w:t xml:space="preserve"> </w:t>
      </w:r>
      <w:r w:rsidR="00274CBC">
        <w:rPr>
          <w:sz w:val="26"/>
          <w:szCs w:val="26"/>
        </w:rPr>
        <w:t xml:space="preserve">Псковской – </w:t>
      </w:r>
      <w:r w:rsidRPr="00274CBC">
        <w:rPr>
          <w:sz w:val="26"/>
          <w:szCs w:val="26"/>
        </w:rPr>
        <w:t>40 м.</w:t>
      </w:r>
    </w:p>
    <w:p w:rsidR="009054D6" w:rsidRPr="00274CBC" w:rsidRDefault="00EC21B8" w:rsidP="00274CBC">
      <w:pPr>
        <w:spacing w:line="360" w:lineRule="auto"/>
        <w:ind w:firstLine="709"/>
        <w:jc w:val="both"/>
        <w:rPr>
          <w:sz w:val="26"/>
          <w:szCs w:val="26"/>
          <w:lang w:eastAsia="x-none"/>
        </w:rPr>
      </w:pPr>
      <w:r w:rsidRPr="00274CBC">
        <w:rPr>
          <w:sz w:val="26"/>
          <w:szCs w:val="26"/>
          <w:lang w:eastAsia="x-none"/>
        </w:rPr>
        <w:lastRenderedPageBreak/>
        <w:t xml:space="preserve">Отменяемые </w:t>
      </w:r>
      <w:r w:rsidR="003B49D4" w:rsidRPr="00274CBC">
        <w:rPr>
          <w:sz w:val="26"/>
          <w:szCs w:val="26"/>
          <w:lang w:eastAsia="x-none"/>
        </w:rPr>
        <w:t xml:space="preserve">проектом </w:t>
      </w:r>
      <w:r w:rsidRPr="00274CBC">
        <w:rPr>
          <w:sz w:val="26"/>
          <w:szCs w:val="26"/>
          <w:lang w:eastAsia="x-none"/>
        </w:rPr>
        <w:t>красные линии установлены в составе проекта планировки Южного жилого района города Вологды, утвержденного постановлением Администрации города Вологды от 09 августа 2012 года №4560 (с последующими изменениями).</w:t>
      </w:r>
    </w:p>
    <w:p w:rsidR="00090807" w:rsidRPr="00274CBC" w:rsidRDefault="00090807" w:rsidP="00274CBC">
      <w:pPr>
        <w:spacing w:line="360" w:lineRule="auto"/>
        <w:ind w:firstLine="709"/>
        <w:jc w:val="both"/>
        <w:rPr>
          <w:sz w:val="26"/>
          <w:szCs w:val="26"/>
        </w:rPr>
      </w:pPr>
      <w:r w:rsidRPr="00274CBC">
        <w:rPr>
          <w:sz w:val="26"/>
          <w:szCs w:val="26"/>
        </w:rPr>
        <w:t xml:space="preserve">С целью улучшения транспортного обслуживания </w:t>
      </w:r>
      <w:r w:rsidR="00517A21" w:rsidRPr="00274CBC">
        <w:rPr>
          <w:sz w:val="26"/>
          <w:szCs w:val="26"/>
        </w:rPr>
        <w:t xml:space="preserve">на </w:t>
      </w:r>
      <w:r w:rsidRPr="00274CBC">
        <w:rPr>
          <w:sz w:val="26"/>
          <w:szCs w:val="26"/>
        </w:rPr>
        <w:t xml:space="preserve">проектируемой территории предполагается </w:t>
      </w:r>
      <w:r w:rsidR="00517A21" w:rsidRPr="00274CBC">
        <w:rPr>
          <w:sz w:val="26"/>
          <w:szCs w:val="26"/>
        </w:rPr>
        <w:t>устройство проезда для транспортных сре</w:t>
      </w:r>
      <w:proofErr w:type="gramStart"/>
      <w:r w:rsidR="00517A21" w:rsidRPr="00274CBC">
        <w:rPr>
          <w:sz w:val="26"/>
          <w:szCs w:val="26"/>
        </w:rPr>
        <w:t>дств к ж</w:t>
      </w:r>
      <w:proofErr w:type="gramEnd"/>
      <w:r w:rsidR="00517A21" w:rsidRPr="00274CBC">
        <w:rPr>
          <w:sz w:val="26"/>
          <w:szCs w:val="26"/>
        </w:rPr>
        <w:t xml:space="preserve">илым и административным зданиям, общеобразовательной организации внутри микрорайона </w:t>
      </w:r>
      <w:r w:rsidRPr="00274CBC">
        <w:rPr>
          <w:sz w:val="26"/>
          <w:szCs w:val="26"/>
        </w:rPr>
        <w:t>с учетом примыкания к ул</w:t>
      </w:r>
      <w:r w:rsidR="00274CBC">
        <w:rPr>
          <w:sz w:val="26"/>
          <w:szCs w:val="26"/>
        </w:rPr>
        <w:t>ице</w:t>
      </w:r>
      <w:r w:rsidRPr="00274CBC">
        <w:rPr>
          <w:sz w:val="26"/>
          <w:szCs w:val="26"/>
        </w:rPr>
        <w:t xml:space="preserve"> Трактористов для обеспечения непрерывной транспортной связи.</w:t>
      </w:r>
      <w:r w:rsidR="005140F2" w:rsidRPr="00274CBC">
        <w:rPr>
          <w:sz w:val="26"/>
          <w:szCs w:val="26"/>
        </w:rPr>
        <w:t xml:space="preserve"> Проезд </w:t>
      </w:r>
      <w:proofErr w:type="spellStart"/>
      <w:r w:rsidR="005140F2" w:rsidRPr="00274CBC">
        <w:rPr>
          <w:sz w:val="26"/>
          <w:szCs w:val="26"/>
        </w:rPr>
        <w:t>двухполосный</w:t>
      </w:r>
      <w:proofErr w:type="spellEnd"/>
      <w:r w:rsidR="005140F2" w:rsidRPr="00274CBC">
        <w:rPr>
          <w:sz w:val="26"/>
          <w:szCs w:val="26"/>
        </w:rPr>
        <w:t xml:space="preserve"> с шириной полосы 3,0 м завершается разворотной площадкой.</w:t>
      </w:r>
    </w:p>
    <w:p w:rsidR="00823A00" w:rsidRPr="00274CBC" w:rsidRDefault="00090807" w:rsidP="00274CBC">
      <w:pPr>
        <w:spacing w:line="360" w:lineRule="auto"/>
        <w:ind w:firstLine="709"/>
        <w:jc w:val="both"/>
        <w:rPr>
          <w:strike/>
          <w:sz w:val="26"/>
          <w:szCs w:val="26"/>
        </w:rPr>
      </w:pPr>
      <w:r w:rsidRPr="00274CBC">
        <w:rPr>
          <w:sz w:val="26"/>
          <w:szCs w:val="26"/>
        </w:rPr>
        <w:t xml:space="preserve">На </w:t>
      </w:r>
      <w:r w:rsidR="00BC5A0D" w:rsidRPr="00274CBC">
        <w:rPr>
          <w:sz w:val="26"/>
          <w:szCs w:val="26"/>
        </w:rPr>
        <w:t>территории</w:t>
      </w:r>
      <w:r w:rsidR="00517A21" w:rsidRPr="00274CBC">
        <w:rPr>
          <w:sz w:val="26"/>
          <w:szCs w:val="26"/>
        </w:rPr>
        <w:t xml:space="preserve"> </w:t>
      </w:r>
      <w:r w:rsidRPr="00274CBC">
        <w:rPr>
          <w:sz w:val="26"/>
          <w:szCs w:val="26"/>
        </w:rPr>
        <w:t xml:space="preserve">предусматриваются проезды </w:t>
      </w:r>
      <w:r w:rsidR="00823A00" w:rsidRPr="00274CBC">
        <w:rPr>
          <w:sz w:val="26"/>
          <w:szCs w:val="26"/>
        </w:rPr>
        <w:t xml:space="preserve">в соответствии с требованиями Приказа МЧС России от 24 апреля 20113 года №288 «Об утверждении свода правил СП 4.13130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rsidR="00274CBC" w:rsidRPr="00274CBC" w:rsidRDefault="000657B0" w:rsidP="00274CBC">
      <w:pPr>
        <w:spacing w:line="360" w:lineRule="auto"/>
        <w:ind w:firstLine="709"/>
        <w:jc w:val="both"/>
        <w:rPr>
          <w:sz w:val="26"/>
          <w:szCs w:val="26"/>
          <w:lang w:eastAsia="x-none"/>
        </w:rPr>
      </w:pPr>
      <w:r w:rsidRPr="00274CBC">
        <w:rPr>
          <w:sz w:val="26"/>
          <w:szCs w:val="26"/>
          <w:lang w:eastAsia="x-none"/>
        </w:rPr>
        <w:t>Основной п</w:t>
      </w:r>
      <w:r w:rsidR="00090807" w:rsidRPr="00274CBC">
        <w:rPr>
          <w:sz w:val="26"/>
          <w:szCs w:val="26"/>
          <w:lang w:eastAsia="x-none"/>
        </w:rPr>
        <w:t xml:space="preserve">одъезд к </w:t>
      </w:r>
      <w:r w:rsidRPr="00274CBC">
        <w:rPr>
          <w:sz w:val="26"/>
          <w:szCs w:val="26"/>
          <w:lang w:eastAsia="x-none"/>
        </w:rPr>
        <w:t>земельному участку</w:t>
      </w:r>
      <w:r w:rsidR="00090807" w:rsidRPr="00274CBC">
        <w:rPr>
          <w:sz w:val="26"/>
          <w:szCs w:val="26"/>
          <w:lang w:eastAsia="x-none"/>
        </w:rPr>
        <w:t xml:space="preserve"> </w:t>
      </w:r>
      <w:r w:rsidRPr="00274CBC">
        <w:rPr>
          <w:sz w:val="26"/>
          <w:szCs w:val="26"/>
          <w:lang w:eastAsia="x-none"/>
        </w:rPr>
        <w:t xml:space="preserve">общеобразовательной организации </w:t>
      </w:r>
      <w:r w:rsidR="00090807" w:rsidRPr="00274CBC">
        <w:rPr>
          <w:sz w:val="26"/>
          <w:szCs w:val="26"/>
          <w:lang w:eastAsia="x-none"/>
        </w:rPr>
        <w:t>осуществляется с ул</w:t>
      </w:r>
      <w:r w:rsidR="00274CBC">
        <w:rPr>
          <w:sz w:val="26"/>
          <w:szCs w:val="26"/>
          <w:lang w:eastAsia="x-none"/>
        </w:rPr>
        <w:t>ицы</w:t>
      </w:r>
      <w:r w:rsidR="00090807" w:rsidRPr="00274CBC">
        <w:rPr>
          <w:sz w:val="26"/>
          <w:szCs w:val="26"/>
          <w:lang w:eastAsia="x-none"/>
        </w:rPr>
        <w:t xml:space="preserve"> Псковской</w:t>
      </w:r>
      <w:r w:rsidRPr="00274CBC">
        <w:rPr>
          <w:sz w:val="26"/>
          <w:szCs w:val="26"/>
          <w:lang w:eastAsia="x-none"/>
        </w:rPr>
        <w:t>, дополнительный – с проектируемого проезда внутри микрорайона.</w:t>
      </w:r>
    </w:p>
    <w:p w:rsidR="00274CBC" w:rsidRPr="00274CBC" w:rsidRDefault="00FD2806" w:rsidP="00274CBC">
      <w:pPr>
        <w:spacing w:after="200" w:line="360" w:lineRule="auto"/>
        <w:ind w:firstLine="709"/>
        <w:jc w:val="center"/>
        <w:rPr>
          <w:b/>
          <w:sz w:val="26"/>
          <w:szCs w:val="26"/>
          <w:lang w:eastAsia="x-none"/>
        </w:rPr>
      </w:pPr>
      <w:r w:rsidRPr="00274CBC">
        <w:rPr>
          <w:b/>
          <w:sz w:val="26"/>
          <w:szCs w:val="26"/>
          <w:lang w:eastAsia="x-none"/>
        </w:rPr>
        <w:t>Улично-дорожная сеть</w:t>
      </w:r>
    </w:p>
    <w:p w:rsidR="00DB3C88" w:rsidRPr="00274CBC" w:rsidRDefault="00FD2806" w:rsidP="00274CBC">
      <w:pPr>
        <w:spacing w:after="200" w:line="360" w:lineRule="auto"/>
        <w:ind w:firstLine="709"/>
        <w:jc w:val="both"/>
        <w:rPr>
          <w:sz w:val="26"/>
          <w:szCs w:val="26"/>
          <w:lang w:eastAsia="x-none"/>
        </w:rPr>
      </w:pPr>
      <w:r w:rsidRPr="00274CBC">
        <w:rPr>
          <w:sz w:val="26"/>
          <w:szCs w:val="26"/>
          <w:lang w:eastAsia="x-none"/>
        </w:rPr>
        <w:t xml:space="preserve">Согласно </w:t>
      </w:r>
      <w:r w:rsidR="003A43F6" w:rsidRPr="00274CBC">
        <w:rPr>
          <w:sz w:val="26"/>
          <w:szCs w:val="26"/>
          <w:lang w:eastAsia="x-none"/>
        </w:rPr>
        <w:t xml:space="preserve">Генеральному плану </w:t>
      </w:r>
      <w:r w:rsidRPr="00274CBC">
        <w:rPr>
          <w:sz w:val="26"/>
          <w:szCs w:val="26"/>
          <w:lang w:eastAsia="x-none"/>
        </w:rPr>
        <w:t>Пошехонское шоссе</w:t>
      </w:r>
      <w:r w:rsidR="00774B7D" w:rsidRPr="00274CBC">
        <w:rPr>
          <w:sz w:val="26"/>
          <w:szCs w:val="26"/>
          <w:lang w:eastAsia="x-none"/>
        </w:rPr>
        <w:t>, улица Новгородская</w:t>
      </w:r>
      <w:r w:rsidR="00274CBC">
        <w:rPr>
          <w:sz w:val="26"/>
          <w:szCs w:val="26"/>
          <w:lang w:eastAsia="x-none"/>
        </w:rPr>
        <w:t xml:space="preserve"> – </w:t>
      </w:r>
      <w:r w:rsidRPr="00274CBC">
        <w:rPr>
          <w:sz w:val="26"/>
          <w:szCs w:val="26"/>
          <w:lang w:eastAsia="x-none"/>
        </w:rPr>
        <w:t xml:space="preserve">  магистральн</w:t>
      </w:r>
      <w:r w:rsidR="00E13AAE" w:rsidRPr="00274CBC">
        <w:rPr>
          <w:sz w:val="26"/>
          <w:szCs w:val="26"/>
          <w:lang w:eastAsia="x-none"/>
        </w:rPr>
        <w:t>ые</w:t>
      </w:r>
      <w:r w:rsidRPr="00274CBC">
        <w:rPr>
          <w:sz w:val="26"/>
          <w:szCs w:val="26"/>
          <w:lang w:eastAsia="x-none"/>
        </w:rPr>
        <w:t xml:space="preserve"> улиц</w:t>
      </w:r>
      <w:r w:rsidR="00E13AAE" w:rsidRPr="00274CBC">
        <w:rPr>
          <w:sz w:val="26"/>
          <w:szCs w:val="26"/>
          <w:lang w:eastAsia="x-none"/>
        </w:rPr>
        <w:t>ы</w:t>
      </w:r>
      <w:r w:rsidRPr="00274CBC">
        <w:rPr>
          <w:sz w:val="26"/>
          <w:szCs w:val="26"/>
          <w:lang w:eastAsia="x-none"/>
        </w:rPr>
        <w:t xml:space="preserve"> общегородского значения регулируемого движения</w:t>
      </w:r>
      <w:r w:rsidR="00274CBC">
        <w:rPr>
          <w:sz w:val="26"/>
          <w:szCs w:val="26"/>
          <w:lang w:eastAsia="x-none"/>
        </w:rPr>
        <w:t>,</w:t>
      </w:r>
      <w:r w:rsidRPr="00274CBC">
        <w:rPr>
          <w:sz w:val="26"/>
          <w:szCs w:val="26"/>
          <w:lang w:eastAsia="x-none"/>
        </w:rPr>
        <w:t xml:space="preserve"> </w:t>
      </w:r>
      <w:r w:rsidR="00274CBC">
        <w:rPr>
          <w:sz w:val="26"/>
          <w:szCs w:val="26"/>
          <w:lang w:eastAsia="x-none"/>
        </w:rPr>
        <w:t>у</w:t>
      </w:r>
      <w:r w:rsidR="00774B7D" w:rsidRPr="00274CBC">
        <w:rPr>
          <w:sz w:val="26"/>
          <w:szCs w:val="26"/>
          <w:lang w:eastAsia="x-none"/>
        </w:rPr>
        <w:t xml:space="preserve">лица </w:t>
      </w:r>
      <w:r w:rsidRPr="00274CBC">
        <w:rPr>
          <w:sz w:val="26"/>
          <w:szCs w:val="26"/>
          <w:lang w:eastAsia="x-none"/>
        </w:rPr>
        <w:t>Псковская – магистральн</w:t>
      </w:r>
      <w:r w:rsidR="00774B7D" w:rsidRPr="00274CBC">
        <w:rPr>
          <w:sz w:val="26"/>
          <w:szCs w:val="26"/>
          <w:lang w:eastAsia="x-none"/>
        </w:rPr>
        <w:t>ая</w:t>
      </w:r>
      <w:r w:rsidRPr="00274CBC">
        <w:rPr>
          <w:sz w:val="26"/>
          <w:szCs w:val="26"/>
          <w:lang w:eastAsia="x-none"/>
        </w:rPr>
        <w:t xml:space="preserve"> улиц</w:t>
      </w:r>
      <w:r w:rsidR="00774B7D" w:rsidRPr="00274CBC">
        <w:rPr>
          <w:sz w:val="26"/>
          <w:szCs w:val="26"/>
          <w:lang w:eastAsia="x-none"/>
        </w:rPr>
        <w:t>а</w:t>
      </w:r>
      <w:r w:rsidR="00274CBC">
        <w:rPr>
          <w:sz w:val="26"/>
          <w:szCs w:val="26"/>
          <w:lang w:eastAsia="x-none"/>
        </w:rPr>
        <w:t xml:space="preserve"> районного значения, у</w:t>
      </w:r>
      <w:r w:rsidRPr="00274CBC">
        <w:rPr>
          <w:sz w:val="26"/>
          <w:szCs w:val="26"/>
          <w:lang w:eastAsia="x-none"/>
        </w:rPr>
        <w:t>лиц</w:t>
      </w:r>
      <w:r w:rsidR="00980BC2" w:rsidRPr="00274CBC">
        <w:rPr>
          <w:sz w:val="26"/>
          <w:szCs w:val="26"/>
          <w:lang w:eastAsia="x-none"/>
        </w:rPr>
        <w:t>ы</w:t>
      </w:r>
      <w:r w:rsidRPr="00274CBC">
        <w:rPr>
          <w:sz w:val="26"/>
          <w:szCs w:val="26"/>
          <w:lang w:eastAsia="x-none"/>
        </w:rPr>
        <w:t xml:space="preserve"> Трактористов</w:t>
      </w:r>
      <w:r w:rsidR="00980BC2" w:rsidRPr="00274CBC">
        <w:rPr>
          <w:sz w:val="26"/>
          <w:szCs w:val="26"/>
          <w:lang w:eastAsia="x-none"/>
        </w:rPr>
        <w:t xml:space="preserve"> и Казакова</w:t>
      </w:r>
      <w:r w:rsidRPr="00274CBC">
        <w:rPr>
          <w:sz w:val="26"/>
          <w:szCs w:val="26"/>
          <w:lang w:eastAsia="x-none"/>
        </w:rPr>
        <w:t xml:space="preserve"> – улиц</w:t>
      </w:r>
      <w:r w:rsidR="00980BC2" w:rsidRPr="00274CBC">
        <w:rPr>
          <w:sz w:val="26"/>
          <w:szCs w:val="26"/>
          <w:lang w:eastAsia="x-none"/>
        </w:rPr>
        <w:t>ы</w:t>
      </w:r>
      <w:r w:rsidRPr="00274CBC">
        <w:rPr>
          <w:sz w:val="26"/>
          <w:szCs w:val="26"/>
          <w:lang w:eastAsia="x-none"/>
        </w:rPr>
        <w:t xml:space="preserve"> местного значения. </w:t>
      </w:r>
    </w:p>
    <w:p w:rsidR="005826E5" w:rsidRPr="00274CBC" w:rsidRDefault="00DB3C88" w:rsidP="00274CBC">
      <w:pPr>
        <w:spacing w:line="360" w:lineRule="auto"/>
        <w:ind w:firstLine="709"/>
        <w:jc w:val="both"/>
        <w:rPr>
          <w:sz w:val="26"/>
          <w:szCs w:val="26"/>
          <w:lang w:eastAsia="x-none"/>
        </w:rPr>
      </w:pPr>
      <w:r w:rsidRPr="00274CBC">
        <w:rPr>
          <w:sz w:val="26"/>
          <w:szCs w:val="26"/>
          <w:lang w:eastAsia="x-none"/>
        </w:rPr>
        <w:t xml:space="preserve">Ширина поперечного профиля Пошехонского шоссе от улицы Петина до Окружного шоссе в красных линиях составляет 60,0 м. </w:t>
      </w:r>
    </w:p>
    <w:p w:rsidR="005826E5" w:rsidRPr="00274CBC" w:rsidRDefault="00DB3C88" w:rsidP="00274CBC">
      <w:pPr>
        <w:spacing w:line="360" w:lineRule="auto"/>
        <w:ind w:firstLine="709"/>
        <w:jc w:val="both"/>
        <w:rPr>
          <w:sz w:val="26"/>
          <w:szCs w:val="26"/>
          <w:lang w:eastAsia="x-none"/>
        </w:rPr>
      </w:pPr>
      <w:r w:rsidRPr="00274CBC">
        <w:rPr>
          <w:sz w:val="26"/>
          <w:szCs w:val="26"/>
          <w:lang w:eastAsia="x-none"/>
        </w:rPr>
        <w:t>Ширина поперечн</w:t>
      </w:r>
      <w:r w:rsidR="005826E5" w:rsidRPr="00274CBC">
        <w:rPr>
          <w:sz w:val="26"/>
          <w:szCs w:val="26"/>
          <w:lang w:eastAsia="x-none"/>
        </w:rPr>
        <w:t xml:space="preserve">ого профиля улицы Новгородской </w:t>
      </w:r>
      <w:r w:rsidRPr="00274CBC">
        <w:rPr>
          <w:sz w:val="26"/>
          <w:szCs w:val="26"/>
          <w:lang w:eastAsia="x-none"/>
        </w:rPr>
        <w:t>в красных линиях составляет 45,0</w:t>
      </w:r>
      <w:r w:rsidR="000657B0" w:rsidRPr="00274CBC">
        <w:rPr>
          <w:sz w:val="26"/>
          <w:szCs w:val="26"/>
          <w:lang w:eastAsia="x-none"/>
        </w:rPr>
        <w:t xml:space="preserve"> </w:t>
      </w:r>
      <w:r w:rsidRPr="00274CBC">
        <w:rPr>
          <w:sz w:val="26"/>
          <w:szCs w:val="26"/>
          <w:lang w:eastAsia="x-none"/>
        </w:rPr>
        <w:t xml:space="preserve">м. </w:t>
      </w:r>
    </w:p>
    <w:p w:rsidR="00760543" w:rsidRPr="00274CBC" w:rsidRDefault="00760543" w:rsidP="00274CBC">
      <w:pPr>
        <w:spacing w:line="360" w:lineRule="auto"/>
        <w:ind w:firstLine="709"/>
        <w:jc w:val="both"/>
        <w:rPr>
          <w:sz w:val="26"/>
          <w:szCs w:val="26"/>
          <w:lang w:eastAsia="x-none"/>
        </w:rPr>
      </w:pPr>
      <w:r w:rsidRPr="00274CBC">
        <w:rPr>
          <w:sz w:val="26"/>
          <w:szCs w:val="26"/>
          <w:lang w:eastAsia="x-none"/>
        </w:rPr>
        <w:t xml:space="preserve">Ширина поперечного профиля улицы Псковской в красных линиях составляет </w:t>
      </w:r>
      <w:r w:rsidR="000646A0" w:rsidRPr="00274CBC">
        <w:rPr>
          <w:sz w:val="26"/>
          <w:szCs w:val="26"/>
          <w:lang w:eastAsia="x-none"/>
        </w:rPr>
        <w:t>4</w:t>
      </w:r>
      <w:r w:rsidRPr="00274CBC">
        <w:rPr>
          <w:sz w:val="26"/>
          <w:szCs w:val="26"/>
          <w:lang w:eastAsia="x-none"/>
        </w:rPr>
        <w:t xml:space="preserve">0,0 м. </w:t>
      </w:r>
    </w:p>
    <w:p w:rsidR="00DB3C88" w:rsidRDefault="00760543" w:rsidP="00274CBC">
      <w:pPr>
        <w:spacing w:line="360" w:lineRule="auto"/>
        <w:ind w:firstLine="709"/>
        <w:jc w:val="both"/>
        <w:rPr>
          <w:sz w:val="26"/>
          <w:szCs w:val="26"/>
          <w:lang w:eastAsia="x-none"/>
        </w:rPr>
      </w:pPr>
      <w:r w:rsidRPr="00274CBC">
        <w:rPr>
          <w:sz w:val="26"/>
          <w:szCs w:val="26"/>
          <w:lang w:eastAsia="x-none"/>
        </w:rPr>
        <w:t xml:space="preserve">Ширина поперечного профиля </w:t>
      </w:r>
      <w:r w:rsidR="00DB3C88" w:rsidRPr="00274CBC">
        <w:rPr>
          <w:sz w:val="26"/>
          <w:szCs w:val="26"/>
          <w:lang w:eastAsia="x-none"/>
        </w:rPr>
        <w:t xml:space="preserve">улицы Трактористов от улицы Новгородской до улицы </w:t>
      </w:r>
      <w:r w:rsidRPr="00274CBC">
        <w:rPr>
          <w:sz w:val="26"/>
          <w:szCs w:val="26"/>
          <w:lang w:eastAsia="x-none"/>
        </w:rPr>
        <w:t>Казакова</w:t>
      </w:r>
      <w:r w:rsidR="00DB3C88" w:rsidRPr="00274CBC">
        <w:rPr>
          <w:sz w:val="26"/>
          <w:szCs w:val="26"/>
          <w:lang w:eastAsia="x-none"/>
        </w:rPr>
        <w:t xml:space="preserve"> </w:t>
      </w:r>
      <w:r w:rsidR="005826E5" w:rsidRPr="00274CBC">
        <w:rPr>
          <w:sz w:val="26"/>
          <w:szCs w:val="26"/>
          <w:lang w:eastAsia="x-none"/>
        </w:rPr>
        <w:t xml:space="preserve">в красных линиях </w:t>
      </w:r>
      <w:r w:rsidR="00DB3C88" w:rsidRPr="00274CBC">
        <w:rPr>
          <w:sz w:val="26"/>
          <w:szCs w:val="26"/>
          <w:lang w:eastAsia="x-none"/>
        </w:rPr>
        <w:t xml:space="preserve">составляет </w:t>
      </w:r>
      <w:r w:rsidR="0030636F" w:rsidRPr="00274CBC">
        <w:rPr>
          <w:sz w:val="26"/>
          <w:szCs w:val="26"/>
          <w:lang w:eastAsia="x-none"/>
        </w:rPr>
        <w:t>–</w:t>
      </w:r>
      <w:r w:rsidR="005826E5" w:rsidRPr="00274CBC">
        <w:rPr>
          <w:sz w:val="26"/>
          <w:szCs w:val="26"/>
          <w:lang w:eastAsia="x-none"/>
        </w:rPr>
        <w:t xml:space="preserve"> </w:t>
      </w:r>
      <w:r w:rsidR="0030636F" w:rsidRPr="00274CBC">
        <w:rPr>
          <w:sz w:val="26"/>
          <w:szCs w:val="26"/>
          <w:lang w:eastAsia="x-none"/>
        </w:rPr>
        <w:t>20,0</w:t>
      </w:r>
      <w:r w:rsidR="000657B0" w:rsidRPr="00274CBC">
        <w:rPr>
          <w:sz w:val="26"/>
          <w:szCs w:val="26"/>
          <w:lang w:eastAsia="x-none"/>
        </w:rPr>
        <w:t xml:space="preserve"> </w:t>
      </w:r>
      <w:r w:rsidR="00DB3C88" w:rsidRPr="00274CBC">
        <w:rPr>
          <w:sz w:val="26"/>
          <w:szCs w:val="26"/>
          <w:lang w:eastAsia="x-none"/>
        </w:rPr>
        <w:t>м</w:t>
      </w:r>
      <w:r w:rsidR="005826E5" w:rsidRPr="00274CBC">
        <w:rPr>
          <w:sz w:val="26"/>
          <w:szCs w:val="26"/>
          <w:lang w:eastAsia="x-none"/>
        </w:rPr>
        <w:t>.</w:t>
      </w:r>
    </w:p>
    <w:p w:rsidR="00274CBC" w:rsidRPr="00274CBC" w:rsidRDefault="00274CBC" w:rsidP="00274CBC">
      <w:pPr>
        <w:spacing w:line="360" w:lineRule="auto"/>
        <w:ind w:firstLine="709"/>
        <w:jc w:val="both"/>
        <w:rPr>
          <w:sz w:val="26"/>
          <w:szCs w:val="26"/>
          <w:lang w:eastAsia="x-none"/>
        </w:rPr>
      </w:pPr>
    </w:p>
    <w:p w:rsidR="00274CBC" w:rsidRPr="00274CBC" w:rsidRDefault="00A44CC4" w:rsidP="00274CBC">
      <w:pPr>
        <w:spacing w:after="200" w:line="360" w:lineRule="auto"/>
        <w:ind w:firstLine="709"/>
        <w:jc w:val="center"/>
        <w:rPr>
          <w:b/>
          <w:sz w:val="26"/>
          <w:szCs w:val="26"/>
          <w:lang w:eastAsia="x-none"/>
        </w:rPr>
      </w:pPr>
      <w:r w:rsidRPr="00274CBC">
        <w:rPr>
          <w:b/>
          <w:sz w:val="26"/>
          <w:szCs w:val="26"/>
          <w:lang w:eastAsia="x-none"/>
        </w:rPr>
        <w:lastRenderedPageBreak/>
        <w:t>Система общественного пассажирского транспорта</w:t>
      </w:r>
    </w:p>
    <w:p w:rsidR="00C61E3E" w:rsidRDefault="00754377" w:rsidP="00C61E3E">
      <w:pPr>
        <w:spacing w:after="200" w:line="360" w:lineRule="auto"/>
        <w:ind w:firstLine="709"/>
        <w:jc w:val="both"/>
        <w:rPr>
          <w:sz w:val="26"/>
          <w:szCs w:val="26"/>
        </w:rPr>
      </w:pPr>
      <w:r w:rsidRPr="00274CBC">
        <w:rPr>
          <w:sz w:val="26"/>
          <w:szCs w:val="26"/>
        </w:rPr>
        <w:t xml:space="preserve">Ближайшая остановка общественного транспорта расположена по Пошехонскому шоссе на расстоянии </w:t>
      </w:r>
      <w:r w:rsidR="009054D6" w:rsidRPr="00274CBC">
        <w:rPr>
          <w:sz w:val="26"/>
          <w:szCs w:val="26"/>
        </w:rPr>
        <w:t>48</w:t>
      </w:r>
      <w:r w:rsidRPr="00274CBC">
        <w:rPr>
          <w:sz w:val="26"/>
          <w:szCs w:val="26"/>
        </w:rPr>
        <w:t>0 м (согласно</w:t>
      </w:r>
      <w:proofErr w:type="gramStart"/>
      <w:r w:rsidRPr="00274CBC">
        <w:rPr>
          <w:sz w:val="26"/>
          <w:szCs w:val="26"/>
        </w:rPr>
        <w:t xml:space="preserve"> Т</w:t>
      </w:r>
      <w:proofErr w:type="gramEnd"/>
      <w:r w:rsidRPr="00274CBC">
        <w:rPr>
          <w:sz w:val="26"/>
          <w:szCs w:val="26"/>
        </w:rPr>
        <w:t xml:space="preserve">абл.9.4.1 МНГП, радиус пешеходной доступности до ближайшей остановки общественного пассажирского транспорта от мест проживания и мест работы </w:t>
      </w:r>
      <w:r w:rsidR="00254ABA" w:rsidRPr="00274CBC">
        <w:rPr>
          <w:sz w:val="26"/>
          <w:szCs w:val="26"/>
        </w:rPr>
        <w:t>–</w:t>
      </w:r>
      <w:r w:rsidRPr="00274CBC">
        <w:rPr>
          <w:sz w:val="26"/>
          <w:szCs w:val="26"/>
        </w:rPr>
        <w:t xml:space="preserve"> не более 500 м). Остановочный комплекс обслуживает 10 маршрутов общественного транспорта, которые связывают территорию проектиро</w:t>
      </w:r>
      <w:r w:rsidR="00C61E3E">
        <w:rPr>
          <w:sz w:val="26"/>
          <w:szCs w:val="26"/>
        </w:rPr>
        <w:t>вания со всеми районами города:</w:t>
      </w:r>
    </w:p>
    <w:p w:rsidR="00C61E3E" w:rsidRDefault="002F721F" w:rsidP="00C61E3E">
      <w:pPr>
        <w:spacing w:line="360" w:lineRule="auto"/>
        <w:ind w:firstLine="709"/>
        <w:jc w:val="both"/>
        <w:rPr>
          <w:sz w:val="26"/>
          <w:szCs w:val="26"/>
        </w:rPr>
      </w:pPr>
      <w:r w:rsidRPr="00274CBC">
        <w:rPr>
          <w:sz w:val="26"/>
          <w:szCs w:val="26"/>
        </w:rPr>
        <w:t>- автобусные маршруты: №6</w:t>
      </w:r>
      <w:r w:rsidR="00754377" w:rsidRPr="00274CBC">
        <w:rPr>
          <w:sz w:val="26"/>
          <w:szCs w:val="26"/>
        </w:rPr>
        <w:t>;</w:t>
      </w:r>
    </w:p>
    <w:p w:rsidR="00754377" w:rsidRPr="00274CBC" w:rsidRDefault="00754377" w:rsidP="00C61E3E">
      <w:pPr>
        <w:spacing w:line="360" w:lineRule="auto"/>
        <w:ind w:firstLine="709"/>
        <w:jc w:val="both"/>
        <w:rPr>
          <w:sz w:val="26"/>
          <w:szCs w:val="26"/>
        </w:rPr>
      </w:pPr>
      <w:r w:rsidRPr="00274CBC">
        <w:rPr>
          <w:sz w:val="26"/>
          <w:szCs w:val="26"/>
        </w:rPr>
        <w:t>- маршрутные транспортные средства: № 14, 20, 23, 40;</w:t>
      </w:r>
    </w:p>
    <w:p w:rsidR="00754377" w:rsidRPr="00274CBC" w:rsidRDefault="00754377" w:rsidP="00C61E3E">
      <w:pPr>
        <w:spacing w:line="360" w:lineRule="auto"/>
        <w:ind w:firstLine="709"/>
        <w:jc w:val="both"/>
        <w:rPr>
          <w:sz w:val="26"/>
          <w:szCs w:val="26"/>
        </w:rPr>
      </w:pPr>
      <w:r w:rsidRPr="00274CBC">
        <w:rPr>
          <w:sz w:val="26"/>
          <w:szCs w:val="26"/>
        </w:rPr>
        <w:t>- троллейбусы: №4</w:t>
      </w:r>
    </w:p>
    <w:p w:rsidR="00754377" w:rsidRPr="00274CBC" w:rsidRDefault="003F14C4" w:rsidP="00C61E3E">
      <w:pPr>
        <w:spacing w:line="360" w:lineRule="auto"/>
        <w:ind w:firstLine="709"/>
        <w:jc w:val="both"/>
        <w:rPr>
          <w:sz w:val="26"/>
          <w:szCs w:val="26"/>
        </w:rPr>
      </w:pPr>
      <w:r w:rsidRPr="00274CBC">
        <w:rPr>
          <w:sz w:val="26"/>
          <w:szCs w:val="26"/>
        </w:rPr>
        <w:t>В</w:t>
      </w:r>
      <w:r w:rsidR="00754377" w:rsidRPr="00274CBC">
        <w:rPr>
          <w:sz w:val="26"/>
          <w:szCs w:val="26"/>
        </w:rPr>
        <w:t xml:space="preserve">ведение новых </w:t>
      </w:r>
      <w:r w:rsidR="00A44CC4" w:rsidRPr="00274CBC">
        <w:rPr>
          <w:sz w:val="26"/>
          <w:szCs w:val="26"/>
        </w:rPr>
        <w:t xml:space="preserve">остановок и </w:t>
      </w:r>
      <w:r w:rsidR="00754377" w:rsidRPr="00274CBC">
        <w:rPr>
          <w:sz w:val="26"/>
          <w:szCs w:val="26"/>
        </w:rPr>
        <w:t>маршрутов общественного транспорта не предусматривается.</w:t>
      </w:r>
    </w:p>
    <w:p w:rsidR="00D815A4" w:rsidRPr="00274CBC" w:rsidRDefault="00D815A4" w:rsidP="00274CBC">
      <w:pPr>
        <w:spacing w:line="360" w:lineRule="auto"/>
        <w:ind w:firstLine="709"/>
        <w:jc w:val="both"/>
        <w:rPr>
          <w:sz w:val="26"/>
          <w:szCs w:val="26"/>
        </w:rPr>
      </w:pPr>
    </w:p>
    <w:p w:rsidR="007C37FE" w:rsidRPr="00274CBC" w:rsidRDefault="007C37FE" w:rsidP="00467E37">
      <w:pPr>
        <w:spacing w:after="200" w:line="360" w:lineRule="auto"/>
        <w:jc w:val="center"/>
        <w:rPr>
          <w:b/>
          <w:sz w:val="26"/>
          <w:szCs w:val="26"/>
        </w:rPr>
      </w:pPr>
      <w:bookmarkStart w:id="16" w:name="_Toc443751273"/>
      <w:bookmarkEnd w:id="14"/>
      <w:bookmarkEnd w:id="15"/>
      <w:r w:rsidRPr="00274CBC">
        <w:rPr>
          <w:b/>
          <w:sz w:val="26"/>
          <w:szCs w:val="26"/>
        </w:rPr>
        <w:t>Сооружения и устройства для хранения и обслуживания транспортных средств</w:t>
      </w:r>
    </w:p>
    <w:p w:rsidR="00467E37" w:rsidRDefault="009146B7" w:rsidP="00467E37">
      <w:pPr>
        <w:spacing w:line="360" w:lineRule="auto"/>
        <w:ind w:firstLine="709"/>
        <w:jc w:val="both"/>
        <w:rPr>
          <w:sz w:val="26"/>
          <w:szCs w:val="26"/>
        </w:rPr>
      </w:pPr>
      <w:r w:rsidRPr="00274CBC">
        <w:rPr>
          <w:sz w:val="26"/>
          <w:szCs w:val="26"/>
        </w:rPr>
        <w:t>Расчетные показатели 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 принадлежащих гражданам, принимаются по таблице 9.5.</w:t>
      </w:r>
      <w:r w:rsidR="00864114" w:rsidRPr="00274CBC">
        <w:rPr>
          <w:sz w:val="26"/>
          <w:szCs w:val="26"/>
        </w:rPr>
        <w:t>2</w:t>
      </w:r>
      <w:r w:rsidRPr="00274CBC">
        <w:rPr>
          <w:sz w:val="26"/>
          <w:szCs w:val="26"/>
        </w:rPr>
        <w:t xml:space="preserve"> п. 9.5.</w:t>
      </w:r>
      <w:r w:rsidR="00864114" w:rsidRPr="00274CBC">
        <w:rPr>
          <w:sz w:val="26"/>
          <w:szCs w:val="26"/>
        </w:rPr>
        <w:t>3</w:t>
      </w:r>
      <w:r w:rsidRPr="00274CBC">
        <w:rPr>
          <w:sz w:val="26"/>
          <w:szCs w:val="26"/>
        </w:rPr>
        <w:t xml:space="preserve"> МНГП</w:t>
      </w:r>
      <w:r w:rsidR="00864114" w:rsidRPr="00274CBC">
        <w:rPr>
          <w:sz w:val="26"/>
          <w:szCs w:val="26"/>
        </w:rPr>
        <w:t>.</w:t>
      </w:r>
      <w:r w:rsidRPr="00274CBC">
        <w:rPr>
          <w:sz w:val="26"/>
          <w:szCs w:val="26"/>
        </w:rPr>
        <w:t xml:space="preserve"> </w:t>
      </w:r>
    </w:p>
    <w:p w:rsidR="00E078DC" w:rsidRPr="00274CBC" w:rsidRDefault="00E078DC" w:rsidP="00467E37">
      <w:pPr>
        <w:spacing w:line="360" w:lineRule="auto"/>
        <w:ind w:firstLine="709"/>
        <w:jc w:val="both"/>
        <w:rPr>
          <w:sz w:val="26"/>
          <w:szCs w:val="26"/>
        </w:rPr>
      </w:pPr>
      <w:r w:rsidRPr="00274CBC">
        <w:rPr>
          <w:sz w:val="26"/>
          <w:szCs w:val="26"/>
          <w:lang w:eastAsia="x-none"/>
        </w:rPr>
        <w:t xml:space="preserve">Проектная численность населения в границах разработки проекта планировки территории -  1133 чел. </w:t>
      </w:r>
    </w:p>
    <w:p w:rsidR="008C394F" w:rsidRPr="00274CBC" w:rsidRDefault="008C394F" w:rsidP="00274CBC">
      <w:pPr>
        <w:spacing w:line="360" w:lineRule="auto"/>
        <w:ind w:right="-2" w:firstLine="709"/>
        <w:jc w:val="both"/>
        <w:rPr>
          <w:sz w:val="26"/>
          <w:szCs w:val="26"/>
        </w:rPr>
      </w:pPr>
      <w:r w:rsidRPr="00274CBC">
        <w:rPr>
          <w:sz w:val="26"/>
          <w:szCs w:val="26"/>
        </w:rPr>
        <w:t>Количество мест постоянного хранения легковых автомобилей, принад</w:t>
      </w:r>
      <w:r w:rsidR="00467E37">
        <w:rPr>
          <w:sz w:val="26"/>
          <w:szCs w:val="26"/>
        </w:rPr>
        <w:t xml:space="preserve">лежащих гражданам на 2035 год – </w:t>
      </w:r>
      <w:r w:rsidRPr="00274CBC">
        <w:rPr>
          <w:sz w:val="26"/>
          <w:szCs w:val="26"/>
        </w:rPr>
        <w:t xml:space="preserve">530 </w:t>
      </w:r>
      <w:proofErr w:type="spellStart"/>
      <w:r w:rsidRPr="00274CBC">
        <w:rPr>
          <w:sz w:val="26"/>
          <w:szCs w:val="26"/>
        </w:rPr>
        <w:t>ма</w:t>
      </w:r>
      <w:r w:rsidR="00467E37">
        <w:rPr>
          <w:sz w:val="26"/>
          <w:szCs w:val="26"/>
        </w:rPr>
        <w:t>шино</w:t>
      </w:r>
      <w:proofErr w:type="spellEnd"/>
      <w:r w:rsidR="00467E37">
        <w:rPr>
          <w:sz w:val="26"/>
          <w:szCs w:val="26"/>
        </w:rPr>
        <w:t>-мест на 1000 человек (таблицы</w:t>
      </w:r>
      <w:r w:rsidRPr="00274CBC">
        <w:rPr>
          <w:sz w:val="26"/>
          <w:szCs w:val="26"/>
        </w:rPr>
        <w:t xml:space="preserve"> 9.5.2 п. 9.5.3 МНГП): </w:t>
      </w:r>
    </w:p>
    <w:p w:rsidR="008C394F" w:rsidRPr="00274CBC" w:rsidRDefault="008C394F" w:rsidP="00274CBC">
      <w:pPr>
        <w:spacing w:line="360" w:lineRule="auto"/>
        <w:ind w:right="-2" w:firstLine="709"/>
        <w:jc w:val="both"/>
        <w:rPr>
          <w:b/>
          <w:sz w:val="26"/>
          <w:szCs w:val="26"/>
        </w:rPr>
      </w:pPr>
      <w:r w:rsidRPr="00274CBC">
        <w:rPr>
          <w:b/>
          <w:sz w:val="26"/>
          <w:szCs w:val="26"/>
        </w:rPr>
        <w:t>(1133 чел. / 1000 чел.) х 530 м/м = 601 машино-место.</w:t>
      </w:r>
    </w:p>
    <w:p w:rsidR="00EB646D" w:rsidRPr="00274CBC" w:rsidRDefault="00F825B6" w:rsidP="00274CBC">
      <w:pPr>
        <w:spacing w:line="360" w:lineRule="auto"/>
        <w:ind w:right="-2" w:firstLine="709"/>
        <w:jc w:val="both"/>
        <w:rPr>
          <w:sz w:val="26"/>
          <w:szCs w:val="26"/>
        </w:rPr>
      </w:pPr>
      <w:r w:rsidRPr="00274CBC">
        <w:rPr>
          <w:sz w:val="26"/>
          <w:szCs w:val="26"/>
        </w:rPr>
        <w:t xml:space="preserve">На территории </w:t>
      </w:r>
      <w:r w:rsidR="00864114" w:rsidRPr="00274CBC">
        <w:rPr>
          <w:sz w:val="26"/>
          <w:szCs w:val="26"/>
        </w:rPr>
        <w:t xml:space="preserve">проекта планировки, а также в радиусе доступности </w:t>
      </w:r>
      <w:r w:rsidRPr="00274CBC">
        <w:rPr>
          <w:sz w:val="26"/>
          <w:szCs w:val="26"/>
        </w:rPr>
        <w:t>размещаются сооружения для постоянного хранения</w:t>
      </w:r>
      <w:r w:rsidR="00EB646D" w:rsidRPr="00274CBC">
        <w:rPr>
          <w:sz w:val="26"/>
          <w:szCs w:val="26"/>
        </w:rPr>
        <w:t xml:space="preserve"> легковых автомобилей (гаражи). Общая обеспеченность для пос</w:t>
      </w:r>
      <w:r w:rsidR="008A63B6">
        <w:rPr>
          <w:sz w:val="26"/>
          <w:szCs w:val="26"/>
        </w:rPr>
        <w:t xml:space="preserve">тоянного хранения автомобилей – </w:t>
      </w:r>
      <w:r w:rsidR="00EB646D" w:rsidRPr="00274CBC">
        <w:rPr>
          <w:sz w:val="26"/>
          <w:szCs w:val="26"/>
        </w:rPr>
        <w:t xml:space="preserve">100% расчетного количества индивидуальных легковых автомобилей. Радиус пешеходной доступности </w:t>
      </w:r>
      <w:r w:rsidR="008A63B6">
        <w:rPr>
          <w:sz w:val="26"/>
          <w:szCs w:val="26"/>
        </w:rPr>
        <w:t xml:space="preserve">составляет </w:t>
      </w:r>
      <w:r w:rsidR="00EB646D" w:rsidRPr="00274CBC">
        <w:rPr>
          <w:sz w:val="26"/>
          <w:szCs w:val="26"/>
        </w:rPr>
        <w:t>не более 800 м.</w:t>
      </w:r>
    </w:p>
    <w:p w:rsidR="009146B7" w:rsidRPr="00274CBC" w:rsidRDefault="00845074" w:rsidP="00274CBC">
      <w:pPr>
        <w:spacing w:line="360" w:lineRule="auto"/>
        <w:ind w:right="-2" w:firstLine="709"/>
        <w:jc w:val="both"/>
        <w:rPr>
          <w:sz w:val="26"/>
          <w:szCs w:val="26"/>
        </w:rPr>
      </w:pPr>
      <w:r w:rsidRPr="00274CBC">
        <w:rPr>
          <w:sz w:val="26"/>
          <w:szCs w:val="26"/>
        </w:rPr>
        <w:t>Удельные размеры территории стоянок, устанавливаемые в жилой зоне:</w:t>
      </w:r>
    </w:p>
    <w:p w:rsidR="00F53A20" w:rsidRPr="00274CBC" w:rsidRDefault="00845074" w:rsidP="008A63B6">
      <w:pPr>
        <w:spacing w:line="360" w:lineRule="auto"/>
        <w:ind w:right="-2" w:firstLine="709"/>
        <w:jc w:val="both"/>
        <w:rPr>
          <w:sz w:val="26"/>
          <w:szCs w:val="26"/>
        </w:rPr>
      </w:pPr>
      <w:r w:rsidRPr="00274CBC">
        <w:rPr>
          <w:sz w:val="26"/>
          <w:szCs w:val="26"/>
        </w:rPr>
        <w:lastRenderedPageBreak/>
        <w:t xml:space="preserve">- для гостевой стоянки автомобилей </w:t>
      </w:r>
      <w:r w:rsidR="00254ABA" w:rsidRPr="00274CBC">
        <w:rPr>
          <w:sz w:val="26"/>
          <w:szCs w:val="26"/>
        </w:rPr>
        <w:t>–</w:t>
      </w:r>
      <w:r w:rsidRPr="00274CBC">
        <w:rPr>
          <w:sz w:val="26"/>
          <w:szCs w:val="26"/>
        </w:rPr>
        <w:t xml:space="preserve"> не менее </w:t>
      </w:r>
      <w:r w:rsidR="00297A22" w:rsidRPr="00274CBC">
        <w:rPr>
          <w:sz w:val="26"/>
          <w:szCs w:val="26"/>
        </w:rPr>
        <w:t>0,5</w:t>
      </w:r>
      <w:r w:rsidRPr="00274CBC">
        <w:rPr>
          <w:sz w:val="26"/>
          <w:szCs w:val="26"/>
        </w:rPr>
        <w:t xml:space="preserve"> </w:t>
      </w:r>
      <w:r w:rsidR="00297A22" w:rsidRPr="00274CBC">
        <w:rPr>
          <w:sz w:val="26"/>
          <w:szCs w:val="26"/>
        </w:rPr>
        <w:t>машино-место на 1 квартиру</w:t>
      </w:r>
      <w:r w:rsidRPr="00274CBC">
        <w:rPr>
          <w:sz w:val="26"/>
          <w:szCs w:val="26"/>
        </w:rPr>
        <w:t xml:space="preserve"> (размер одной площадки </w:t>
      </w:r>
      <w:r w:rsidR="00297A22" w:rsidRPr="00274CBC">
        <w:rPr>
          <w:sz w:val="26"/>
          <w:szCs w:val="26"/>
        </w:rPr>
        <w:t>25</w:t>
      </w:r>
      <w:r w:rsidRPr="00274CBC">
        <w:rPr>
          <w:sz w:val="26"/>
          <w:szCs w:val="26"/>
        </w:rPr>
        <w:t xml:space="preserve"> </w:t>
      </w:r>
      <w:r w:rsidR="009146B7" w:rsidRPr="00274CBC">
        <w:rPr>
          <w:sz w:val="26"/>
          <w:szCs w:val="26"/>
        </w:rPr>
        <w:t>м</w:t>
      </w:r>
      <w:proofErr w:type="gramStart"/>
      <w:r w:rsidR="009146B7" w:rsidRPr="00274CBC">
        <w:rPr>
          <w:sz w:val="26"/>
          <w:szCs w:val="26"/>
          <w:vertAlign w:val="superscript"/>
        </w:rPr>
        <w:t>2</w:t>
      </w:r>
      <w:proofErr w:type="gramEnd"/>
      <w:r w:rsidRPr="00274CBC">
        <w:rPr>
          <w:sz w:val="26"/>
          <w:szCs w:val="26"/>
        </w:rPr>
        <w:t>) (</w:t>
      </w:r>
      <w:r w:rsidR="00297A22" w:rsidRPr="00274CBC">
        <w:rPr>
          <w:sz w:val="26"/>
          <w:szCs w:val="26"/>
        </w:rPr>
        <w:t>п. 4</w:t>
      </w:r>
      <w:r w:rsidR="009146B7" w:rsidRPr="00274CBC">
        <w:rPr>
          <w:sz w:val="26"/>
          <w:szCs w:val="26"/>
        </w:rPr>
        <w:t>.2.16, таблица 4.2.12, МНГП</w:t>
      </w:r>
      <w:bookmarkStart w:id="17" w:name="_Hlk8721906"/>
      <w:r w:rsidR="003F14C4" w:rsidRPr="00274CBC">
        <w:rPr>
          <w:sz w:val="26"/>
          <w:szCs w:val="26"/>
        </w:rPr>
        <w:t xml:space="preserve">). </w:t>
      </w:r>
    </w:p>
    <w:p w:rsidR="000646A0" w:rsidRPr="00274CBC" w:rsidRDefault="000646A0" w:rsidP="00274CBC">
      <w:pPr>
        <w:spacing w:line="360" w:lineRule="auto"/>
        <w:ind w:right="-2" w:firstLine="709"/>
        <w:jc w:val="both"/>
        <w:rPr>
          <w:sz w:val="26"/>
          <w:szCs w:val="26"/>
        </w:rPr>
      </w:pPr>
      <w:r w:rsidRPr="00274CBC">
        <w:rPr>
          <w:sz w:val="26"/>
          <w:szCs w:val="26"/>
        </w:rPr>
        <w:t xml:space="preserve">Расчет </w:t>
      </w:r>
      <w:r w:rsidR="009146B7" w:rsidRPr="00274CBC">
        <w:rPr>
          <w:sz w:val="26"/>
          <w:szCs w:val="26"/>
        </w:rPr>
        <w:t xml:space="preserve">гостевых </w:t>
      </w:r>
      <w:r w:rsidRPr="00274CBC">
        <w:rPr>
          <w:sz w:val="26"/>
          <w:szCs w:val="26"/>
        </w:rPr>
        <w:t>машино-мест для проектир</w:t>
      </w:r>
      <w:r w:rsidR="004E6B9B" w:rsidRPr="00274CBC">
        <w:rPr>
          <w:sz w:val="26"/>
          <w:szCs w:val="26"/>
        </w:rPr>
        <w:t>уемых объектов представлен в таблице 1.3.1.1</w:t>
      </w:r>
      <w:r w:rsidR="001112ED" w:rsidRPr="00274CBC">
        <w:rPr>
          <w:sz w:val="26"/>
          <w:szCs w:val="26"/>
        </w:rPr>
        <w:t>.</w:t>
      </w:r>
    </w:p>
    <w:p w:rsidR="004E6B9B" w:rsidRPr="00274CBC" w:rsidRDefault="004E6B9B" w:rsidP="003F14C4">
      <w:pPr>
        <w:ind w:right="-2" w:firstLine="709"/>
        <w:jc w:val="both"/>
        <w:rPr>
          <w:sz w:val="26"/>
          <w:szCs w:val="26"/>
        </w:rPr>
      </w:pPr>
    </w:p>
    <w:p w:rsidR="000646A0" w:rsidRPr="00274CBC" w:rsidRDefault="000646A0" w:rsidP="000646A0">
      <w:pPr>
        <w:ind w:right="-2" w:firstLine="709"/>
        <w:jc w:val="right"/>
        <w:rPr>
          <w:sz w:val="26"/>
          <w:szCs w:val="26"/>
          <w:lang w:eastAsia="x-none"/>
        </w:rPr>
      </w:pPr>
      <w:r w:rsidRPr="00274CBC">
        <w:rPr>
          <w:sz w:val="26"/>
          <w:szCs w:val="26"/>
          <w:lang w:eastAsia="x-none"/>
        </w:rPr>
        <w:t xml:space="preserve">Таблица 1.3.1.1 </w:t>
      </w:r>
      <w:r w:rsidR="00F53A20" w:rsidRPr="00274CBC">
        <w:rPr>
          <w:sz w:val="26"/>
          <w:szCs w:val="26"/>
          <w:lang w:eastAsia="x-none"/>
        </w:rPr>
        <w:t xml:space="preserve">Расчетные показатели для </w:t>
      </w:r>
      <w:r w:rsidR="009146B7" w:rsidRPr="00274CBC">
        <w:rPr>
          <w:sz w:val="26"/>
          <w:szCs w:val="26"/>
          <w:lang w:eastAsia="x-none"/>
        </w:rPr>
        <w:t xml:space="preserve">гостевой </w:t>
      </w:r>
      <w:r w:rsidR="00F53A20" w:rsidRPr="00274CBC">
        <w:rPr>
          <w:sz w:val="26"/>
          <w:szCs w:val="26"/>
          <w:lang w:eastAsia="x-none"/>
        </w:rPr>
        <w:t xml:space="preserve">стоянки автомобилей </w:t>
      </w:r>
      <w:r w:rsidR="00FF4B4C" w:rsidRPr="00274CBC">
        <w:rPr>
          <w:sz w:val="26"/>
          <w:szCs w:val="26"/>
          <w:lang w:eastAsia="x-none"/>
        </w:rPr>
        <w:t>*</w:t>
      </w:r>
    </w:p>
    <w:p w:rsidR="000646A0" w:rsidRPr="00274CBC" w:rsidRDefault="000646A0" w:rsidP="000646A0">
      <w:pPr>
        <w:ind w:right="-2" w:firstLine="709"/>
        <w:jc w:val="right"/>
        <w:rPr>
          <w:sz w:val="26"/>
          <w:szCs w:val="26"/>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3397"/>
        <w:gridCol w:w="1985"/>
        <w:gridCol w:w="1134"/>
        <w:gridCol w:w="2411"/>
      </w:tblGrid>
      <w:tr w:rsidR="007812EC" w:rsidRPr="00274CBC" w:rsidTr="00A62F06">
        <w:trPr>
          <w:trHeight w:val="835"/>
          <w:tblHeader/>
          <w:jc w:val="center"/>
        </w:trPr>
        <w:tc>
          <w:tcPr>
            <w:tcW w:w="566" w:type="dxa"/>
            <w:vAlign w:val="center"/>
          </w:tcPr>
          <w:p w:rsidR="00D815A4" w:rsidRPr="00274CBC" w:rsidRDefault="00D815A4" w:rsidP="003D0E82">
            <w:pPr>
              <w:jc w:val="center"/>
              <w:rPr>
                <w:sz w:val="26"/>
                <w:szCs w:val="26"/>
              </w:rPr>
            </w:pPr>
            <w:r w:rsidRPr="00274CBC">
              <w:rPr>
                <w:sz w:val="26"/>
                <w:szCs w:val="26"/>
              </w:rPr>
              <w:t xml:space="preserve">№ </w:t>
            </w:r>
            <w:proofErr w:type="gramStart"/>
            <w:r w:rsidRPr="00274CBC">
              <w:rPr>
                <w:sz w:val="26"/>
                <w:szCs w:val="26"/>
              </w:rPr>
              <w:t>п</w:t>
            </w:r>
            <w:proofErr w:type="gramEnd"/>
            <w:r w:rsidRPr="00274CBC">
              <w:rPr>
                <w:sz w:val="26"/>
                <w:szCs w:val="26"/>
              </w:rPr>
              <w:t>/п</w:t>
            </w:r>
          </w:p>
        </w:tc>
        <w:tc>
          <w:tcPr>
            <w:tcW w:w="3397" w:type="dxa"/>
            <w:vAlign w:val="center"/>
          </w:tcPr>
          <w:p w:rsidR="00D815A4" w:rsidRPr="00274CBC" w:rsidRDefault="00D815A4" w:rsidP="003D0E82">
            <w:pPr>
              <w:jc w:val="center"/>
              <w:rPr>
                <w:sz w:val="26"/>
                <w:szCs w:val="26"/>
              </w:rPr>
            </w:pPr>
            <w:r w:rsidRPr="00274CBC">
              <w:rPr>
                <w:sz w:val="26"/>
                <w:szCs w:val="26"/>
              </w:rPr>
              <w:t>Наименование</w:t>
            </w:r>
          </w:p>
        </w:tc>
        <w:tc>
          <w:tcPr>
            <w:tcW w:w="1985" w:type="dxa"/>
            <w:vAlign w:val="center"/>
          </w:tcPr>
          <w:p w:rsidR="00D815A4" w:rsidRPr="00274CBC" w:rsidRDefault="00D815A4" w:rsidP="003D0E82">
            <w:pPr>
              <w:jc w:val="center"/>
              <w:rPr>
                <w:sz w:val="26"/>
                <w:szCs w:val="26"/>
              </w:rPr>
            </w:pPr>
            <w:r w:rsidRPr="00274CBC">
              <w:rPr>
                <w:sz w:val="26"/>
                <w:szCs w:val="26"/>
              </w:rPr>
              <w:t>Общая площадь</w:t>
            </w:r>
          </w:p>
          <w:p w:rsidR="00D815A4" w:rsidRPr="00274CBC" w:rsidRDefault="00D815A4" w:rsidP="003D0E82">
            <w:pPr>
              <w:jc w:val="center"/>
              <w:rPr>
                <w:sz w:val="26"/>
                <w:szCs w:val="26"/>
              </w:rPr>
            </w:pPr>
            <w:r w:rsidRPr="00274CBC">
              <w:rPr>
                <w:sz w:val="26"/>
                <w:szCs w:val="26"/>
              </w:rPr>
              <w:t>жилых помещений, м</w:t>
            </w:r>
            <w:proofErr w:type="gramStart"/>
            <w:r w:rsidRPr="00274CBC">
              <w:rPr>
                <w:sz w:val="26"/>
                <w:szCs w:val="26"/>
                <w:vertAlign w:val="superscript"/>
              </w:rPr>
              <w:t>2</w:t>
            </w:r>
            <w:proofErr w:type="gramEnd"/>
          </w:p>
        </w:tc>
        <w:tc>
          <w:tcPr>
            <w:tcW w:w="1134" w:type="dxa"/>
            <w:vAlign w:val="center"/>
          </w:tcPr>
          <w:p w:rsidR="00D815A4" w:rsidRPr="00274CBC" w:rsidRDefault="00D815A4" w:rsidP="003D0E82">
            <w:pPr>
              <w:jc w:val="center"/>
              <w:rPr>
                <w:sz w:val="26"/>
                <w:szCs w:val="26"/>
              </w:rPr>
            </w:pPr>
            <w:r w:rsidRPr="00274CBC">
              <w:rPr>
                <w:sz w:val="26"/>
                <w:szCs w:val="26"/>
              </w:rPr>
              <w:t>Кол-во квартир</w:t>
            </w:r>
          </w:p>
        </w:tc>
        <w:tc>
          <w:tcPr>
            <w:tcW w:w="2411" w:type="dxa"/>
            <w:vAlign w:val="center"/>
          </w:tcPr>
          <w:p w:rsidR="00D815A4" w:rsidRPr="00274CBC" w:rsidRDefault="00D815A4" w:rsidP="00D815A4">
            <w:pPr>
              <w:jc w:val="center"/>
              <w:rPr>
                <w:sz w:val="26"/>
                <w:szCs w:val="26"/>
              </w:rPr>
            </w:pPr>
            <w:r w:rsidRPr="00274CBC">
              <w:rPr>
                <w:sz w:val="26"/>
                <w:szCs w:val="26"/>
              </w:rPr>
              <w:t>Кол-во машино-мест</w:t>
            </w:r>
          </w:p>
        </w:tc>
      </w:tr>
      <w:tr w:rsidR="007812EC"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1</w:t>
            </w:r>
          </w:p>
        </w:tc>
        <w:tc>
          <w:tcPr>
            <w:tcW w:w="3397" w:type="dxa"/>
            <w:tcBorders>
              <w:bottom w:val="single" w:sz="4" w:space="0" w:color="auto"/>
            </w:tcBorders>
            <w:vAlign w:val="center"/>
          </w:tcPr>
          <w:p w:rsidR="00A71A0E" w:rsidRPr="00274CBC" w:rsidRDefault="00A71A0E" w:rsidP="00A71A0E">
            <w:pPr>
              <w:rPr>
                <w:sz w:val="26"/>
                <w:szCs w:val="26"/>
              </w:rPr>
            </w:pPr>
            <w:r w:rsidRPr="00274CBC">
              <w:rPr>
                <w:sz w:val="26"/>
                <w:szCs w:val="26"/>
              </w:rPr>
              <w:t xml:space="preserve">Многоквартирный жилой дом </w:t>
            </w:r>
          </w:p>
        </w:tc>
        <w:tc>
          <w:tcPr>
            <w:tcW w:w="1985" w:type="dxa"/>
            <w:tcBorders>
              <w:bottom w:val="single" w:sz="4" w:space="0" w:color="auto"/>
            </w:tcBorders>
            <w:vAlign w:val="center"/>
          </w:tcPr>
          <w:p w:rsidR="00A71A0E" w:rsidRPr="00274CBC" w:rsidRDefault="00A71A0E" w:rsidP="00A71A0E">
            <w:pPr>
              <w:jc w:val="center"/>
              <w:rPr>
                <w:sz w:val="26"/>
                <w:szCs w:val="26"/>
                <w:lang w:val="en-US"/>
              </w:rPr>
            </w:pPr>
            <w:r w:rsidRPr="00274CBC">
              <w:rPr>
                <w:sz w:val="26"/>
                <w:szCs w:val="26"/>
              </w:rPr>
              <w:t>13 120</w:t>
            </w:r>
          </w:p>
        </w:tc>
        <w:tc>
          <w:tcPr>
            <w:tcW w:w="1134"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248</w:t>
            </w:r>
          </w:p>
        </w:tc>
        <w:tc>
          <w:tcPr>
            <w:tcW w:w="2411"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124</w:t>
            </w:r>
          </w:p>
        </w:tc>
      </w:tr>
      <w:tr w:rsidR="007812EC"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2</w:t>
            </w:r>
          </w:p>
        </w:tc>
        <w:tc>
          <w:tcPr>
            <w:tcW w:w="3397" w:type="dxa"/>
            <w:tcBorders>
              <w:bottom w:val="single" w:sz="4" w:space="0" w:color="auto"/>
            </w:tcBorders>
            <w:vAlign w:val="center"/>
          </w:tcPr>
          <w:p w:rsidR="00A71A0E" w:rsidRPr="00274CBC" w:rsidRDefault="00A71A0E" w:rsidP="00A71A0E">
            <w:pPr>
              <w:rPr>
                <w:sz w:val="26"/>
                <w:szCs w:val="26"/>
              </w:rPr>
            </w:pPr>
            <w:r w:rsidRPr="00274CBC">
              <w:rPr>
                <w:sz w:val="26"/>
                <w:szCs w:val="26"/>
              </w:rPr>
              <w:t xml:space="preserve">Многоквартирный жилой дом </w:t>
            </w:r>
          </w:p>
        </w:tc>
        <w:tc>
          <w:tcPr>
            <w:tcW w:w="1985"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3 600</w:t>
            </w:r>
          </w:p>
        </w:tc>
        <w:tc>
          <w:tcPr>
            <w:tcW w:w="1134"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68</w:t>
            </w:r>
          </w:p>
        </w:tc>
        <w:tc>
          <w:tcPr>
            <w:tcW w:w="2411"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34</w:t>
            </w:r>
          </w:p>
        </w:tc>
      </w:tr>
      <w:tr w:rsidR="007812EC"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3</w:t>
            </w:r>
          </w:p>
        </w:tc>
        <w:tc>
          <w:tcPr>
            <w:tcW w:w="3397" w:type="dxa"/>
            <w:tcBorders>
              <w:bottom w:val="single" w:sz="4" w:space="0" w:color="auto"/>
            </w:tcBorders>
            <w:vAlign w:val="center"/>
          </w:tcPr>
          <w:p w:rsidR="00A71A0E" w:rsidRPr="00274CBC" w:rsidRDefault="00A71A0E" w:rsidP="00A71A0E">
            <w:pPr>
              <w:rPr>
                <w:sz w:val="26"/>
                <w:szCs w:val="26"/>
              </w:rPr>
            </w:pPr>
            <w:r w:rsidRPr="00274CBC">
              <w:rPr>
                <w:sz w:val="26"/>
                <w:szCs w:val="26"/>
              </w:rPr>
              <w:t>Многоквартирный жилой дом</w:t>
            </w:r>
          </w:p>
        </w:tc>
        <w:tc>
          <w:tcPr>
            <w:tcW w:w="1985"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8 960</w:t>
            </w:r>
          </w:p>
        </w:tc>
        <w:tc>
          <w:tcPr>
            <w:tcW w:w="1134"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170</w:t>
            </w:r>
          </w:p>
        </w:tc>
        <w:tc>
          <w:tcPr>
            <w:tcW w:w="2411"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85</w:t>
            </w:r>
          </w:p>
        </w:tc>
      </w:tr>
      <w:tr w:rsidR="007812EC"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4</w:t>
            </w:r>
          </w:p>
        </w:tc>
        <w:tc>
          <w:tcPr>
            <w:tcW w:w="3397" w:type="dxa"/>
            <w:tcBorders>
              <w:bottom w:val="single" w:sz="4" w:space="0" w:color="auto"/>
            </w:tcBorders>
            <w:vAlign w:val="center"/>
          </w:tcPr>
          <w:p w:rsidR="00A71A0E" w:rsidRPr="00274CBC" w:rsidRDefault="00A71A0E" w:rsidP="00A71A0E">
            <w:pPr>
              <w:rPr>
                <w:sz w:val="26"/>
                <w:szCs w:val="26"/>
              </w:rPr>
            </w:pPr>
            <w:r w:rsidRPr="00274CBC">
              <w:rPr>
                <w:sz w:val="26"/>
                <w:szCs w:val="26"/>
              </w:rPr>
              <w:t xml:space="preserve">Многоквартирный жилой дом </w:t>
            </w:r>
          </w:p>
        </w:tc>
        <w:tc>
          <w:tcPr>
            <w:tcW w:w="1985"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7 680</w:t>
            </w:r>
          </w:p>
        </w:tc>
        <w:tc>
          <w:tcPr>
            <w:tcW w:w="1134"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146</w:t>
            </w:r>
          </w:p>
        </w:tc>
        <w:tc>
          <w:tcPr>
            <w:tcW w:w="2411"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73</w:t>
            </w:r>
          </w:p>
        </w:tc>
      </w:tr>
      <w:tr w:rsidR="007812EC"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5</w:t>
            </w:r>
          </w:p>
        </w:tc>
        <w:tc>
          <w:tcPr>
            <w:tcW w:w="3397" w:type="dxa"/>
            <w:tcBorders>
              <w:bottom w:val="single" w:sz="4" w:space="0" w:color="auto"/>
            </w:tcBorders>
            <w:vAlign w:val="center"/>
          </w:tcPr>
          <w:p w:rsidR="00A71A0E" w:rsidRPr="00274CBC" w:rsidRDefault="00A71A0E" w:rsidP="00A71A0E">
            <w:pPr>
              <w:rPr>
                <w:sz w:val="26"/>
                <w:szCs w:val="26"/>
              </w:rPr>
            </w:pPr>
            <w:r w:rsidRPr="00274CBC">
              <w:rPr>
                <w:sz w:val="26"/>
                <w:szCs w:val="26"/>
              </w:rPr>
              <w:t>Многоквартирный жилой дом</w:t>
            </w:r>
          </w:p>
        </w:tc>
        <w:tc>
          <w:tcPr>
            <w:tcW w:w="1985"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3 600</w:t>
            </w:r>
          </w:p>
        </w:tc>
        <w:tc>
          <w:tcPr>
            <w:tcW w:w="1134"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68</w:t>
            </w:r>
          </w:p>
        </w:tc>
        <w:tc>
          <w:tcPr>
            <w:tcW w:w="2411"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34</w:t>
            </w:r>
          </w:p>
        </w:tc>
      </w:tr>
      <w:tr w:rsidR="007812EC"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6</w:t>
            </w:r>
          </w:p>
        </w:tc>
        <w:tc>
          <w:tcPr>
            <w:tcW w:w="3397" w:type="dxa"/>
            <w:tcBorders>
              <w:bottom w:val="single" w:sz="4" w:space="0" w:color="auto"/>
            </w:tcBorders>
            <w:vAlign w:val="center"/>
          </w:tcPr>
          <w:p w:rsidR="00A71A0E" w:rsidRPr="00274CBC" w:rsidRDefault="00A71A0E" w:rsidP="00A71A0E">
            <w:pPr>
              <w:rPr>
                <w:sz w:val="26"/>
                <w:szCs w:val="26"/>
              </w:rPr>
            </w:pPr>
            <w:r w:rsidRPr="00274CBC">
              <w:rPr>
                <w:sz w:val="26"/>
                <w:szCs w:val="26"/>
              </w:rPr>
              <w:t>Многоквартирный жилой дом</w:t>
            </w:r>
          </w:p>
        </w:tc>
        <w:tc>
          <w:tcPr>
            <w:tcW w:w="1985" w:type="dxa"/>
            <w:tcBorders>
              <w:bottom w:val="single" w:sz="4" w:space="0" w:color="auto"/>
            </w:tcBorders>
            <w:vAlign w:val="center"/>
          </w:tcPr>
          <w:p w:rsidR="00A71A0E" w:rsidRPr="00274CBC" w:rsidRDefault="00A71A0E" w:rsidP="00A71A0E">
            <w:pPr>
              <w:jc w:val="center"/>
              <w:rPr>
                <w:sz w:val="26"/>
                <w:szCs w:val="26"/>
                <w:lang w:val="en-US"/>
              </w:rPr>
            </w:pPr>
            <w:r w:rsidRPr="00274CBC">
              <w:rPr>
                <w:sz w:val="26"/>
                <w:szCs w:val="26"/>
              </w:rPr>
              <w:t>3 840</w:t>
            </w:r>
          </w:p>
        </w:tc>
        <w:tc>
          <w:tcPr>
            <w:tcW w:w="1134"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72</w:t>
            </w:r>
          </w:p>
        </w:tc>
        <w:tc>
          <w:tcPr>
            <w:tcW w:w="2411" w:type="dxa"/>
            <w:tcBorders>
              <w:bottom w:val="single" w:sz="4" w:space="0" w:color="auto"/>
            </w:tcBorders>
            <w:vAlign w:val="center"/>
          </w:tcPr>
          <w:p w:rsidR="00A71A0E" w:rsidRPr="00274CBC" w:rsidRDefault="00A71A0E" w:rsidP="00A71A0E">
            <w:pPr>
              <w:jc w:val="center"/>
              <w:rPr>
                <w:sz w:val="26"/>
                <w:szCs w:val="26"/>
              </w:rPr>
            </w:pPr>
            <w:r w:rsidRPr="00274CBC">
              <w:rPr>
                <w:sz w:val="26"/>
                <w:szCs w:val="26"/>
              </w:rPr>
              <w:t>36</w:t>
            </w:r>
          </w:p>
        </w:tc>
      </w:tr>
      <w:tr w:rsidR="00A71A0E" w:rsidRPr="00274CBC" w:rsidTr="00A62F06">
        <w:trPr>
          <w:jc w:val="center"/>
        </w:trPr>
        <w:tc>
          <w:tcPr>
            <w:tcW w:w="566" w:type="dxa"/>
            <w:tcBorders>
              <w:bottom w:val="single" w:sz="4" w:space="0" w:color="auto"/>
            </w:tcBorders>
            <w:vAlign w:val="center"/>
          </w:tcPr>
          <w:p w:rsidR="00A71A0E" w:rsidRPr="00274CBC" w:rsidRDefault="00A71A0E" w:rsidP="00A71A0E">
            <w:pPr>
              <w:jc w:val="center"/>
              <w:rPr>
                <w:sz w:val="26"/>
                <w:szCs w:val="26"/>
              </w:rPr>
            </w:pPr>
          </w:p>
        </w:tc>
        <w:tc>
          <w:tcPr>
            <w:tcW w:w="3397" w:type="dxa"/>
            <w:tcBorders>
              <w:bottom w:val="single" w:sz="4" w:space="0" w:color="auto"/>
            </w:tcBorders>
            <w:vAlign w:val="center"/>
          </w:tcPr>
          <w:p w:rsidR="00A71A0E" w:rsidRPr="00274CBC" w:rsidRDefault="00A71A0E" w:rsidP="00A71A0E">
            <w:pPr>
              <w:jc w:val="right"/>
              <w:rPr>
                <w:b/>
                <w:sz w:val="26"/>
                <w:szCs w:val="26"/>
              </w:rPr>
            </w:pPr>
            <w:r w:rsidRPr="00274CBC">
              <w:rPr>
                <w:b/>
                <w:sz w:val="26"/>
                <w:szCs w:val="26"/>
              </w:rPr>
              <w:t>ИТОГО:</w:t>
            </w:r>
          </w:p>
        </w:tc>
        <w:tc>
          <w:tcPr>
            <w:tcW w:w="1985" w:type="dxa"/>
            <w:tcBorders>
              <w:bottom w:val="single" w:sz="4" w:space="0" w:color="auto"/>
            </w:tcBorders>
            <w:vAlign w:val="center"/>
          </w:tcPr>
          <w:p w:rsidR="00A71A0E" w:rsidRPr="00274CBC" w:rsidRDefault="00A71A0E" w:rsidP="00A71A0E">
            <w:pPr>
              <w:jc w:val="center"/>
              <w:rPr>
                <w:b/>
                <w:sz w:val="26"/>
                <w:szCs w:val="26"/>
              </w:rPr>
            </w:pPr>
            <w:r w:rsidRPr="00274CBC">
              <w:rPr>
                <w:b/>
                <w:sz w:val="26"/>
                <w:szCs w:val="26"/>
              </w:rPr>
              <w:t>40 800</w:t>
            </w:r>
          </w:p>
        </w:tc>
        <w:tc>
          <w:tcPr>
            <w:tcW w:w="1134" w:type="dxa"/>
            <w:tcBorders>
              <w:bottom w:val="single" w:sz="4" w:space="0" w:color="auto"/>
            </w:tcBorders>
            <w:vAlign w:val="center"/>
          </w:tcPr>
          <w:p w:rsidR="00A71A0E" w:rsidRPr="00274CBC" w:rsidRDefault="00A71A0E" w:rsidP="00A71A0E">
            <w:pPr>
              <w:jc w:val="center"/>
              <w:rPr>
                <w:b/>
                <w:sz w:val="26"/>
                <w:szCs w:val="26"/>
              </w:rPr>
            </w:pPr>
            <w:r w:rsidRPr="00274CBC">
              <w:rPr>
                <w:b/>
                <w:sz w:val="26"/>
                <w:szCs w:val="26"/>
              </w:rPr>
              <w:t>772</w:t>
            </w:r>
          </w:p>
        </w:tc>
        <w:tc>
          <w:tcPr>
            <w:tcW w:w="2411" w:type="dxa"/>
            <w:tcBorders>
              <w:bottom w:val="single" w:sz="4" w:space="0" w:color="auto"/>
            </w:tcBorders>
            <w:vAlign w:val="center"/>
          </w:tcPr>
          <w:p w:rsidR="00A71A0E" w:rsidRPr="00274CBC" w:rsidRDefault="00A71A0E" w:rsidP="00A71A0E">
            <w:pPr>
              <w:jc w:val="center"/>
              <w:rPr>
                <w:b/>
                <w:sz w:val="26"/>
                <w:szCs w:val="26"/>
              </w:rPr>
            </w:pPr>
            <w:r w:rsidRPr="00274CBC">
              <w:rPr>
                <w:b/>
                <w:sz w:val="26"/>
                <w:szCs w:val="26"/>
              </w:rPr>
              <w:t>386</w:t>
            </w:r>
          </w:p>
        </w:tc>
      </w:tr>
    </w:tbl>
    <w:p w:rsidR="000646A0" w:rsidRPr="00274CBC" w:rsidRDefault="000646A0" w:rsidP="000646A0">
      <w:pPr>
        <w:ind w:firstLine="709"/>
        <w:jc w:val="both"/>
        <w:rPr>
          <w:i/>
          <w:sz w:val="26"/>
          <w:szCs w:val="26"/>
        </w:rPr>
      </w:pPr>
    </w:p>
    <w:p w:rsidR="00864114" w:rsidRDefault="000646A0" w:rsidP="00C61E3E">
      <w:pPr>
        <w:spacing w:line="360" w:lineRule="auto"/>
        <w:ind w:firstLine="709"/>
        <w:jc w:val="both"/>
        <w:rPr>
          <w:i/>
          <w:sz w:val="26"/>
          <w:szCs w:val="26"/>
        </w:rPr>
      </w:pPr>
      <w:r w:rsidRPr="00274CBC">
        <w:rPr>
          <w:i/>
          <w:sz w:val="26"/>
          <w:szCs w:val="26"/>
        </w:rPr>
        <w:t xml:space="preserve">* параметры застройки (количество МКД, </w:t>
      </w:r>
      <w:r w:rsidR="00FF4B4C" w:rsidRPr="00274CBC">
        <w:rPr>
          <w:i/>
          <w:sz w:val="26"/>
          <w:szCs w:val="26"/>
        </w:rPr>
        <w:t>общая площадь жилых помещений</w:t>
      </w:r>
      <w:r w:rsidRPr="00274CBC">
        <w:rPr>
          <w:i/>
          <w:sz w:val="26"/>
          <w:szCs w:val="26"/>
        </w:rPr>
        <w:t>) уточняются на стадии проектирования, в соответствии с г</w:t>
      </w:r>
      <w:r w:rsidR="00D60F2A" w:rsidRPr="00274CBC">
        <w:rPr>
          <w:i/>
          <w:sz w:val="26"/>
          <w:szCs w:val="26"/>
        </w:rPr>
        <w:t xml:space="preserve">радостроительными регламентами и </w:t>
      </w:r>
      <w:r w:rsidR="00572BD3" w:rsidRPr="00274CBC">
        <w:rPr>
          <w:i/>
          <w:sz w:val="26"/>
          <w:szCs w:val="26"/>
        </w:rPr>
        <w:t>данными проекта</w:t>
      </w:r>
      <w:r w:rsidRPr="00274CBC">
        <w:rPr>
          <w:i/>
          <w:sz w:val="26"/>
          <w:szCs w:val="26"/>
        </w:rPr>
        <w:t xml:space="preserve"> планировки территории.</w:t>
      </w:r>
    </w:p>
    <w:p w:rsidR="00C61E3E" w:rsidRPr="00274CBC" w:rsidRDefault="00C61E3E" w:rsidP="00C61E3E">
      <w:pPr>
        <w:spacing w:line="360" w:lineRule="auto"/>
        <w:ind w:firstLine="709"/>
        <w:jc w:val="both"/>
        <w:rPr>
          <w:i/>
          <w:sz w:val="26"/>
          <w:szCs w:val="26"/>
        </w:rPr>
      </w:pPr>
    </w:p>
    <w:p w:rsidR="009146B7" w:rsidRPr="00274CBC" w:rsidRDefault="00864114" w:rsidP="008A63B6">
      <w:pPr>
        <w:spacing w:line="360" w:lineRule="auto"/>
        <w:ind w:right="-2" w:firstLine="709"/>
        <w:jc w:val="both"/>
        <w:rPr>
          <w:sz w:val="26"/>
          <w:szCs w:val="26"/>
        </w:rPr>
      </w:pPr>
      <w:r w:rsidRPr="00274CBC">
        <w:rPr>
          <w:sz w:val="26"/>
          <w:szCs w:val="26"/>
        </w:rPr>
        <w:t>Размещение</w:t>
      </w:r>
      <w:r w:rsidR="009146B7" w:rsidRPr="00274CBC">
        <w:rPr>
          <w:sz w:val="26"/>
          <w:szCs w:val="26"/>
        </w:rPr>
        <w:t xml:space="preserve"> легковых автомобилей населения предполагается на проектируемых стоянках (гостевых) автомобилей. </w:t>
      </w:r>
    </w:p>
    <w:p w:rsidR="009146B7" w:rsidRPr="00274CBC" w:rsidRDefault="009146B7" w:rsidP="00FF4B4C">
      <w:pPr>
        <w:ind w:firstLine="709"/>
        <w:jc w:val="both"/>
        <w:rPr>
          <w:sz w:val="26"/>
          <w:szCs w:val="26"/>
        </w:rPr>
      </w:pPr>
    </w:p>
    <w:p w:rsidR="003D0516" w:rsidRDefault="003D0516" w:rsidP="00845074">
      <w:pPr>
        <w:pStyle w:val="3"/>
        <w:spacing w:before="120" w:after="120"/>
        <w:ind w:left="0" w:right="-25" w:firstLine="0"/>
        <w:jc w:val="center"/>
        <w:rPr>
          <w:sz w:val="24"/>
          <w:szCs w:val="24"/>
          <w:lang w:val="ru-RU"/>
        </w:rPr>
      </w:pPr>
      <w:bookmarkStart w:id="18" w:name="_Toc131177311"/>
      <w:bookmarkEnd w:id="17"/>
    </w:p>
    <w:p w:rsidR="003D0516" w:rsidRDefault="003D0516" w:rsidP="003D0516">
      <w:pPr>
        <w:rPr>
          <w:lang w:eastAsia="x-none"/>
        </w:rPr>
      </w:pPr>
    </w:p>
    <w:p w:rsidR="003D0516" w:rsidRDefault="003D0516" w:rsidP="003D0516">
      <w:pPr>
        <w:rPr>
          <w:lang w:eastAsia="x-none"/>
        </w:rPr>
      </w:pPr>
    </w:p>
    <w:p w:rsidR="003D0516" w:rsidRDefault="003D0516" w:rsidP="003D0516">
      <w:pPr>
        <w:rPr>
          <w:lang w:eastAsia="x-none"/>
        </w:rPr>
      </w:pPr>
    </w:p>
    <w:p w:rsidR="003D0516" w:rsidRDefault="003D0516" w:rsidP="003D0516">
      <w:pPr>
        <w:rPr>
          <w:lang w:eastAsia="x-none"/>
        </w:rPr>
      </w:pPr>
    </w:p>
    <w:p w:rsidR="003D0516" w:rsidRDefault="003D0516" w:rsidP="003D0516">
      <w:pPr>
        <w:rPr>
          <w:lang w:eastAsia="x-none"/>
        </w:rPr>
      </w:pPr>
    </w:p>
    <w:p w:rsidR="003D0516" w:rsidRDefault="003D0516" w:rsidP="003D0516">
      <w:pPr>
        <w:rPr>
          <w:lang w:eastAsia="x-none"/>
        </w:rPr>
      </w:pPr>
    </w:p>
    <w:p w:rsidR="003D0516" w:rsidRDefault="003D0516" w:rsidP="003D0516">
      <w:pPr>
        <w:rPr>
          <w:lang w:eastAsia="x-none"/>
        </w:rPr>
      </w:pPr>
    </w:p>
    <w:p w:rsidR="003D0516" w:rsidRPr="003D0516" w:rsidRDefault="003D0516" w:rsidP="003D0516">
      <w:pPr>
        <w:rPr>
          <w:lang w:eastAsia="x-none"/>
        </w:rPr>
      </w:pPr>
    </w:p>
    <w:p w:rsidR="00845074" w:rsidRPr="003D0516" w:rsidRDefault="00845074" w:rsidP="006D1980">
      <w:pPr>
        <w:pStyle w:val="3"/>
        <w:spacing w:before="120" w:after="120" w:line="360" w:lineRule="auto"/>
        <w:ind w:left="0" w:right="-25" w:firstLine="0"/>
        <w:jc w:val="center"/>
        <w:rPr>
          <w:sz w:val="26"/>
          <w:szCs w:val="26"/>
          <w:lang w:val="ru-RU"/>
        </w:rPr>
      </w:pPr>
      <w:r w:rsidRPr="003D0516">
        <w:rPr>
          <w:sz w:val="26"/>
          <w:szCs w:val="26"/>
          <w:lang w:val="ru-RU"/>
        </w:rPr>
        <w:lastRenderedPageBreak/>
        <w:t>1.3.2</w:t>
      </w:r>
      <w:r w:rsidR="00283E32">
        <w:rPr>
          <w:sz w:val="26"/>
          <w:szCs w:val="26"/>
          <w:lang w:val="ru-RU"/>
        </w:rPr>
        <w:t>.</w:t>
      </w:r>
      <w:r w:rsidRPr="003D0516">
        <w:rPr>
          <w:sz w:val="26"/>
          <w:szCs w:val="26"/>
        </w:rPr>
        <w:t xml:space="preserve"> </w:t>
      </w:r>
      <w:r w:rsidRPr="003D0516">
        <w:rPr>
          <w:sz w:val="26"/>
          <w:szCs w:val="26"/>
          <w:lang w:val="ru-RU"/>
        </w:rPr>
        <w:t>Х</w:t>
      </w:r>
      <w:r w:rsidR="006D1980">
        <w:rPr>
          <w:sz w:val="26"/>
          <w:szCs w:val="26"/>
          <w:lang w:val="ru-RU"/>
        </w:rPr>
        <w:t>арактеристики развития жилой застройки</w:t>
      </w:r>
      <w:bookmarkEnd w:id="16"/>
      <w:bookmarkEnd w:id="18"/>
    </w:p>
    <w:p w:rsidR="00562FDE" w:rsidRDefault="00562FDE" w:rsidP="006D1980">
      <w:pPr>
        <w:spacing w:line="360" w:lineRule="auto"/>
        <w:ind w:right="-2" w:firstLine="709"/>
        <w:jc w:val="both"/>
        <w:rPr>
          <w:sz w:val="26"/>
          <w:szCs w:val="26"/>
          <w:lang w:eastAsia="x-none"/>
        </w:rPr>
      </w:pPr>
      <w:bookmarkStart w:id="19" w:name="_Hlk517960687"/>
      <w:r w:rsidRPr="003D0516">
        <w:rPr>
          <w:sz w:val="26"/>
          <w:szCs w:val="26"/>
          <w:lang w:eastAsia="x-none"/>
        </w:rPr>
        <w:t>Существующая жилая застройка</w:t>
      </w:r>
      <w:r w:rsidR="00A51186" w:rsidRPr="003D0516">
        <w:rPr>
          <w:sz w:val="26"/>
          <w:szCs w:val="26"/>
          <w:lang w:eastAsia="x-none"/>
        </w:rPr>
        <w:t xml:space="preserve"> </w:t>
      </w:r>
      <w:r w:rsidRPr="003D0516">
        <w:rPr>
          <w:sz w:val="26"/>
          <w:szCs w:val="26"/>
          <w:lang w:eastAsia="x-none"/>
        </w:rPr>
        <w:t>в границах проекта планировки</w:t>
      </w:r>
      <w:r w:rsidR="008D3794" w:rsidRPr="003D0516">
        <w:rPr>
          <w:sz w:val="26"/>
          <w:szCs w:val="26"/>
          <w:lang w:eastAsia="x-none"/>
        </w:rPr>
        <w:t xml:space="preserve"> представлена малоэтажными, среднеэтажными и многоэтажными жилыми домами</w:t>
      </w:r>
      <w:r w:rsidR="00E37420" w:rsidRPr="003D0516">
        <w:rPr>
          <w:sz w:val="26"/>
          <w:szCs w:val="26"/>
          <w:lang w:eastAsia="x-none"/>
        </w:rPr>
        <w:t xml:space="preserve"> (</w:t>
      </w:r>
      <w:r w:rsidR="00572643" w:rsidRPr="003D0516">
        <w:rPr>
          <w:sz w:val="26"/>
          <w:szCs w:val="26"/>
          <w:lang w:eastAsia="x-none"/>
        </w:rPr>
        <w:t>т</w:t>
      </w:r>
      <w:r w:rsidR="00E37420" w:rsidRPr="003D0516">
        <w:rPr>
          <w:sz w:val="26"/>
          <w:szCs w:val="26"/>
          <w:lang w:eastAsia="x-none"/>
        </w:rPr>
        <w:t>абл. 1.3.2.1)</w:t>
      </w:r>
      <w:r w:rsidR="008D3794" w:rsidRPr="003D0516">
        <w:rPr>
          <w:sz w:val="26"/>
          <w:szCs w:val="26"/>
          <w:lang w:eastAsia="x-none"/>
        </w:rPr>
        <w:t xml:space="preserve">. </w:t>
      </w:r>
      <w:r w:rsidR="00A51186" w:rsidRPr="003D0516">
        <w:rPr>
          <w:sz w:val="26"/>
          <w:szCs w:val="26"/>
          <w:lang w:eastAsia="x-none"/>
        </w:rPr>
        <w:t>Ч</w:t>
      </w:r>
      <w:r w:rsidR="005C46A6" w:rsidRPr="003D0516">
        <w:rPr>
          <w:sz w:val="26"/>
          <w:szCs w:val="26"/>
          <w:lang w:eastAsia="x-none"/>
        </w:rPr>
        <w:t xml:space="preserve">исленность </w:t>
      </w:r>
      <w:r w:rsidR="0054115D" w:rsidRPr="003D0516">
        <w:rPr>
          <w:sz w:val="26"/>
          <w:szCs w:val="26"/>
          <w:lang w:eastAsia="x-none"/>
        </w:rPr>
        <w:t xml:space="preserve">населения </w:t>
      </w:r>
      <w:r w:rsidR="00A51186" w:rsidRPr="003D0516">
        <w:rPr>
          <w:sz w:val="26"/>
          <w:szCs w:val="26"/>
          <w:lang w:eastAsia="x-none"/>
        </w:rPr>
        <w:t>определена из расчета</w:t>
      </w:r>
      <w:r w:rsidR="0054115D" w:rsidRPr="003D0516">
        <w:rPr>
          <w:sz w:val="26"/>
          <w:szCs w:val="26"/>
          <w:lang w:eastAsia="x-none"/>
        </w:rPr>
        <w:t xml:space="preserve"> </w:t>
      </w:r>
      <w:r w:rsidR="00EC4239" w:rsidRPr="003D0516">
        <w:rPr>
          <w:sz w:val="26"/>
          <w:szCs w:val="26"/>
          <w:lang w:eastAsia="x-none"/>
        </w:rPr>
        <w:t>30 м</w:t>
      </w:r>
      <w:proofErr w:type="gramStart"/>
      <w:r w:rsidR="00EC4239" w:rsidRPr="003D0516">
        <w:rPr>
          <w:sz w:val="26"/>
          <w:szCs w:val="26"/>
          <w:vertAlign w:val="superscript"/>
          <w:lang w:eastAsia="x-none"/>
        </w:rPr>
        <w:t>2</w:t>
      </w:r>
      <w:proofErr w:type="gramEnd"/>
      <w:r w:rsidR="00EC4239" w:rsidRPr="003D0516">
        <w:rPr>
          <w:sz w:val="26"/>
          <w:szCs w:val="26"/>
          <w:lang w:eastAsia="x-none"/>
        </w:rPr>
        <w:t>/чел.</w:t>
      </w:r>
      <w:r w:rsidR="007E7E8E" w:rsidRPr="003D0516">
        <w:rPr>
          <w:sz w:val="26"/>
          <w:szCs w:val="26"/>
          <w:lang w:eastAsia="x-none"/>
        </w:rPr>
        <w:t xml:space="preserve"> </w:t>
      </w:r>
    </w:p>
    <w:p w:rsidR="006D1980" w:rsidRPr="003D0516" w:rsidRDefault="006D1980" w:rsidP="006D1980">
      <w:pPr>
        <w:spacing w:line="360" w:lineRule="auto"/>
        <w:ind w:right="-2" w:firstLine="709"/>
        <w:jc w:val="both"/>
        <w:rPr>
          <w:sz w:val="26"/>
          <w:szCs w:val="26"/>
          <w:lang w:eastAsia="x-none"/>
        </w:rPr>
      </w:pPr>
    </w:p>
    <w:p w:rsidR="008D3794" w:rsidRPr="003D0516" w:rsidRDefault="008D3794" w:rsidP="008D3794">
      <w:pPr>
        <w:ind w:right="-2" w:firstLine="709"/>
        <w:jc w:val="right"/>
        <w:rPr>
          <w:sz w:val="26"/>
          <w:szCs w:val="26"/>
          <w:lang w:eastAsia="x-none"/>
        </w:rPr>
      </w:pPr>
      <w:r w:rsidRPr="003D0516">
        <w:rPr>
          <w:sz w:val="26"/>
          <w:szCs w:val="26"/>
          <w:lang w:eastAsia="x-none"/>
        </w:rPr>
        <w:t>Таблица 1.3.2</w:t>
      </w:r>
      <w:r w:rsidR="005C46A6" w:rsidRPr="003D0516">
        <w:rPr>
          <w:sz w:val="26"/>
          <w:szCs w:val="26"/>
          <w:lang w:eastAsia="x-none"/>
        </w:rPr>
        <w:t>.1</w:t>
      </w:r>
      <w:r w:rsidRPr="003D0516">
        <w:rPr>
          <w:sz w:val="26"/>
          <w:szCs w:val="26"/>
          <w:lang w:eastAsia="x-none"/>
        </w:rPr>
        <w:t xml:space="preserve"> </w:t>
      </w:r>
      <w:r w:rsidR="00F6624C" w:rsidRPr="003D0516">
        <w:rPr>
          <w:sz w:val="26"/>
          <w:szCs w:val="26"/>
          <w:lang w:eastAsia="x-none"/>
        </w:rPr>
        <w:t>Существующий жилищный фонд</w:t>
      </w:r>
    </w:p>
    <w:p w:rsidR="003F462A" w:rsidRPr="003D0516" w:rsidRDefault="003F462A" w:rsidP="008D3794">
      <w:pPr>
        <w:ind w:right="-2" w:firstLine="709"/>
        <w:jc w:val="right"/>
        <w:rPr>
          <w:sz w:val="26"/>
          <w:szCs w:val="26"/>
          <w:lang w:eastAsia="x-none"/>
        </w:rPr>
      </w:pPr>
    </w:p>
    <w:tbl>
      <w:tblPr>
        <w:tblW w:w="10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
        <w:gridCol w:w="3118"/>
        <w:gridCol w:w="1418"/>
        <w:gridCol w:w="1489"/>
        <w:gridCol w:w="2264"/>
        <w:gridCol w:w="1561"/>
      </w:tblGrid>
      <w:tr w:rsidR="007812EC" w:rsidRPr="003D0516" w:rsidTr="006D1980">
        <w:trPr>
          <w:cantSplit/>
          <w:trHeight w:val="147"/>
          <w:tblHeader/>
          <w:jc w:val="center"/>
        </w:trPr>
        <w:tc>
          <w:tcPr>
            <w:tcW w:w="637" w:type="dxa"/>
            <w:vAlign w:val="center"/>
          </w:tcPr>
          <w:p w:rsidR="005C46A6" w:rsidRPr="003D0516" w:rsidRDefault="005C46A6" w:rsidP="00F449D5">
            <w:pPr>
              <w:ind w:right="-2"/>
              <w:jc w:val="center"/>
              <w:rPr>
                <w:sz w:val="26"/>
                <w:szCs w:val="26"/>
                <w:lang w:eastAsia="x-none"/>
              </w:rPr>
            </w:pPr>
            <w:r w:rsidRPr="003D0516">
              <w:rPr>
                <w:sz w:val="26"/>
                <w:szCs w:val="26"/>
                <w:lang w:eastAsia="x-none"/>
              </w:rPr>
              <w:t xml:space="preserve">№ </w:t>
            </w:r>
            <w:proofErr w:type="gramStart"/>
            <w:r w:rsidRPr="003D0516">
              <w:rPr>
                <w:sz w:val="26"/>
                <w:szCs w:val="26"/>
                <w:lang w:eastAsia="x-none"/>
              </w:rPr>
              <w:t>п</w:t>
            </w:r>
            <w:proofErr w:type="gramEnd"/>
            <w:r w:rsidRPr="003D0516">
              <w:rPr>
                <w:sz w:val="26"/>
                <w:szCs w:val="26"/>
                <w:lang w:eastAsia="x-none"/>
              </w:rPr>
              <w:t>/п</w:t>
            </w:r>
          </w:p>
        </w:tc>
        <w:tc>
          <w:tcPr>
            <w:tcW w:w="3118" w:type="dxa"/>
            <w:vAlign w:val="center"/>
          </w:tcPr>
          <w:p w:rsidR="005C46A6" w:rsidRPr="003D0516" w:rsidRDefault="00150FCE" w:rsidP="003F462A">
            <w:pPr>
              <w:ind w:right="-2"/>
              <w:jc w:val="center"/>
              <w:rPr>
                <w:sz w:val="26"/>
                <w:szCs w:val="26"/>
                <w:lang w:eastAsia="x-none"/>
              </w:rPr>
            </w:pPr>
            <w:r w:rsidRPr="003D0516">
              <w:rPr>
                <w:sz w:val="26"/>
                <w:szCs w:val="26"/>
                <w:lang w:eastAsia="x-none"/>
              </w:rPr>
              <w:t>Наименование</w:t>
            </w:r>
          </w:p>
        </w:tc>
        <w:tc>
          <w:tcPr>
            <w:tcW w:w="1418" w:type="dxa"/>
            <w:vAlign w:val="center"/>
          </w:tcPr>
          <w:p w:rsidR="005C46A6" w:rsidRPr="003D0516" w:rsidRDefault="00577A42" w:rsidP="00577A42">
            <w:pPr>
              <w:ind w:right="-2"/>
              <w:jc w:val="center"/>
              <w:rPr>
                <w:sz w:val="26"/>
                <w:szCs w:val="26"/>
                <w:lang w:eastAsia="x-none"/>
              </w:rPr>
            </w:pPr>
            <w:r w:rsidRPr="003D0516">
              <w:rPr>
                <w:sz w:val="26"/>
                <w:szCs w:val="26"/>
                <w:lang w:eastAsia="x-none"/>
              </w:rPr>
              <w:t>Этажность</w:t>
            </w:r>
          </w:p>
        </w:tc>
        <w:tc>
          <w:tcPr>
            <w:tcW w:w="1489" w:type="dxa"/>
            <w:vAlign w:val="center"/>
          </w:tcPr>
          <w:p w:rsidR="005C46A6" w:rsidRPr="003D0516" w:rsidRDefault="005C46A6" w:rsidP="003F462A">
            <w:pPr>
              <w:ind w:right="-2"/>
              <w:jc w:val="center"/>
              <w:rPr>
                <w:sz w:val="26"/>
                <w:szCs w:val="26"/>
                <w:lang w:eastAsia="x-none"/>
              </w:rPr>
            </w:pPr>
            <w:r w:rsidRPr="003D0516">
              <w:rPr>
                <w:sz w:val="26"/>
                <w:szCs w:val="26"/>
                <w:lang w:eastAsia="x-none"/>
              </w:rPr>
              <w:t>Площадь застройки, м</w:t>
            </w:r>
            <w:proofErr w:type="gramStart"/>
            <w:r w:rsidRPr="003D0516">
              <w:rPr>
                <w:sz w:val="26"/>
                <w:szCs w:val="26"/>
                <w:vertAlign w:val="superscript"/>
                <w:lang w:eastAsia="x-none"/>
              </w:rPr>
              <w:t>2</w:t>
            </w:r>
            <w:proofErr w:type="gramEnd"/>
          </w:p>
        </w:tc>
        <w:tc>
          <w:tcPr>
            <w:tcW w:w="2264" w:type="dxa"/>
            <w:vAlign w:val="center"/>
          </w:tcPr>
          <w:p w:rsidR="005C46A6" w:rsidRPr="003D0516" w:rsidRDefault="005C46A6" w:rsidP="003F462A">
            <w:pPr>
              <w:jc w:val="center"/>
              <w:rPr>
                <w:sz w:val="26"/>
                <w:szCs w:val="26"/>
              </w:rPr>
            </w:pPr>
            <w:r w:rsidRPr="003D0516">
              <w:rPr>
                <w:sz w:val="26"/>
                <w:szCs w:val="26"/>
              </w:rPr>
              <w:t>Общая площадь</w:t>
            </w:r>
          </w:p>
          <w:p w:rsidR="005C46A6" w:rsidRPr="003D0516" w:rsidRDefault="005C46A6" w:rsidP="003F462A">
            <w:pPr>
              <w:ind w:right="-2"/>
              <w:jc w:val="center"/>
              <w:rPr>
                <w:sz w:val="26"/>
                <w:szCs w:val="26"/>
                <w:lang w:eastAsia="x-none"/>
              </w:rPr>
            </w:pPr>
            <w:r w:rsidRPr="003D0516">
              <w:rPr>
                <w:sz w:val="26"/>
                <w:szCs w:val="26"/>
              </w:rPr>
              <w:t xml:space="preserve"> жилых помещений,</w:t>
            </w:r>
            <w:r w:rsidRPr="003D0516">
              <w:rPr>
                <w:sz w:val="26"/>
                <w:szCs w:val="26"/>
                <w:lang w:eastAsia="x-none"/>
              </w:rPr>
              <w:t xml:space="preserve"> м</w:t>
            </w:r>
            <w:proofErr w:type="gramStart"/>
            <w:r w:rsidRPr="003D0516">
              <w:rPr>
                <w:sz w:val="26"/>
                <w:szCs w:val="26"/>
                <w:vertAlign w:val="superscript"/>
                <w:lang w:eastAsia="x-none"/>
              </w:rPr>
              <w:t>2</w:t>
            </w:r>
            <w:proofErr w:type="gramEnd"/>
          </w:p>
        </w:tc>
        <w:tc>
          <w:tcPr>
            <w:tcW w:w="1561" w:type="dxa"/>
            <w:vAlign w:val="center"/>
          </w:tcPr>
          <w:p w:rsidR="005C46A6" w:rsidRPr="003D0516" w:rsidRDefault="005C46A6" w:rsidP="003F462A">
            <w:pPr>
              <w:ind w:right="-2"/>
              <w:jc w:val="center"/>
              <w:rPr>
                <w:sz w:val="26"/>
                <w:szCs w:val="26"/>
                <w:lang w:eastAsia="x-none"/>
              </w:rPr>
            </w:pPr>
            <w:r w:rsidRPr="003D0516">
              <w:rPr>
                <w:sz w:val="26"/>
                <w:szCs w:val="26"/>
                <w:lang w:eastAsia="x-none"/>
              </w:rPr>
              <w:t>Население, чел.</w:t>
            </w:r>
          </w:p>
        </w:tc>
      </w:tr>
      <w:tr w:rsidR="007812EC" w:rsidRPr="003D0516" w:rsidTr="006D1980">
        <w:trPr>
          <w:cantSplit/>
          <w:trHeight w:val="147"/>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5C46A6">
            <w:pPr>
              <w:ind w:right="-108"/>
              <w:rPr>
                <w:sz w:val="26"/>
                <w:szCs w:val="26"/>
                <w:lang w:eastAsia="x-none"/>
              </w:rPr>
            </w:pPr>
            <w:r w:rsidRPr="003D0516">
              <w:rPr>
                <w:sz w:val="26"/>
                <w:szCs w:val="26"/>
                <w:lang w:eastAsia="x-none"/>
              </w:rPr>
              <w:t xml:space="preserve">Многоквартирный жилой дом ул. </w:t>
            </w:r>
            <w:proofErr w:type="gramStart"/>
            <w:r w:rsidRPr="003D0516">
              <w:rPr>
                <w:sz w:val="26"/>
                <w:szCs w:val="26"/>
                <w:lang w:eastAsia="x-none"/>
              </w:rPr>
              <w:t>Новгородская</w:t>
            </w:r>
            <w:proofErr w:type="gramEnd"/>
            <w:r w:rsidRPr="003D0516">
              <w:rPr>
                <w:sz w:val="26"/>
                <w:szCs w:val="26"/>
                <w:lang w:eastAsia="x-none"/>
              </w:rPr>
              <w:t xml:space="preserve">, 6 </w:t>
            </w:r>
          </w:p>
        </w:tc>
        <w:tc>
          <w:tcPr>
            <w:tcW w:w="1418" w:type="dxa"/>
            <w:vAlign w:val="center"/>
          </w:tcPr>
          <w:p w:rsidR="005C46A6" w:rsidRPr="003D0516" w:rsidRDefault="005C46A6" w:rsidP="005C46A6">
            <w:pPr>
              <w:ind w:right="-2"/>
              <w:jc w:val="center"/>
              <w:rPr>
                <w:sz w:val="26"/>
                <w:szCs w:val="26"/>
                <w:lang w:eastAsia="x-none"/>
              </w:rPr>
            </w:pPr>
            <w:r w:rsidRPr="003D0516">
              <w:rPr>
                <w:sz w:val="26"/>
                <w:szCs w:val="26"/>
                <w:lang w:eastAsia="x-none"/>
              </w:rPr>
              <w:t xml:space="preserve">5 </w:t>
            </w:r>
          </w:p>
        </w:tc>
        <w:tc>
          <w:tcPr>
            <w:tcW w:w="1489" w:type="dxa"/>
            <w:vAlign w:val="center"/>
          </w:tcPr>
          <w:p w:rsidR="005C46A6" w:rsidRPr="003D0516" w:rsidRDefault="005C46A6" w:rsidP="0056503A">
            <w:pPr>
              <w:ind w:right="-2"/>
              <w:jc w:val="center"/>
              <w:rPr>
                <w:sz w:val="26"/>
                <w:szCs w:val="26"/>
                <w:lang w:eastAsia="x-none"/>
              </w:rPr>
            </w:pPr>
            <w:r w:rsidRPr="003D0516">
              <w:rPr>
                <w:sz w:val="26"/>
                <w:szCs w:val="26"/>
                <w:lang w:eastAsia="x-none"/>
              </w:rPr>
              <w:t>1</w:t>
            </w:r>
            <w:r w:rsidR="00572643" w:rsidRPr="003D0516">
              <w:rPr>
                <w:sz w:val="26"/>
                <w:szCs w:val="26"/>
                <w:lang w:eastAsia="x-none"/>
              </w:rPr>
              <w:t xml:space="preserve"> </w:t>
            </w:r>
            <w:r w:rsidRPr="003D0516">
              <w:rPr>
                <w:sz w:val="26"/>
                <w:szCs w:val="26"/>
                <w:lang w:eastAsia="x-none"/>
              </w:rPr>
              <w:t>247,0</w:t>
            </w:r>
          </w:p>
        </w:tc>
        <w:tc>
          <w:tcPr>
            <w:tcW w:w="2264" w:type="dxa"/>
            <w:vAlign w:val="center"/>
          </w:tcPr>
          <w:p w:rsidR="005C46A6" w:rsidRPr="003D0516" w:rsidRDefault="005C46A6" w:rsidP="000A124E">
            <w:pPr>
              <w:ind w:right="-2"/>
              <w:jc w:val="center"/>
              <w:rPr>
                <w:sz w:val="26"/>
                <w:szCs w:val="26"/>
                <w:lang w:eastAsia="x-none"/>
              </w:rPr>
            </w:pPr>
            <w:r w:rsidRPr="003D0516">
              <w:rPr>
                <w:sz w:val="26"/>
                <w:szCs w:val="26"/>
                <w:lang w:eastAsia="x-none"/>
              </w:rPr>
              <w:t>3</w:t>
            </w:r>
            <w:r w:rsidR="00572643" w:rsidRPr="003D0516">
              <w:rPr>
                <w:sz w:val="26"/>
                <w:szCs w:val="26"/>
                <w:lang w:eastAsia="x-none"/>
              </w:rPr>
              <w:t xml:space="preserve"> </w:t>
            </w:r>
            <w:r w:rsidRPr="003D0516">
              <w:rPr>
                <w:sz w:val="26"/>
                <w:szCs w:val="26"/>
                <w:lang w:eastAsia="x-none"/>
              </w:rPr>
              <w:t>284,0</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110</w:t>
            </w:r>
          </w:p>
        </w:tc>
      </w:tr>
      <w:tr w:rsidR="007812EC" w:rsidRPr="003D0516" w:rsidTr="006D1980">
        <w:trPr>
          <w:cantSplit/>
          <w:trHeight w:val="147"/>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5C46A6">
            <w:pPr>
              <w:ind w:right="-2"/>
              <w:rPr>
                <w:sz w:val="26"/>
                <w:szCs w:val="26"/>
                <w:lang w:eastAsia="x-none"/>
              </w:rPr>
            </w:pPr>
            <w:r w:rsidRPr="003D0516">
              <w:rPr>
                <w:sz w:val="26"/>
                <w:szCs w:val="26"/>
                <w:lang w:eastAsia="x-none"/>
              </w:rPr>
              <w:t xml:space="preserve">Многоквартирный жилой дом ул. </w:t>
            </w:r>
            <w:proofErr w:type="gramStart"/>
            <w:r w:rsidRPr="003D0516">
              <w:rPr>
                <w:sz w:val="26"/>
                <w:szCs w:val="26"/>
                <w:lang w:eastAsia="x-none"/>
              </w:rPr>
              <w:t>Новгородская</w:t>
            </w:r>
            <w:proofErr w:type="gramEnd"/>
            <w:r w:rsidRPr="003D0516">
              <w:rPr>
                <w:sz w:val="26"/>
                <w:szCs w:val="26"/>
                <w:lang w:eastAsia="x-none"/>
              </w:rPr>
              <w:t xml:space="preserve">, 8 </w:t>
            </w:r>
          </w:p>
        </w:tc>
        <w:tc>
          <w:tcPr>
            <w:tcW w:w="1418" w:type="dxa"/>
            <w:vAlign w:val="center"/>
          </w:tcPr>
          <w:p w:rsidR="005C46A6" w:rsidRPr="003D0516" w:rsidRDefault="005C46A6" w:rsidP="005C46A6">
            <w:pPr>
              <w:ind w:right="-2"/>
              <w:jc w:val="center"/>
              <w:rPr>
                <w:sz w:val="26"/>
                <w:szCs w:val="26"/>
                <w:lang w:eastAsia="x-none"/>
              </w:rPr>
            </w:pPr>
            <w:r w:rsidRPr="003D0516">
              <w:rPr>
                <w:sz w:val="26"/>
                <w:szCs w:val="26"/>
                <w:lang w:eastAsia="x-none"/>
              </w:rPr>
              <w:t>9</w:t>
            </w:r>
          </w:p>
        </w:tc>
        <w:tc>
          <w:tcPr>
            <w:tcW w:w="1489" w:type="dxa"/>
            <w:vAlign w:val="center"/>
          </w:tcPr>
          <w:p w:rsidR="005C46A6" w:rsidRPr="003D0516" w:rsidRDefault="005C46A6" w:rsidP="000A124E">
            <w:pPr>
              <w:ind w:right="-2"/>
              <w:jc w:val="center"/>
              <w:rPr>
                <w:sz w:val="26"/>
                <w:szCs w:val="26"/>
                <w:lang w:eastAsia="x-none"/>
              </w:rPr>
            </w:pPr>
            <w:r w:rsidRPr="003D0516">
              <w:rPr>
                <w:sz w:val="26"/>
                <w:szCs w:val="26"/>
                <w:lang w:eastAsia="x-none"/>
              </w:rPr>
              <w:t>1</w:t>
            </w:r>
            <w:r w:rsidR="00572643" w:rsidRPr="003D0516">
              <w:rPr>
                <w:sz w:val="26"/>
                <w:szCs w:val="26"/>
                <w:lang w:eastAsia="x-none"/>
              </w:rPr>
              <w:t xml:space="preserve"> </w:t>
            </w:r>
            <w:r w:rsidRPr="003D0516">
              <w:rPr>
                <w:sz w:val="26"/>
                <w:szCs w:val="26"/>
                <w:lang w:eastAsia="x-none"/>
              </w:rPr>
              <w:t>540,0</w:t>
            </w:r>
          </w:p>
        </w:tc>
        <w:tc>
          <w:tcPr>
            <w:tcW w:w="2264" w:type="dxa"/>
            <w:vAlign w:val="center"/>
          </w:tcPr>
          <w:p w:rsidR="005C46A6" w:rsidRPr="003D0516" w:rsidRDefault="005C46A6" w:rsidP="000A124E">
            <w:pPr>
              <w:ind w:right="-2"/>
              <w:jc w:val="center"/>
              <w:rPr>
                <w:sz w:val="26"/>
                <w:szCs w:val="26"/>
                <w:lang w:eastAsia="x-none"/>
              </w:rPr>
            </w:pPr>
            <w:r w:rsidRPr="003D0516">
              <w:rPr>
                <w:sz w:val="26"/>
                <w:szCs w:val="26"/>
                <w:lang w:eastAsia="x-none"/>
              </w:rPr>
              <w:t>8</w:t>
            </w:r>
            <w:r w:rsidR="00572643" w:rsidRPr="003D0516">
              <w:rPr>
                <w:sz w:val="26"/>
                <w:szCs w:val="26"/>
                <w:lang w:eastAsia="x-none"/>
              </w:rPr>
              <w:t xml:space="preserve"> </w:t>
            </w:r>
            <w:r w:rsidRPr="003D0516">
              <w:rPr>
                <w:sz w:val="26"/>
                <w:szCs w:val="26"/>
                <w:lang w:eastAsia="x-none"/>
              </w:rPr>
              <w:t>938,3</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298</w:t>
            </w:r>
          </w:p>
        </w:tc>
      </w:tr>
      <w:tr w:rsidR="007812EC" w:rsidRPr="003D0516" w:rsidTr="006D1980">
        <w:trPr>
          <w:cantSplit/>
          <w:trHeight w:val="147"/>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5C46A6">
            <w:pPr>
              <w:ind w:right="-2"/>
              <w:rPr>
                <w:sz w:val="26"/>
                <w:szCs w:val="26"/>
                <w:lang w:eastAsia="x-none"/>
              </w:rPr>
            </w:pPr>
            <w:r w:rsidRPr="003D0516">
              <w:rPr>
                <w:sz w:val="26"/>
                <w:szCs w:val="26"/>
                <w:lang w:eastAsia="x-none"/>
              </w:rPr>
              <w:t xml:space="preserve">Многоквартирный жилой дом ул. Казакова, 2 с пристроенными помещениями </w:t>
            </w:r>
          </w:p>
        </w:tc>
        <w:tc>
          <w:tcPr>
            <w:tcW w:w="1418" w:type="dxa"/>
            <w:vAlign w:val="center"/>
          </w:tcPr>
          <w:p w:rsidR="005C46A6" w:rsidRPr="003D0516" w:rsidRDefault="005C46A6" w:rsidP="005C46A6">
            <w:pPr>
              <w:ind w:right="-2"/>
              <w:jc w:val="center"/>
              <w:rPr>
                <w:sz w:val="26"/>
                <w:szCs w:val="26"/>
                <w:lang w:eastAsia="x-none"/>
              </w:rPr>
            </w:pPr>
            <w:r w:rsidRPr="003D0516">
              <w:rPr>
                <w:sz w:val="26"/>
                <w:szCs w:val="26"/>
                <w:lang w:eastAsia="x-none"/>
              </w:rPr>
              <w:t>5</w:t>
            </w:r>
          </w:p>
        </w:tc>
        <w:tc>
          <w:tcPr>
            <w:tcW w:w="1489" w:type="dxa"/>
            <w:vAlign w:val="center"/>
          </w:tcPr>
          <w:p w:rsidR="005C46A6" w:rsidRPr="003D0516" w:rsidRDefault="005C46A6" w:rsidP="000A124E">
            <w:pPr>
              <w:ind w:right="-2"/>
              <w:jc w:val="center"/>
              <w:rPr>
                <w:sz w:val="26"/>
                <w:szCs w:val="26"/>
                <w:lang w:eastAsia="x-none"/>
              </w:rPr>
            </w:pPr>
            <w:r w:rsidRPr="003D0516">
              <w:rPr>
                <w:sz w:val="26"/>
                <w:szCs w:val="26"/>
                <w:lang w:eastAsia="x-none"/>
              </w:rPr>
              <w:t>2</w:t>
            </w:r>
            <w:r w:rsidR="00572643" w:rsidRPr="003D0516">
              <w:rPr>
                <w:sz w:val="26"/>
                <w:szCs w:val="26"/>
                <w:lang w:eastAsia="x-none"/>
              </w:rPr>
              <w:t xml:space="preserve"> </w:t>
            </w:r>
            <w:r w:rsidRPr="003D0516">
              <w:rPr>
                <w:sz w:val="26"/>
                <w:szCs w:val="26"/>
                <w:lang w:eastAsia="x-none"/>
              </w:rPr>
              <w:t>386,0</w:t>
            </w:r>
          </w:p>
        </w:tc>
        <w:tc>
          <w:tcPr>
            <w:tcW w:w="2264" w:type="dxa"/>
            <w:vAlign w:val="center"/>
          </w:tcPr>
          <w:p w:rsidR="005C46A6" w:rsidRPr="003D0516" w:rsidRDefault="005C46A6" w:rsidP="000A124E">
            <w:pPr>
              <w:ind w:right="-2"/>
              <w:jc w:val="center"/>
              <w:rPr>
                <w:sz w:val="26"/>
                <w:szCs w:val="26"/>
                <w:lang w:eastAsia="x-none"/>
              </w:rPr>
            </w:pPr>
            <w:r w:rsidRPr="003D0516">
              <w:rPr>
                <w:sz w:val="26"/>
                <w:szCs w:val="26"/>
                <w:lang w:eastAsia="x-none"/>
              </w:rPr>
              <w:t>6</w:t>
            </w:r>
            <w:r w:rsidR="00572643" w:rsidRPr="003D0516">
              <w:rPr>
                <w:sz w:val="26"/>
                <w:szCs w:val="26"/>
                <w:lang w:eastAsia="x-none"/>
              </w:rPr>
              <w:t xml:space="preserve"> </w:t>
            </w:r>
            <w:r w:rsidRPr="003D0516">
              <w:rPr>
                <w:sz w:val="26"/>
                <w:szCs w:val="26"/>
                <w:lang w:eastAsia="x-none"/>
              </w:rPr>
              <w:t>400,5</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213</w:t>
            </w:r>
          </w:p>
        </w:tc>
      </w:tr>
      <w:tr w:rsidR="007812EC" w:rsidRPr="003D0516" w:rsidTr="006D1980">
        <w:trPr>
          <w:trHeight w:val="144"/>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5C46A6">
            <w:pPr>
              <w:ind w:right="-2"/>
              <w:rPr>
                <w:sz w:val="26"/>
                <w:szCs w:val="26"/>
                <w:lang w:eastAsia="x-none"/>
              </w:rPr>
            </w:pPr>
            <w:r w:rsidRPr="003D0516">
              <w:rPr>
                <w:sz w:val="26"/>
                <w:szCs w:val="26"/>
                <w:lang w:eastAsia="x-none"/>
              </w:rPr>
              <w:t xml:space="preserve">Многоквартирный жилой дом ул. Казакова, 4 </w:t>
            </w:r>
          </w:p>
        </w:tc>
        <w:tc>
          <w:tcPr>
            <w:tcW w:w="1418" w:type="dxa"/>
            <w:vAlign w:val="center"/>
          </w:tcPr>
          <w:p w:rsidR="005C46A6" w:rsidRPr="003D0516" w:rsidRDefault="005C46A6" w:rsidP="005C46A6">
            <w:pPr>
              <w:ind w:right="-2"/>
              <w:jc w:val="center"/>
              <w:rPr>
                <w:sz w:val="26"/>
                <w:szCs w:val="26"/>
                <w:lang w:eastAsia="x-none"/>
              </w:rPr>
            </w:pPr>
            <w:r w:rsidRPr="003D0516">
              <w:rPr>
                <w:sz w:val="26"/>
                <w:szCs w:val="26"/>
                <w:lang w:eastAsia="x-none"/>
              </w:rPr>
              <w:t>2</w:t>
            </w:r>
          </w:p>
        </w:tc>
        <w:tc>
          <w:tcPr>
            <w:tcW w:w="1489" w:type="dxa"/>
            <w:vAlign w:val="center"/>
          </w:tcPr>
          <w:p w:rsidR="005C46A6" w:rsidRPr="003D0516" w:rsidRDefault="005C46A6" w:rsidP="000A124E">
            <w:pPr>
              <w:ind w:right="-2"/>
              <w:jc w:val="center"/>
              <w:rPr>
                <w:sz w:val="26"/>
                <w:szCs w:val="26"/>
                <w:lang w:eastAsia="x-none"/>
              </w:rPr>
            </w:pPr>
            <w:r w:rsidRPr="003D0516">
              <w:rPr>
                <w:sz w:val="26"/>
                <w:szCs w:val="26"/>
                <w:lang w:eastAsia="x-none"/>
              </w:rPr>
              <w:t>455,6</w:t>
            </w:r>
          </w:p>
        </w:tc>
        <w:tc>
          <w:tcPr>
            <w:tcW w:w="2264" w:type="dxa"/>
            <w:vAlign w:val="center"/>
          </w:tcPr>
          <w:p w:rsidR="005C46A6" w:rsidRPr="003D0516" w:rsidRDefault="005C46A6" w:rsidP="000A124E">
            <w:pPr>
              <w:ind w:right="-2"/>
              <w:jc w:val="center"/>
              <w:rPr>
                <w:sz w:val="26"/>
                <w:szCs w:val="26"/>
                <w:lang w:eastAsia="x-none"/>
              </w:rPr>
            </w:pPr>
            <w:r w:rsidRPr="003D0516">
              <w:rPr>
                <w:sz w:val="26"/>
                <w:szCs w:val="26"/>
                <w:lang w:eastAsia="x-none"/>
              </w:rPr>
              <w:t>608,6</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20</w:t>
            </w:r>
          </w:p>
        </w:tc>
      </w:tr>
      <w:tr w:rsidR="007812EC" w:rsidRPr="003D0516" w:rsidTr="006D1980">
        <w:trPr>
          <w:trHeight w:val="144"/>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5C46A6">
            <w:pPr>
              <w:ind w:right="-2"/>
              <w:rPr>
                <w:sz w:val="26"/>
                <w:szCs w:val="26"/>
                <w:lang w:eastAsia="x-none"/>
              </w:rPr>
            </w:pPr>
            <w:r w:rsidRPr="003D0516">
              <w:rPr>
                <w:sz w:val="26"/>
                <w:szCs w:val="26"/>
                <w:lang w:eastAsia="x-none"/>
              </w:rPr>
              <w:t xml:space="preserve">Многоквартирный жилой дом ул. Казакова, 6 </w:t>
            </w:r>
          </w:p>
        </w:tc>
        <w:tc>
          <w:tcPr>
            <w:tcW w:w="1418" w:type="dxa"/>
            <w:vAlign w:val="center"/>
          </w:tcPr>
          <w:p w:rsidR="005C46A6" w:rsidRPr="003D0516" w:rsidRDefault="005C46A6" w:rsidP="005C46A6">
            <w:pPr>
              <w:ind w:right="-2"/>
              <w:jc w:val="center"/>
              <w:rPr>
                <w:sz w:val="26"/>
                <w:szCs w:val="26"/>
                <w:lang w:eastAsia="x-none"/>
              </w:rPr>
            </w:pPr>
            <w:r w:rsidRPr="003D0516">
              <w:rPr>
                <w:sz w:val="26"/>
                <w:szCs w:val="26"/>
                <w:lang w:eastAsia="x-none"/>
              </w:rPr>
              <w:t>4</w:t>
            </w:r>
          </w:p>
        </w:tc>
        <w:tc>
          <w:tcPr>
            <w:tcW w:w="1489" w:type="dxa"/>
            <w:vAlign w:val="center"/>
          </w:tcPr>
          <w:p w:rsidR="005C46A6" w:rsidRPr="003D0516" w:rsidRDefault="005C46A6" w:rsidP="000A124E">
            <w:pPr>
              <w:ind w:right="-2"/>
              <w:jc w:val="center"/>
              <w:rPr>
                <w:sz w:val="26"/>
                <w:szCs w:val="26"/>
                <w:lang w:eastAsia="x-none"/>
              </w:rPr>
            </w:pPr>
            <w:r w:rsidRPr="003D0516">
              <w:rPr>
                <w:sz w:val="26"/>
                <w:szCs w:val="26"/>
                <w:lang w:eastAsia="x-none"/>
              </w:rPr>
              <w:t>450,0</w:t>
            </w:r>
          </w:p>
        </w:tc>
        <w:tc>
          <w:tcPr>
            <w:tcW w:w="2264" w:type="dxa"/>
            <w:vAlign w:val="center"/>
          </w:tcPr>
          <w:p w:rsidR="005C46A6" w:rsidRPr="003D0516" w:rsidRDefault="005C46A6" w:rsidP="000A124E">
            <w:pPr>
              <w:ind w:right="-2"/>
              <w:jc w:val="center"/>
              <w:rPr>
                <w:sz w:val="26"/>
                <w:szCs w:val="26"/>
                <w:lang w:eastAsia="x-none"/>
              </w:rPr>
            </w:pPr>
            <w:r w:rsidRPr="003D0516">
              <w:rPr>
                <w:sz w:val="26"/>
                <w:szCs w:val="26"/>
                <w:lang w:eastAsia="x-none"/>
              </w:rPr>
              <w:t>1234,9</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41</w:t>
            </w:r>
          </w:p>
        </w:tc>
      </w:tr>
      <w:tr w:rsidR="007812EC" w:rsidRPr="003D0516" w:rsidTr="006D1980">
        <w:trPr>
          <w:trHeight w:val="144"/>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82201E">
            <w:pPr>
              <w:ind w:right="-2"/>
              <w:rPr>
                <w:sz w:val="26"/>
                <w:szCs w:val="26"/>
                <w:lang w:eastAsia="x-none"/>
              </w:rPr>
            </w:pPr>
            <w:r w:rsidRPr="003D0516">
              <w:rPr>
                <w:sz w:val="26"/>
                <w:szCs w:val="26"/>
                <w:lang w:eastAsia="x-none"/>
              </w:rPr>
              <w:t>Многоквартирный жилой дом ул. Казакова, 8</w:t>
            </w:r>
            <w:r w:rsidR="00675D6A" w:rsidRPr="003D0516">
              <w:rPr>
                <w:sz w:val="26"/>
                <w:szCs w:val="26"/>
                <w:lang w:eastAsia="x-none"/>
              </w:rPr>
              <w:t xml:space="preserve"> со встроенно-пристроенными помещениями</w:t>
            </w:r>
          </w:p>
        </w:tc>
        <w:tc>
          <w:tcPr>
            <w:tcW w:w="1418" w:type="dxa"/>
            <w:vAlign w:val="center"/>
          </w:tcPr>
          <w:p w:rsidR="005C46A6" w:rsidRPr="003D0516" w:rsidRDefault="005C46A6" w:rsidP="005C46A6">
            <w:pPr>
              <w:ind w:right="-2"/>
              <w:jc w:val="center"/>
              <w:rPr>
                <w:sz w:val="26"/>
                <w:szCs w:val="26"/>
                <w:lang w:eastAsia="x-none"/>
              </w:rPr>
            </w:pPr>
            <w:r w:rsidRPr="003D0516">
              <w:rPr>
                <w:sz w:val="26"/>
                <w:szCs w:val="26"/>
                <w:lang w:eastAsia="x-none"/>
              </w:rPr>
              <w:t>5</w:t>
            </w:r>
          </w:p>
        </w:tc>
        <w:tc>
          <w:tcPr>
            <w:tcW w:w="1489" w:type="dxa"/>
            <w:vAlign w:val="center"/>
          </w:tcPr>
          <w:p w:rsidR="005C46A6" w:rsidRPr="003D0516" w:rsidRDefault="005C46A6" w:rsidP="0054115D">
            <w:pPr>
              <w:ind w:right="-2"/>
              <w:jc w:val="center"/>
              <w:rPr>
                <w:sz w:val="26"/>
                <w:szCs w:val="26"/>
                <w:lang w:eastAsia="x-none"/>
              </w:rPr>
            </w:pPr>
            <w:r w:rsidRPr="003D0516">
              <w:rPr>
                <w:sz w:val="26"/>
                <w:szCs w:val="26"/>
                <w:lang w:eastAsia="x-none"/>
              </w:rPr>
              <w:t>918,3</w:t>
            </w:r>
          </w:p>
        </w:tc>
        <w:tc>
          <w:tcPr>
            <w:tcW w:w="2264" w:type="dxa"/>
            <w:vAlign w:val="center"/>
          </w:tcPr>
          <w:p w:rsidR="005C46A6" w:rsidRPr="003D0516" w:rsidRDefault="005C46A6" w:rsidP="000A124E">
            <w:pPr>
              <w:ind w:right="-2"/>
              <w:jc w:val="center"/>
              <w:rPr>
                <w:sz w:val="26"/>
                <w:szCs w:val="26"/>
                <w:lang w:eastAsia="x-none"/>
              </w:rPr>
            </w:pPr>
            <w:r w:rsidRPr="003D0516">
              <w:rPr>
                <w:sz w:val="26"/>
                <w:szCs w:val="26"/>
                <w:lang w:eastAsia="x-none"/>
              </w:rPr>
              <w:t>3</w:t>
            </w:r>
            <w:r w:rsidR="00572643" w:rsidRPr="003D0516">
              <w:rPr>
                <w:sz w:val="26"/>
                <w:szCs w:val="26"/>
                <w:lang w:eastAsia="x-none"/>
              </w:rPr>
              <w:t xml:space="preserve"> </w:t>
            </w:r>
            <w:r w:rsidRPr="003D0516">
              <w:rPr>
                <w:sz w:val="26"/>
                <w:szCs w:val="26"/>
                <w:lang w:eastAsia="x-none"/>
              </w:rPr>
              <w:t>036,9</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101</w:t>
            </w:r>
          </w:p>
        </w:tc>
      </w:tr>
      <w:tr w:rsidR="007812EC" w:rsidRPr="003D0516" w:rsidTr="006D1980">
        <w:trPr>
          <w:trHeight w:val="144"/>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5C46A6">
            <w:pPr>
              <w:ind w:right="-2"/>
              <w:rPr>
                <w:sz w:val="26"/>
                <w:szCs w:val="26"/>
                <w:lang w:eastAsia="x-none"/>
              </w:rPr>
            </w:pPr>
            <w:r w:rsidRPr="003D0516">
              <w:rPr>
                <w:sz w:val="26"/>
                <w:szCs w:val="26"/>
                <w:lang w:eastAsia="x-none"/>
              </w:rPr>
              <w:t>Многоквартирный жилой дом ул. Казакова, 8а</w:t>
            </w:r>
          </w:p>
        </w:tc>
        <w:tc>
          <w:tcPr>
            <w:tcW w:w="1418" w:type="dxa"/>
            <w:vAlign w:val="center"/>
          </w:tcPr>
          <w:p w:rsidR="005C46A6" w:rsidRPr="003D0516" w:rsidRDefault="005C46A6" w:rsidP="005C46A6">
            <w:pPr>
              <w:ind w:right="-2"/>
              <w:jc w:val="center"/>
              <w:rPr>
                <w:sz w:val="26"/>
                <w:szCs w:val="26"/>
                <w:lang w:eastAsia="x-none"/>
              </w:rPr>
            </w:pPr>
            <w:r w:rsidRPr="003D0516">
              <w:rPr>
                <w:sz w:val="26"/>
                <w:szCs w:val="26"/>
                <w:lang w:eastAsia="x-none"/>
              </w:rPr>
              <w:t>5</w:t>
            </w:r>
          </w:p>
        </w:tc>
        <w:tc>
          <w:tcPr>
            <w:tcW w:w="1489" w:type="dxa"/>
            <w:vAlign w:val="center"/>
          </w:tcPr>
          <w:p w:rsidR="005C46A6" w:rsidRPr="003D0516" w:rsidRDefault="005C46A6" w:rsidP="000A124E">
            <w:pPr>
              <w:ind w:right="-2"/>
              <w:jc w:val="center"/>
              <w:rPr>
                <w:sz w:val="26"/>
                <w:szCs w:val="26"/>
                <w:lang w:eastAsia="x-none"/>
              </w:rPr>
            </w:pPr>
            <w:r w:rsidRPr="003D0516">
              <w:rPr>
                <w:sz w:val="26"/>
                <w:szCs w:val="26"/>
                <w:lang w:eastAsia="x-none"/>
              </w:rPr>
              <w:t>825,3</w:t>
            </w:r>
          </w:p>
        </w:tc>
        <w:tc>
          <w:tcPr>
            <w:tcW w:w="2264" w:type="dxa"/>
            <w:vAlign w:val="center"/>
          </w:tcPr>
          <w:p w:rsidR="005C46A6" w:rsidRPr="003D0516" w:rsidRDefault="005C46A6" w:rsidP="000A124E">
            <w:pPr>
              <w:ind w:right="-2"/>
              <w:jc w:val="center"/>
              <w:rPr>
                <w:sz w:val="26"/>
                <w:szCs w:val="26"/>
                <w:lang w:eastAsia="x-none"/>
              </w:rPr>
            </w:pPr>
            <w:r w:rsidRPr="003D0516">
              <w:rPr>
                <w:sz w:val="26"/>
                <w:szCs w:val="26"/>
                <w:lang w:eastAsia="x-none"/>
              </w:rPr>
              <w:t>2</w:t>
            </w:r>
            <w:r w:rsidR="00572643" w:rsidRPr="003D0516">
              <w:rPr>
                <w:sz w:val="26"/>
                <w:szCs w:val="26"/>
                <w:lang w:eastAsia="x-none"/>
              </w:rPr>
              <w:t xml:space="preserve"> </w:t>
            </w:r>
            <w:r w:rsidRPr="003D0516">
              <w:rPr>
                <w:sz w:val="26"/>
                <w:szCs w:val="26"/>
                <w:lang w:eastAsia="x-none"/>
              </w:rPr>
              <w:t>868,6</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96</w:t>
            </w:r>
          </w:p>
        </w:tc>
      </w:tr>
      <w:tr w:rsidR="007812EC" w:rsidRPr="003D0516" w:rsidTr="006D1980">
        <w:trPr>
          <w:trHeight w:val="144"/>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5C46A6">
            <w:pPr>
              <w:ind w:right="-2"/>
              <w:rPr>
                <w:sz w:val="26"/>
                <w:szCs w:val="26"/>
                <w:lang w:eastAsia="x-none"/>
              </w:rPr>
            </w:pPr>
            <w:r w:rsidRPr="003D0516">
              <w:rPr>
                <w:sz w:val="26"/>
                <w:szCs w:val="26"/>
                <w:lang w:eastAsia="x-none"/>
              </w:rPr>
              <w:t>Многоквартирный жилой дом ул. Казакова, 10</w:t>
            </w:r>
            <w:r w:rsidR="00675D6A" w:rsidRPr="003D0516">
              <w:rPr>
                <w:sz w:val="26"/>
                <w:szCs w:val="26"/>
                <w:lang w:eastAsia="x-none"/>
              </w:rPr>
              <w:t xml:space="preserve"> со встроенно-пристроенными помещениями</w:t>
            </w:r>
          </w:p>
        </w:tc>
        <w:tc>
          <w:tcPr>
            <w:tcW w:w="1418" w:type="dxa"/>
            <w:vAlign w:val="center"/>
          </w:tcPr>
          <w:p w:rsidR="005C46A6" w:rsidRPr="003D0516" w:rsidRDefault="005C46A6" w:rsidP="005C46A6">
            <w:pPr>
              <w:ind w:right="-2"/>
              <w:jc w:val="center"/>
              <w:rPr>
                <w:sz w:val="26"/>
                <w:szCs w:val="26"/>
                <w:lang w:eastAsia="x-none"/>
              </w:rPr>
            </w:pPr>
            <w:r w:rsidRPr="003D0516">
              <w:rPr>
                <w:sz w:val="26"/>
                <w:szCs w:val="26"/>
                <w:lang w:eastAsia="x-none"/>
              </w:rPr>
              <w:t>5</w:t>
            </w:r>
          </w:p>
        </w:tc>
        <w:tc>
          <w:tcPr>
            <w:tcW w:w="1489" w:type="dxa"/>
            <w:vAlign w:val="center"/>
          </w:tcPr>
          <w:p w:rsidR="005C46A6" w:rsidRPr="003D0516" w:rsidRDefault="005C46A6" w:rsidP="000A124E">
            <w:pPr>
              <w:ind w:right="-2"/>
              <w:jc w:val="center"/>
              <w:rPr>
                <w:sz w:val="26"/>
                <w:szCs w:val="26"/>
                <w:lang w:eastAsia="x-none"/>
              </w:rPr>
            </w:pPr>
            <w:r w:rsidRPr="003D0516">
              <w:rPr>
                <w:sz w:val="26"/>
                <w:szCs w:val="26"/>
                <w:lang w:eastAsia="x-none"/>
              </w:rPr>
              <w:t>886,3</w:t>
            </w:r>
          </w:p>
        </w:tc>
        <w:tc>
          <w:tcPr>
            <w:tcW w:w="2264" w:type="dxa"/>
            <w:vAlign w:val="center"/>
          </w:tcPr>
          <w:p w:rsidR="005C46A6" w:rsidRPr="003D0516" w:rsidRDefault="005C46A6" w:rsidP="000A124E">
            <w:pPr>
              <w:ind w:right="-2"/>
              <w:jc w:val="center"/>
              <w:rPr>
                <w:sz w:val="26"/>
                <w:szCs w:val="26"/>
                <w:lang w:eastAsia="x-none"/>
              </w:rPr>
            </w:pPr>
            <w:r w:rsidRPr="003D0516">
              <w:rPr>
                <w:sz w:val="26"/>
                <w:szCs w:val="26"/>
                <w:lang w:eastAsia="x-none"/>
              </w:rPr>
              <w:t>3189,7</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106</w:t>
            </w:r>
          </w:p>
        </w:tc>
      </w:tr>
      <w:tr w:rsidR="007812EC" w:rsidRPr="003D0516" w:rsidTr="006D1980">
        <w:trPr>
          <w:trHeight w:val="144"/>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5C46A6">
            <w:pPr>
              <w:ind w:right="-2"/>
              <w:rPr>
                <w:sz w:val="26"/>
                <w:szCs w:val="26"/>
                <w:lang w:eastAsia="x-none"/>
              </w:rPr>
            </w:pPr>
            <w:r w:rsidRPr="003D0516">
              <w:rPr>
                <w:sz w:val="26"/>
                <w:szCs w:val="26"/>
                <w:lang w:eastAsia="x-none"/>
              </w:rPr>
              <w:t>Многоквартирный жилой дом ул. Казакова, 10а</w:t>
            </w:r>
          </w:p>
        </w:tc>
        <w:tc>
          <w:tcPr>
            <w:tcW w:w="1418" w:type="dxa"/>
            <w:vAlign w:val="center"/>
          </w:tcPr>
          <w:p w:rsidR="005C46A6" w:rsidRPr="003D0516" w:rsidRDefault="00436613" w:rsidP="005C46A6">
            <w:pPr>
              <w:ind w:right="-2"/>
              <w:jc w:val="center"/>
              <w:rPr>
                <w:sz w:val="26"/>
                <w:szCs w:val="26"/>
                <w:lang w:eastAsia="x-none"/>
              </w:rPr>
            </w:pPr>
            <w:r w:rsidRPr="003D0516">
              <w:rPr>
                <w:sz w:val="26"/>
                <w:szCs w:val="26"/>
                <w:lang w:eastAsia="x-none"/>
              </w:rPr>
              <w:t>5</w:t>
            </w:r>
          </w:p>
        </w:tc>
        <w:tc>
          <w:tcPr>
            <w:tcW w:w="1489" w:type="dxa"/>
            <w:vAlign w:val="center"/>
          </w:tcPr>
          <w:p w:rsidR="005C46A6" w:rsidRPr="003D0516" w:rsidRDefault="005C46A6" w:rsidP="00A341BC">
            <w:pPr>
              <w:ind w:right="-2"/>
              <w:jc w:val="center"/>
              <w:rPr>
                <w:sz w:val="26"/>
                <w:szCs w:val="26"/>
                <w:lang w:eastAsia="x-none"/>
              </w:rPr>
            </w:pPr>
            <w:r w:rsidRPr="003D0516">
              <w:rPr>
                <w:sz w:val="26"/>
                <w:szCs w:val="26"/>
                <w:lang w:eastAsia="x-none"/>
              </w:rPr>
              <w:t>863,3</w:t>
            </w:r>
          </w:p>
        </w:tc>
        <w:tc>
          <w:tcPr>
            <w:tcW w:w="2264" w:type="dxa"/>
            <w:vAlign w:val="center"/>
          </w:tcPr>
          <w:p w:rsidR="005C46A6" w:rsidRPr="003D0516" w:rsidRDefault="005C46A6" w:rsidP="000A124E">
            <w:pPr>
              <w:ind w:right="-2"/>
              <w:jc w:val="center"/>
              <w:rPr>
                <w:sz w:val="26"/>
                <w:szCs w:val="26"/>
                <w:lang w:eastAsia="x-none"/>
              </w:rPr>
            </w:pPr>
            <w:r w:rsidRPr="003D0516">
              <w:rPr>
                <w:sz w:val="26"/>
                <w:szCs w:val="26"/>
                <w:lang w:eastAsia="x-none"/>
              </w:rPr>
              <w:t>2</w:t>
            </w:r>
            <w:r w:rsidR="00572643" w:rsidRPr="003D0516">
              <w:rPr>
                <w:sz w:val="26"/>
                <w:szCs w:val="26"/>
                <w:lang w:eastAsia="x-none"/>
              </w:rPr>
              <w:t xml:space="preserve"> </w:t>
            </w:r>
            <w:r w:rsidRPr="003D0516">
              <w:rPr>
                <w:sz w:val="26"/>
                <w:szCs w:val="26"/>
                <w:lang w:eastAsia="x-none"/>
              </w:rPr>
              <w:t>868,6</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96</w:t>
            </w:r>
          </w:p>
        </w:tc>
      </w:tr>
      <w:tr w:rsidR="007812EC" w:rsidRPr="003D0516" w:rsidTr="006D1980">
        <w:trPr>
          <w:trHeight w:val="144"/>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5C46A6">
            <w:pPr>
              <w:ind w:right="-2"/>
              <w:rPr>
                <w:sz w:val="26"/>
                <w:szCs w:val="26"/>
                <w:lang w:eastAsia="x-none"/>
              </w:rPr>
            </w:pPr>
            <w:r w:rsidRPr="003D0516">
              <w:rPr>
                <w:sz w:val="26"/>
                <w:szCs w:val="26"/>
                <w:lang w:eastAsia="x-none"/>
              </w:rPr>
              <w:t>Многоквартирный жилой дом ул. Казакова, 10б</w:t>
            </w:r>
          </w:p>
        </w:tc>
        <w:tc>
          <w:tcPr>
            <w:tcW w:w="1418" w:type="dxa"/>
            <w:vAlign w:val="center"/>
          </w:tcPr>
          <w:p w:rsidR="005C46A6" w:rsidRPr="003D0516" w:rsidRDefault="005C46A6" w:rsidP="005C46A6">
            <w:pPr>
              <w:ind w:right="-2"/>
              <w:jc w:val="center"/>
              <w:rPr>
                <w:sz w:val="26"/>
                <w:szCs w:val="26"/>
                <w:lang w:eastAsia="x-none"/>
              </w:rPr>
            </w:pPr>
            <w:r w:rsidRPr="003D0516">
              <w:rPr>
                <w:sz w:val="26"/>
                <w:szCs w:val="26"/>
                <w:lang w:eastAsia="x-none"/>
              </w:rPr>
              <w:t>5</w:t>
            </w:r>
          </w:p>
        </w:tc>
        <w:tc>
          <w:tcPr>
            <w:tcW w:w="1489" w:type="dxa"/>
            <w:vAlign w:val="center"/>
          </w:tcPr>
          <w:p w:rsidR="005C46A6" w:rsidRPr="003D0516" w:rsidRDefault="005C46A6" w:rsidP="000A124E">
            <w:pPr>
              <w:ind w:right="-2"/>
              <w:jc w:val="center"/>
              <w:rPr>
                <w:sz w:val="26"/>
                <w:szCs w:val="26"/>
                <w:lang w:eastAsia="x-none"/>
              </w:rPr>
            </w:pPr>
            <w:r w:rsidRPr="003D0516">
              <w:rPr>
                <w:sz w:val="26"/>
                <w:szCs w:val="26"/>
                <w:lang w:eastAsia="x-none"/>
              </w:rPr>
              <w:t>863,3</w:t>
            </w:r>
          </w:p>
        </w:tc>
        <w:tc>
          <w:tcPr>
            <w:tcW w:w="2264" w:type="dxa"/>
            <w:vAlign w:val="center"/>
          </w:tcPr>
          <w:p w:rsidR="005C46A6" w:rsidRPr="003D0516" w:rsidRDefault="005C46A6" w:rsidP="000A124E">
            <w:pPr>
              <w:ind w:right="-2"/>
              <w:jc w:val="center"/>
              <w:rPr>
                <w:sz w:val="26"/>
                <w:szCs w:val="26"/>
                <w:lang w:eastAsia="x-none"/>
              </w:rPr>
            </w:pPr>
            <w:r w:rsidRPr="003D0516">
              <w:rPr>
                <w:sz w:val="26"/>
                <w:szCs w:val="26"/>
                <w:lang w:eastAsia="x-none"/>
              </w:rPr>
              <w:t>2</w:t>
            </w:r>
            <w:r w:rsidR="00572643" w:rsidRPr="003D0516">
              <w:rPr>
                <w:sz w:val="26"/>
                <w:szCs w:val="26"/>
                <w:lang w:eastAsia="x-none"/>
              </w:rPr>
              <w:t xml:space="preserve"> </w:t>
            </w:r>
            <w:r w:rsidRPr="003D0516">
              <w:rPr>
                <w:sz w:val="26"/>
                <w:szCs w:val="26"/>
                <w:lang w:eastAsia="x-none"/>
              </w:rPr>
              <w:t>681,2</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89</w:t>
            </w:r>
          </w:p>
        </w:tc>
      </w:tr>
      <w:tr w:rsidR="007812EC" w:rsidRPr="003D0516" w:rsidTr="006D1980">
        <w:trPr>
          <w:trHeight w:val="144"/>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5C46A6">
            <w:pPr>
              <w:ind w:right="-2"/>
              <w:rPr>
                <w:sz w:val="26"/>
                <w:szCs w:val="26"/>
                <w:lang w:eastAsia="x-none"/>
              </w:rPr>
            </w:pPr>
            <w:r w:rsidRPr="003D0516">
              <w:rPr>
                <w:sz w:val="26"/>
                <w:szCs w:val="26"/>
                <w:lang w:eastAsia="x-none"/>
              </w:rPr>
              <w:t xml:space="preserve">Многоквартирный жилой дом Пошехонское шоссе, 28 </w:t>
            </w:r>
          </w:p>
        </w:tc>
        <w:tc>
          <w:tcPr>
            <w:tcW w:w="1418" w:type="dxa"/>
            <w:vAlign w:val="center"/>
          </w:tcPr>
          <w:p w:rsidR="005C46A6" w:rsidRPr="003D0516" w:rsidRDefault="005C46A6" w:rsidP="005C46A6">
            <w:pPr>
              <w:ind w:right="-2"/>
              <w:jc w:val="center"/>
              <w:rPr>
                <w:sz w:val="26"/>
                <w:szCs w:val="26"/>
                <w:lang w:eastAsia="x-none"/>
              </w:rPr>
            </w:pPr>
            <w:r w:rsidRPr="003D0516">
              <w:rPr>
                <w:sz w:val="26"/>
                <w:szCs w:val="26"/>
                <w:lang w:eastAsia="x-none"/>
              </w:rPr>
              <w:t>5</w:t>
            </w:r>
          </w:p>
        </w:tc>
        <w:tc>
          <w:tcPr>
            <w:tcW w:w="1489" w:type="dxa"/>
            <w:vAlign w:val="center"/>
          </w:tcPr>
          <w:p w:rsidR="005C46A6" w:rsidRPr="003D0516" w:rsidRDefault="005C46A6" w:rsidP="000A124E">
            <w:pPr>
              <w:ind w:right="-2"/>
              <w:jc w:val="center"/>
              <w:rPr>
                <w:sz w:val="26"/>
                <w:szCs w:val="26"/>
                <w:lang w:eastAsia="x-none"/>
              </w:rPr>
            </w:pPr>
            <w:r w:rsidRPr="003D0516">
              <w:rPr>
                <w:sz w:val="26"/>
                <w:szCs w:val="26"/>
                <w:lang w:eastAsia="x-none"/>
              </w:rPr>
              <w:t>1</w:t>
            </w:r>
            <w:r w:rsidR="00572643" w:rsidRPr="003D0516">
              <w:rPr>
                <w:sz w:val="26"/>
                <w:szCs w:val="26"/>
                <w:lang w:eastAsia="x-none"/>
              </w:rPr>
              <w:t xml:space="preserve"> </w:t>
            </w:r>
            <w:r w:rsidRPr="003D0516">
              <w:rPr>
                <w:sz w:val="26"/>
                <w:szCs w:val="26"/>
                <w:lang w:eastAsia="x-none"/>
              </w:rPr>
              <w:t>857,6</w:t>
            </w:r>
          </w:p>
        </w:tc>
        <w:tc>
          <w:tcPr>
            <w:tcW w:w="2264" w:type="dxa"/>
            <w:vAlign w:val="center"/>
          </w:tcPr>
          <w:p w:rsidR="005C46A6" w:rsidRPr="003D0516" w:rsidRDefault="005C46A6" w:rsidP="000A124E">
            <w:pPr>
              <w:ind w:right="-2"/>
              <w:jc w:val="center"/>
              <w:rPr>
                <w:sz w:val="26"/>
                <w:szCs w:val="26"/>
                <w:lang w:eastAsia="x-none"/>
              </w:rPr>
            </w:pPr>
            <w:r w:rsidRPr="003D0516">
              <w:rPr>
                <w:sz w:val="26"/>
                <w:szCs w:val="26"/>
                <w:lang w:eastAsia="x-none"/>
              </w:rPr>
              <w:t>6</w:t>
            </w:r>
            <w:r w:rsidR="00572643" w:rsidRPr="003D0516">
              <w:rPr>
                <w:sz w:val="26"/>
                <w:szCs w:val="26"/>
                <w:lang w:eastAsia="x-none"/>
              </w:rPr>
              <w:t xml:space="preserve"> </w:t>
            </w:r>
            <w:r w:rsidRPr="003D0516">
              <w:rPr>
                <w:sz w:val="26"/>
                <w:szCs w:val="26"/>
                <w:lang w:eastAsia="x-none"/>
              </w:rPr>
              <w:t>600,0</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220</w:t>
            </w:r>
          </w:p>
        </w:tc>
      </w:tr>
      <w:tr w:rsidR="007812EC" w:rsidRPr="003D0516" w:rsidTr="006D1980">
        <w:trPr>
          <w:trHeight w:val="144"/>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3068F8">
            <w:pPr>
              <w:ind w:right="-2"/>
              <w:rPr>
                <w:sz w:val="26"/>
                <w:szCs w:val="26"/>
                <w:lang w:eastAsia="x-none"/>
              </w:rPr>
            </w:pPr>
            <w:r w:rsidRPr="003D0516">
              <w:rPr>
                <w:sz w:val="26"/>
                <w:szCs w:val="26"/>
                <w:lang w:eastAsia="x-none"/>
              </w:rPr>
              <w:t xml:space="preserve">Многоквартирный жилой дом Пошехонское шоссе, 32  </w:t>
            </w:r>
          </w:p>
        </w:tc>
        <w:tc>
          <w:tcPr>
            <w:tcW w:w="1418" w:type="dxa"/>
            <w:vAlign w:val="center"/>
          </w:tcPr>
          <w:p w:rsidR="005C46A6" w:rsidRPr="003D0516" w:rsidRDefault="005C46A6" w:rsidP="005C46A6">
            <w:pPr>
              <w:ind w:right="-2"/>
              <w:jc w:val="center"/>
              <w:rPr>
                <w:sz w:val="26"/>
                <w:szCs w:val="26"/>
                <w:lang w:eastAsia="x-none"/>
              </w:rPr>
            </w:pPr>
            <w:r w:rsidRPr="003D0516">
              <w:rPr>
                <w:sz w:val="26"/>
                <w:szCs w:val="26"/>
                <w:lang w:eastAsia="x-none"/>
              </w:rPr>
              <w:t>5</w:t>
            </w:r>
          </w:p>
        </w:tc>
        <w:tc>
          <w:tcPr>
            <w:tcW w:w="1489" w:type="dxa"/>
            <w:vAlign w:val="center"/>
          </w:tcPr>
          <w:p w:rsidR="005C46A6" w:rsidRPr="003D0516" w:rsidRDefault="005C46A6" w:rsidP="000A124E">
            <w:pPr>
              <w:ind w:right="-2"/>
              <w:jc w:val="center"/>
              <w:rPr>
                <w:sz w:val="26"/>
                <w:szCs w:val="26"/>
                <w:lang w:eastAsia="x-none"/>
              </w:rPr>
            </w:pPr>
            <w:r w:rsidRPr="003D0516">
              <w:rPr>
                <w:sz w:val="26"/>
                <w:szCs w:val="26"/>
                <w:lang w:eastAsia="x-none"/>
              </w:rPr>
              <w:t>999,4</w:t>
            </w:r>
          </w:p>
        </w:tc>
        <w:tc>
          <w:tcPr>
            <w:tcW w:w="2264" w:type="dxa"/>
            <w:vAlign w:val="center"/>
          </w:tcPr>
          <w:p w:rsidR="005C46A6" w:rsidRPr="003D0516" w:rsidRDefault="005C46A6" w:rsidP="000A124E">
            <w:pPr>
              <w:ind w:right="-2"/>
              <w:jc w:val="center"/>
              <w:rPr>
                <w:sz w:val="26"/>
                <w:szCs w:val="26"/>
                <w:lang w:eastAsia="x-none"/>
              </w:rPr>
            </w:pPr>
            <w:r w:rsidRPr="003D0516">
              <w:rPr>
                <w:sz w:val="26"/>
                <w:szCs w:val="26"/>
                <w:lang w:eastAsia="x-none"/>
              </w:rPr>
              <w:t>2</w:t>
            </w:r>
            <w:r w:rsidR="00572643" w:rsidRPr="003D0516">
              <w:rPr>
                <w:sz w:val="26"/>
                <w:szCs w:val="26"/>
                <w:lang w:eastAsia="x-none"/>
              </w:rPr>
              <w:t xml:space="preserve"> </w:t>
            </w:r>
            <w:r w:rsidRPr="003D0516">
              <w:rPr>
                <w:sz w:val="26"/>
                <w:szCs w:val="26"/>
                <w:lang w:eastAsia="x-none"/>
              </w:rPr>
              <w:t>264,1</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76</w:t>
            </w:r>
          </w:p>
        </w:tc>
      </w:tr>
      <w:tr w:rsidR="007812EC" w:rsidRPr="003D0516" w:rsidTr="006D1980">
        <w:trPr>
          <w:trHeight w:val="144"/>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3068F8">
            <w:pPr>
              <w:ind w:right="-2"/>
              <w:rPr>
                <w:sz w:val="26"/>
                <w:szCs w:val="26"/>
                <w:lang w:eastAsia="x-none"/>
              </w:rPr>
            </w:pPr>
            <w:r w:rsidRPr="003D0516">
              <w:rPr>
                <w:sz w:val="26"/>
                <w:szCs w:val="26"/>
                <w:lang w:eastAsia="x-none"/>
              </w:rPr>
              <w:t xml:space="preserve">Многоквартирный жилой </w:t>
            </w:r>
            <w:r w:rsidRPr="003D0516">
              <w:rPr>
                <w:sz w:val="26"/>
                <w:szCs w:val="26"/>
                <w:lang w:eastAsia="x-none"/>
              </w:rPr>
              <w:lastRenderedPageBreak/>
              <w:t xml:space="preserve">дом Пошехонское шоссе, 34 </w:t>
            </w:r>
          </w:p>
        </w:tc>
        <w:tc>
          <w:tcPr>
            <w:tcW w:w="1418" w:type="dxa"/>
            <w:vAlign w:val="center"/>
          </w:tcPr>
          <w:p w:rsidR="005C46A6" w:rsidRPr="003D0516" w:rsidRDefault="005C46A6" w:rsidP="005C46A6">
            <w:pPr>
              <w:ind w:right="-2"/>
              <w:jc w:val="center"/>
              <w:rPr>
                <w:sz w:val="26"/>
                <w:szCs w:val="26"/>
                <w:lang w:eastAsia="x-none"/>
              </w:rPr>
            </w:pPr>
            <w:r w:rsidRPr="003D0516">
              <w:rPr>
                <w:sz w:val="26"/>
                <w:szCs w:val="26"/>
                <w:lang w:eastAsia="x-none"/>
              </w:rPr>
              <w:lastRenderedPageBreak/>
              <w:t>5</w:t>
            </w:r>
          </w:p>
        </w:tc>
        <w:tc>
          <w:tcPr>
            <w:tcW w:w="1489" w:type="dxa"/>
            <w:vAlign w:val="center"/>
          </w:tcPr>
          <w:p w:rsidR="005C46A6" w:rsidRPr="003D0516" w:rsidRDefault="005C46A6" w:rsidP="000A124E">
            <w:pPr>
              <w:ind w:right="-2"/>
              <w:jc w:val="center"/>
              <w:rPr>
                <w:sz w:val="26"/>
                <w:szCs w:val="26"/>
                <w:lang w:eastAsia="x-none"/>
              </w:rPr>
            </w:pPr>
            <w:r w:rsidRPr="003D0516">
              <w:rPr>
                <w:sz w:val="26"/>
                <w:szCs w:val="26"/>
                <w:lang w:eastAsia="x-none"/>
              </w:rPr>
              <w:t>997,7</w:t>
            </w:r>
          </w:p>
        </w:tc>
        <w:tc>
          <w:tcPr>
            <w:tcW w:w="2264" w:type="dxa"/>
            <w:vAlign w:val="center"/>
          </w:tcPr>
          <w:p w:rsidR="005C46A6" w:rsidRPr="003D0516" w:rsidRDefault="001B5126" w:rsidP="000A124E">
            <w:pPr>
              <w:ind w:right="-2"/>
              <w:jc w:val="center"/>
              <w:rPr>
                <w:sz w:val="26"/>
                <w:szCs w:val="26"/>
                <w:lang w:eastAsia="x-none"/>
              </w:rPr>
            </w:pPr>
            <w:r w:rsidRPr="003D0516">
              <w:rPr>
                <w:sz w:val="26"/>
                <w:szCs w:val="26"/>
                <w:lang w:eastAsia="x-none"/>
              </w:rPr>
              <w:t>3</w:t>
            </w:r>
            <w:r w:rsidR="00572643" w:rsidRPr="003D0516">
              <w:rPr>
                <w:sz w:val="26"/>
                <w:szCs w:val="26"/>
                <w:lang w:eastAsia="x-none"/>
              </w:rPr>
              <w:t xml:space="preserve"> </w:t>
            </w:r>
            <w:r w:rsidRPr="003D0516">
              <w:rPr>
                <w:sz w:val="26"/>
                <w:szCs w:val="26"/>
                <w:lang w:eastAsia="x-none"/>
              </w:rPr>
              <w:t>387,6</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113</w:t>
            </w:r>
          </w:p>
        </w:tc>
      </w:tr>
      <w:tr w:rsidR="007812EC" w:rsidRPr="003D0516" w:rsidTr="006D1980">
        <w:trPr>
          <w:trHeight w:val="144"/>
          <w:jc w:val="center"/>
        </w:trPr>
        <w:tc>
          <w:tcPr>
            <w:tcW w:w="637" w:type="dxa"/>
            <w:vAlign w:val="center"/>
          </w:tcPr>
          <w:p w:rsidR="005C46A6" w:rsidRPr="003D0516" w:rsidRDefault="005C46A6" w:rsidP="00F449D5">
            <w:pPr>
              <w:pStyle w:val="aff0"/>
              <w:numPr>
                <w:ilvl w:val="0"/>
                <w:numId w:val="18"/>
              </w:numPr>
              <w:ind w:left="0" w:right="-2" w:firstLine="0"/>
              <w:jc w:val="center"/>
              <w:rPr>
                <w:sz w:val="26"/>
                <w:szCs w:val="26"/>
                <w:lang w:eastAsia="x-none"/>
              </w:rPr>
            </w:pPr>
          </w:p>
        </w:tc>
        <w:tc>
          <w:tcPr>
            <w:tcW w:w="3118" w:type="dxa"/>
            <w:vAlign w:val="center"/>
          </w:tcPr>
          <w:p w:rsidR="005C46A6" w:rsidRPr="003D0516" w:rsidRDefault="005C46A6" w:rsidP="005C46A6">
            <w:pPr>
              <w:ind w:right="-2"/>
              <w:rPr>
                <w:sz w:val="26"/>
                <w:szCs w:val="26"/>
                <w:lang w:eastAsia="x-none"/>
              </w:rPr>
            </w:pPr>
            <w:r w:rsidRPr="003D0516">
              <w:rPr>
                <w:sz w:val="26"/>
                <w:szCs w:val="26"/>
                <w:lang w:eastAsia="x-none"/>
              </w:rPr>
              <w:t xml:space="preserve">Многоквартирный жилой дом </w:t>
            </w:r>
            <w:proofErr w:type="gramStart"/>
            <w:r w:rsidRPr="003D0516">
              <w:rPr>
                <w:sz w:val="26"/>
                <w:szCs w:val="26"/>
                <w:lang w:eastAsia="x-none"/>
              </w:rPr>
              <w:t>Псковская</w:t>
            </w:r>
            <w:proofErr w:type="gramEnd"/>
            <w:r w:rsidRPr="003D0516">
              <w:rPr>
                <w:sz w:val="26"/>
                <w:szCs w:val="26"/>
                <w:lang w:eastAsia="x-none"/>
              </w:rPr>
              <w:t>, 19 с пристроенными помещениями</w:t>
            </w:r>
          </w:p>
        </w:tc>
        <w:tc>
          <w:tcPr>
            <w:tcW w:w="1418" w:type="dxa"/>
            <w:vAlign w:val="center"/>
          </w:tcPr>
          <w:p w:rsidR="005C46A6" w:rsidRPr="003D0516" w:rsidRDefault="005C46A6" w:rsidP="005C46A6">
            <w:pPr>
              <w:ind w:right="-2"/>
              <w:jc w:val="center"/>
              <w:rPr>
                <w:sz w:val="26"/>
                <w:szCs w:val="26"/>
                <w:lang w:eastAsia="x-none"/>
              </w:rPr>
            </w:pPr>
            <w:r w:rsidRPr="003D0516">
              <w:rPr>
                <w:sz w:val="26"/>
                <w:szCs w:val="26"/>
                <w:lang w:eastAsia="x-none"/>
              </w:rPr>
              <w:t>9</w:t>
            </w:r>
          </w:p>
        </w:tc>
        <w:tc>
          <w:tcPr>
            <w:tcW w:w="1489" w:type="dxa"/>
            <w:vAlign w:val="center"/>
          </w:tcPr>
          <w:p w:rsidR="005C46A6" w:rsidRPr="003D0516" w:rsidRDefault="005C46A6" w:rsidP="000A124E">
            <w:pPr>
              <w:ind w:right="-2"/>
              <w:jc w:val="center"/>
              <w:rPr>
                <w:sz w:val="26"/>
                <w:szCs w:val="26"/>
                <w:lang w:eastAsia="x-none"/>
              </w:rPr>
            </w:pPr>
            <w:r w:rsidRPr="003D0516">
              <w:rPr>
                <w:sz w:val="26"/>
                <w:szCs w:val="26"/>
                <w:lang w:eastAsia="x-none"/>
              </w:rPr>
              <w:t>1</w:t>
            </w:r>
            <w:r w:rsidR="00572643" w:rsidRPr="003D0516">
              <w:rPr>
                <w:sz w:val="26"/>
                <w:szCs w:val="26"/>
                <w:lang w:eastAsia="x-none"/>
              </w:rPr>
              <w:t xml:space="preserve"> </w:t>
            </w:r>
            <w:r w:rsidRPr="003D0516">
              <w:rPr>
                <w:sz w:val="26"/>
                <w:szCs w:val="26"/>
                <w:lang w:eastAsia="x-none"/>
              </w:rPr>
              <w:t>010,3</w:t>
            </w:r>
          </w:p>
        </w:tc>
        <w:tc>
          <w:tcPr>
            <w:tcW w:w="2264" w:type="dxa"/>
            <w:vAlign w:val="center"/>
          </w:tcPr>
          <w:p w:rsidR="005C46A6" w:rsidRPr="003D0516" w:rsidRDefault="005C46A6" w:rsidP="000A124E">
            <w:pPr>
              <w:ind w:right="-2"/>
              <w:jc w:val="center"/>
              <w:rPr>
                <w:sz w:val="26"/>
                <w:szCs w:val="26"/>
                <w:lang w:eastAsia="x-none"/>
              </w:rPr>
            </w:pPr>
            <w:r w:rsidRPr="003D0516">
              <w:rPr>
                <w:sz w:val="26"/>
                <w:szCs w:val="26"/>
                <w:lang w:eastAsia="x-none"/>
              </w:rPr>
              <w:t>5</w:t>
            </w:r>
            <w:r w:rsidR="00572643" w:rsidRPr="003D0516">
              <w:rPr>
                <w:sz w:val="26"/>
                <w:szCs w:val="26"/>
                <w:lang w:eastAsia="x-none"/>
              </w:rPr>
              <w:t xml:space="preserve"> </w:t>
            </w:r>
            <w:r w:rsidRPr="003D0516">
              <w:rPr>
                <w:sz w:val="26"/>
                <w:szCs w:val="26"/>
                <w:lang w:eastAsia="x-none"/>
              </w:rPr>
              <w:t>044,0</w:t>
            </w:r>
          </w:p>
        </w:tc>
        <w:tc>
          <w:tcPr>
            <w:tcW w:w="1561" w:type="dxa"/>
            <w:vAlign w:val="center"/>
          </w:tcPr>
          <w:p w:rsidR="005C46A6" w:rsidRPr="003D0516" w:rsidRDefault="005C46A6" w:rsidP="000A124E">
            <w:pPr>
              <w:ind w:right="-2"/>
              <w:jc w:val="center"/>
              <w:rPr>
                <w:sz w:val="26"/>
                <w:szCs w:val="26"/>
                <w:lang w:eastAsia="x-none"/>
              </w:rPr>
            </w:pPr>
            <w:r w:rsidRPr="003D0516">
              <w:rPr>
                <w:sz w:val="26"/>
                <w:szCs w:val="26"/>
                <w:lang w:eastAsia="x-none"/>
              </w:rPr>
              <w:t>168</w:t>
            </w:r>
          </w:p>
        </w:tc>
      </w:tr>
      <w:tr w:rsidR="005C46A6" w:rsidRPr="003D0516" w:rsidTr="006D1980">
        <w:trPr>
          <w:trHeight w:val="144"/>
          <w:jc w:val="center"/>
        </w:trPr>
        <w:tc>
          <w:tcPr>
            <w:tcW w:w="637" w:type="dxa"/>
            <w:vAlign w:val="center"/>
          </w:tcPr>
          <w:p w:rsidR="005C46A6" w:rsidRPr="003D0516" w:rsidRDefault="005C46A6" w:rsidP="00F449D5">
            <w:pPr>
              <w:pStyle w:val="aff0"/>
              <w:ind w:left="0" w:right="-2"/>
              <w:rPr>
                <w:sz w:val="26"/>
                <w:szCs w:val="26"/>
                <w:lang w:eastAsia="x-none"/>
              </w:rPr>
            </w:pPr>
          </w:p>
        </w:tc>
        <w:tc>
          <w:tcPr>
            <w:tcW w:w="3118" w:type="dxa"/>
            <w:vAlign w:val="center"/>
          </w:tcPr>
          <w:p w:rsidR="005C46A6" w:rsidRPr="003D0516" w:rsidRDefault="005C46A6" w:rsidP="0056503A">
            <w:pPr>
              <w:ind w:right="-2"/>
              <w:jc w:val="right"/>
              <w:rPr>
                <w:b/>
                <w:sz w:val="26"/>
                <w:szCs w:val="26"/>
                <w:lang w:eastAsia="x-none"/>
              </w:rPr>
            </w:pPr>
            <w:r w:rsidRPr="003D0516">
              <w:rPr>
                <w:b/>
                <w:sz w:val="26"/>
                <w:szCs w:val="26"/>
                <w:lang w:eastAsia="x-none"/>
              </w:rPr>
              <w:t>ИТОГО:</w:t>
            </w:r>
          </w:p>
        </w:tc>
        <w:tc>
          <w:tcPr>
            <w:tcW w:w="1418" w:type="dxa"/>
            <w:vAlign w:val="center"/>
          </w:tcPr>
          <w:p w:rsidR="005C46A6" w:rsidRPr="003D0516" w:rsidRDefault="005C46A6" w:rsidP="005C46A6">
            <w:pPr>
              <w:ind w:right="-2"/>
              <w:jc w:val="center"/>
              <w:rPr>
                <w:b/>
                <w:sz w:val="26"/>
                <w:szCs w:val="26"/>
                <w:lang w:eastAsia="x-none"/>
              </w:rPr>
            </w:pPr>
          </w:p>
        </w:tc>
        <w:tc>
          <w:tcPr>
            <w:tcW w:w="1489" w:type="dxa"/>
            <w:vAlign w:val="center"/>
          </w:tcPr>
          <w:p w:rsidR="005C46A6" w:rsidRPr="003D0516" w:rsidRDefault="005C46A6" w:rsidP="000A124E">
            <w:pPr>
              <w:ind w:right="-2"/>
              <w:jc w:val="center"/>
              <w:rPr>
                <w:b/>
                <w:sz w:val="26"/>
                <w:szCs w:val="26"/>
                <w:lang w:eastAsia="x-none"/>
              </w:rPr>
            </w:pPr>
            <w:r w:rsidRPr="003D0516">
              <w:rPr>
                <w:b/>
                <w:sz w:val="26"/>
                <w:szCs w:val="26"/>
                <w:lang w:eastAsia="x-none"/>
              </w:rPr>
              <w:t>15 300,1</w:t>
            </w:r>
          </w:p>
        </w:tc>
        <w:tc>
          <w:tcPr>
            <w:tcW w:w="2264" w:type="dxa"/>
            <w:vAlign w:val="center"/>
          </w:tcPr>
          <w:p w:rsidR="005C46A6" w:rsidRPr="003D0516" w:rsidRDefault="001B5126" w:rsidP="00C40C33">
            <w:pPr>
              <w:ind w:right="-2"/>
              <w:jc w:val="center"/>
              <w:rPr>
                <w:b/>
                <w:sz w:val="26"/>
                <w:szCs w:val="26"/>
                <w:lang w:eastAsia="x-none"/>
              </w:rPr>
            </w:pPr>
            <w:r w:rsidRPr="003D0516">
              <w:rPr>
                <w:b/>
                <w:sz w:val="26"/>
                <w:szCs w:val="26"/>
                <w:lang w:eastAsia="x-none"/>
              </w:rPr>
              <w:t>52 407,0</w:t>
            </w:r>
          </w:p>
        </w:tc>
        <w:tc>
          <w:tcPr>
            <w:tcW w:w="1561" w:type="dxa"/>
            <w:vAlign w:val="center"/>
          </w:tcPr>
          <w:p w:rsidR="005C46A6" w:rsidRPr="003D0516" w:rsidRDefault="005C46A6" w:rsidP="000A124E">
            <w:pPr>
              <w:ind w:right="-2"/>
              <w:jc w:val="center"/>
              <w:rPr>
                <w:b/>
                <w:sz w:val="26"/>
                <w:szCs w:val="26"/>
                <w:lang w:eastAsia="x-none"/>
              </w:rPr>
            </w:pPr>
            <w:r w:rsidRPr="003D0516">
              <w:rPr>
                <w:b/>
                <w:sz w:val="26"/>
                <w:szCs w:val="26"/>
                <w:lang w:eastAsia="x-none"/>
              </w:rPr>
              <w:t>1</w:t>
            </w:r>
            <w:r w:rsidR="00572643" w:rsidRPr="003D0516">
              <w:rPr>
                <w:b/>
                <w:sz w:val="26"/>
                <w:szCs w:val="26"/>
                <w:lang w:eastAsia="x-none"/>
              </w:rPr>
              <w:t xml:space="preserve"> </w:t>
            </w:r>
            <w:r w:rsidRPr="003D0516">
              <w:rPr>
                <w:b/>
                <w:sz w:val="26"/>
                <w:szCs w:val="26"/>
                <w:lang w:eastAsia="x-none"/>
              </w:rPr>
              <w:t>747</w:t>
            </w:r>
          </w:p>
        </w:tc>
      </w:tr>
    </w:tbl>
    <w:p w:rsidR="008D3794" w:rsidRPr="003D0516" w:rsidRDefault="008D3794" w:rsidP="00E44DE0">
      <w:pPr>
        <w:ind w:right="-2" w:firstLine="709"/>
        <w:jc w:val="both"/>
        <w:rPr>
          <w:sz w:val="26"/>
          <w:szCs w:val="26"/>
          <w:lang w:eastAsia="x-none"/>
        </w:rPr>
      </w:pPr>
    </w:p>
    <w:p w:rsidR="0098408D" w:rsidRPr="006D1980" w:rsidRDefault="007E7E8E" w:rsidP="006D1980">
      <w:pPr>
        <w:spacing w:line="360" w:lineRule="auto"/>
        <w:ind w:right="-2" w:firstLine="709"/>
        <w:jc w:val="both"/>
        <w:rPr>
          <w:sz w:val="26"/>
          <w:szCs w:val="26"/>
          <w:lang w:eastAsia="x-none"/>
        </w:rPr>
      </w:pPr>
      <w:r w:rsidRPr="003D0516">
        <w:rPr>
          <w:sz w:val="26"/>
          <w:szCs w:val="26"/>
          <w:lang w:val="x-none" w:eastAsia="x-none"/>
        </w:rPr>
        <w:t xml:space="preserve">Плотность населения </w:t>
      </w:r>
      <w:r w:rsidR="0098408D" w:rsidRPr="003D0516">
        <w:rPr>
          <w:sz w:val="26"/>
          <w:szCs w:val="26"/>
          <w:lang w:eastAsia="x-none"/>
        </w:rPr>
        <w:t xml:space="preserve">по существующему положению </w:t>
      </w:r>
      <w:r w:rsidRPr="003D0516">
        <w:rPr>
          <w:sz w:val="26"/>
          <w:szCs w:val="26"/>
          <w:lang w:val="x-none" w:eastAsia="x-none"/>
        </w:rPr>
        <w:t xml:space="preserve">составляет </w:t>
      </w:r>
      <w:r w:rsidRPr="003D0516">
        <w:rPr>
          <w:sz w:val="26"/>
          <w:szCs w:val="26"/>
          <w:lang w:eastAsia="x-none"/>
        </w:rPr>
        <w:t>1747</w:t>
      </w:r>
      <w:r w:rsidRPr="003D0516">
        <w:rPr>
          <w:sz w:val="26"/>
          <w:szCs w:val="26"/>
          <w:lang w:val="x-none" w:eastAsia="x-none"/>
        </w:rPr>
        <w:t xml:space="preserve"> чел/ </w:t>
      </w:r>
      <w:r w:rsidR="0098408D" w:rsidRPr="003D0516">
        <w:rPr>
          <w:sz w:val="26"/>
          <w:szCs w:val="26"/>
        </w:rPr>
        <w:t>24,</w:t>
      </w:r>
      <w:r w:rsidR="00BC6EE2" w:rsidRPr="003D0516">
        <w:rPr>
          <w:sz w:val="26"/>
          <w:szCs w:val="26"/>
        </w:rPr>
        <w:t>1</w:t>
      </w:r>
      <w:r w:rsidR="0098408D" w:rsidRPr="003D0516">
        <w:rPr>
          <w:sz w:val="26"/>
          <w:szCs w:val="26"/>
        </w:rPr>
        <w:t xml:space="preserve"> </w:t>
      </w:r>
      <w:r w:rsidRPr="003D0516">
        <w:rPr>
          <w:sz w:val="26"/>
          <w:szCs w:val="26"/>
          <w:lang w:val="x-none" w:eastAsia="x-none"/>
        </w:rPr>
        <w:t xml:space="preserve">га = </w:t>
      </w:r>
      <w:r w:rsidR="0098408D" w:rsidRPr="003D0516">
        <w:rPr>
          <w:sz w:val="26"/>
          <w:szCs w:val="26"/>
          <w:lang w:eastAsia="x-none"/>
        </w:rPr>
        <w:t>72</w:t>
      </w:r>
      <w:r w:rsidRPr="003D0516">
        <w:rPr>
          <w:sz w:val="26"/>
          <w:szCs w:val="26"/>
          <w:lang w:val="x-none" w:eastAsia="x-none"/>
        </w:rPr>
        <w:t xml:space="preserve"> чел/га.</w:t>
      </w:r>
    </w:p>
    <w:p w:rsidR="00C677E8" w:rsidRPr="003D0516" w:rsidRDefault="005C46A6" w:rsidP="006D1980">
      <w:pPr>
        <w:spacing w:line="360" w:lineRule="auto"/>
        <w:ind w:firstLine="709"/>
        <w:jc w:val="both"/>
        <w:rPr>
          <w:sz w:val="26"/>
          <w:szCs w:val="26"/>
        </w:rPr>
      </w:pPr>
      <w:r w:rsidRPr="003D0516">
        <w:rPr>
          <w:sz w:val="26"/>
          <w:szCs w:val="26"/>
          <w:lang w:eastAsia="x-none"/>
        </w:rPr>
        <w:t xml:space="preserve">Вариантом проекта планировки территории </w:t>
      </w:r>
      <w:r w:rsidR="00845074" w:rsidRPr="003D0516">
        <w:rPr>
          <w:sz w:val="26"/>
          <w:szCs w:val="26"/>
          <w:lang w:eastAsia="x-none"/>
        </w:rPr>
        <w:t xml:space="preserve">предлагается размещение объектов </w:t>
      </w:r>
      <w:r w:rsidR="00C677E8" w:rsidRPr="003D0516">
        <w:rPr>
          <w:sz w:val="26"/>
          <w:szCs w:val="26"/>
          <w:lang w:eastAsia="x-none"/>
        </w:rPr>
        <w:t>капитального</w:t>
      </w:r>
      <w:r w:rsidR="00845074" w:rsidRPr="003D0516">
        <w:rPr>
          <w:sz w:val="26"/>
          <w:szCs w:val="26"/>
          <w:lang w:eastAsia="x-none"/>
        </w:rPr>
        <w:t xml:space="preserve"> строительства </w:t>
      </w:r>
      <w:r w:rsidR="00254ABA" w:rsidRPr="003D0516">
        <w:rPr>
          <w:sz w:val="26"/>
          <w:szCs w:val="26"/>
          <w:lang w:eastAsia="x-none"/>
        </w:rPr>
        <w:t>–</w:t>
      </w:r>
      <w:r w:rsidR="00845074" w:rsidRPr="003D0516">
        <w:rPr>
          <w:sz w:val="26"/>
          <w:szCs w:val="26"/>
          <w:lang w:eastAsia="x-none"/>
        </w:rPr>
        <w:t xml:space="preserve"> </w:t>
      </w:r>
      <w:r w:rsidR="00E44DE0" w:rsidRPr="003D0516">
        <w:rPr>
          <w:sz w:val="26"/>
          <w:szCs w:val="26"/>
        </w:rPr>
        <w:t>многоквартирных жилых домов.</w:t>
      </w:r>
      <w:r w:rsidR="004A0B02" w:rsidRPr="003D0516">
        <w:rPr>
          <w:sz w:val="26"/>
          <w:szCs w:val="26"/>
        </w:rPr>
        <w:t xml:space="preserve"> </w:t>
      </w:r>
    </w:p>
    <w:p w:rsidR="007E7E8E" w:rsidRPr="003D0516" w:rsidRDefault="00E44DE0" w:rsidP="006D1980">
      <w:pPr>
        <w:spacing w:line="360" w:lineRule="auto"/>
        <w:ind w:firstLine="709"/>
        <w:jc w:val="both"/>
        <w:rPr>
          <w:sz w:val="26"/>
          <w:szCs w:val="26"/>
        </w:rPr>
      </w:pPr>
      <w:r w:rsidRPr="003D0516">
        <w:rPr>
          <w:sz w:val="26"/>
          <w:szCs w:val="26"/>
        </w:rPr>
        <w:t xml:space="preserve">Расчетная минимальная обеспеченность общей площадью жилых помещений с учетом перспективы развития на 2035 год </w:t>
      </w:r>
      <w:r w:rsidR="007E7E8E" w:rsidRPr="003D0516">
        <w:rPr>
          <w:sz w:val="26"/>
          <w:szCs w:val="26"/>
        </w:rPr>
        <w:t>–</w:t>
      </w:r>
      <w:r w:rsidR="007E7E8E" w:rsidRPr="003D0516">
        <w:rPr>
          <w:b/>
          <w:sz w:val="26"/>
          <w:szCs w:val="26"/>
        </w:rPr>
        <w:t xml:space="preserve"> 3</w:t>
      </w:r>
      <w:r w:rsidRPr="003D0516">
        <w:rPr>
          <w:b/>
          <w:sz w:val="26"/>
          <w:szCs w:val="26"/>
        </w:rPr>
        <w:t>6</w:t>
      </w:r>
      <w:r w:rsidR="007E7E8E" w:rsidRPr="003D0516">
        <w:rPr>
          <w:b/>
          <w:sz w:val="26"/>
          <w:szCs w:val="26"/>
        </w:rPr>
        <w:t xml:space="preserve"> м</w:t>
      </w:r>
      <w:proofErr w:type="gramStart"/>
      <w:r w:rsidR="007E7E8E" w:rsidRPr="003D0516">
        <w:rPr>
          <w:b/>
          <w:sz w:val="26"/>
          <w:szCs w:val="26"/>
          <w:vertAlign w:val="superscript"/>
        </w:rPr>
        <w:t>2</w:t>
      </w:r>
      <w:proofErr w:type="gramEnd"/>
      <w:r w:rsidR="007E7E8E" w:rsidRPr="003D0516">
        <w:rPr>
          <w:b/>
          <w:sz w:val="26"/>
          <w:szCs w:val="26"/>
        </w:rPr>
        <w:t xml:space="preserve">/чел. </w:t>
      </w:r>
      <w:r w:rsidR="007E7E8E" w:rsidRPr="003D0516">
        <w:rPr>
          <w:sz w:val="26"/>
          <w:szCs w:val="26"/>
        </w:rPr>
        <w:t>(таблица 4.2.</w:t>
      </w:r>
      <w:r w:rsidRPr="003D0516">
        <w:rPr>
          <w:sz w:val="26"/>
          <w:szCs w:val="26"/>
        </w:rPr>
        <w:t>1 МНГП</w:t>
      </w:r>
      <w:r w:rsidR="007E7E8E" w:rsidRPr="003D0516">
        <w:rPr>
          <w:sz w:val="26"/>
          <w:szCs w:val="26"/>
        </w:rPr>
        <w:t>).</w:t>
      </w:r>
    </w:p>
    <w:p w:rsidR="005C46A6" w:rsidRPr="003D0516" w:rsidRDefault="005C46A6" w:rsidP="00562FDE">
      <w:pPr>
        <w:ind w:right="-2" w:firstLine="709"/>
        <w:jc w:val="both"/>
        <w:rPr>
          <w:sz w:val="26"/>
          <w:szCs w:val="26"/>
        </w:rPr>
      </w:pPr>
    </w:p>
    <w:p w:rsidR="00845074" w:rsidRPr="003D0516" w:rsidRDefault="00845074" w:rsidP="00845074">
      <w:pPr>
        <w:ind w:right="-2" w:firstLine="567"/>
        <w:jc w:val="right"/>
        <w:rPr>
          <w:sz w:val="26"/>
          <w:szCs w:val="26"/>
          <w:lang w:eastAsia="x-none"/>
        </w:rPr>
      </w:pPr>
      <w:r w:rsidRPr="003D0516">
        <w:rPr>
          <w:sz w:val="26"/>
          <w:szCs w:val="26"/>
        </w:rPr>
        <w:t>Таблица 1.3.2</w:t>
      </w:r>
      <w:r w:rsidR="005C46A6" w:rsidRPr="003D0516">
        <w:rPr>
          <w:sz w:val="26"/>
          <w:szCs w:val="26"/>
        </w:rPr>
        <w:t>.</w:t>
      </w:r>
      <w:r w:rsidR="000646A0" w:rsidRPr="003D0516">
        <w:rPr>
          <w:sz w:val="26"/>
          <w:szCs w:val="26"/>
        </w:rPr>
        <w:t>2</w:t>
      </w:r>
      <w:r w:rsidRPr="003D0516">
        <w:rPr>
          <w:sz w:val="26"/>
          <w:szCs w:val="26"/>
        </w:rPr>
        <w:t xml:space="preserve"> </w:t>
      </w:r>
      <w:r w:rsidRPr="003D0516">
        <w:rPr>
          <w:sz w:val="26"/>
          <w:szCs w:val="26"/>
          <w:lang w:eastAsia="x-none"/>
        </w:rPr>
        <w:t>Объекты жилищного строительства</w:t>
      </w:r>
      <w:r w:rsidR="00A71A0E" w:rsidRPr="003D0516">
        <w:rPr>
          <w:sz w:val="26"/>
          <w:szCs w:val="26"/>
          <w:lang w:eastAsia="x-none"/>
        </w:rPr>
        <w:t>*</w:t>
      </w:r>
    </w:p>
    <w:p w:rsidR="00A71A0E" w:rsidRPr="003D0516" w:rsidRDefault="00A71A0E" w:rsidP="00845074">
      <w:pPr>
        <w:ind w:right="-2" w:firstLine="567"/>
        <w:jc w:val="right"/>
        <w:rPr>
          <w:sz w:val="26"/>
          <w:szCs w:val="26"/>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397"/>
        <w:gridCol w:w="1418"/>
        <w:gridCol w:w="1417"/>
        <w:gridCol w:w="1985"/>
        <w:gridCol w:w="1422"/>
      </w:tblGrid>
      <w:tr w:rsidR="007812EC" w:rsidRPr="003D0516" w:rsidTr="00DF6E35">
        <w:trPr>
          <w:tblHeader/>
          <w:jc w:val="center"/>
        </w:trPr>
        <w:tc>
          <w:tcPr>
            <w:tcW w:w="567" w:type="dxa"/>
            <w:vAlign w:val="center"/>
          </w:tcPr>
          <w:p w:rsidR="00A71A0E" w:rsidRPr="003D0516" w:rsidRDefault="00A71A0E" w:rsidP="00DF6E35">
            <w:pPr>
              <w:jc w:val="center"/>
              <w:rPr>
                <w:sz w:val="26"/>
                <w:szCs w:val="26"/>
              </w:rPr>
            </w:pPr>
            <w:r w:rsidRPr="003D0516">
              <w:rPr>
                <w:sz w:val="26"/>
                <w:szCs w:val="26"/>
              </w:rPr>
              <w:t xml:space="preserve">№ </w:t>
            </w:r>
            <w:proofErr w:type="gramStart"/>
            <w:r w:rsidRPr="003D0516">
              <w:rPr>
                <w:sz w:val="26"/>
                <w:szCs w:val="26"/>
              </w:rPr>
              <w:t>п</w:t>
            </w:r>
            <w:proofErr w:type="gramEnd"/>
            <w:r w:rsidRPr="003D0516">
              <w:rPr>
                <w:sz w:val="26"/>
                <w:szCs w:val="26"/>
              </w:rPr>
              <w:t>/п</w:t>
            </w:r>
          </w:p>
        </w:tc>
        <w:tc>
          <w:tcPr>
            <w:tcW w:w="3397" w:type="dxa"/>
            <w:vAlign w:val="center"/>
          </w:tcPr>
          <w:p w:rsidR="00A71A0E" w:rsidRPr="003D0516" w:rsidRDefault="00A71A0E" w:rsidP="00DF6E35">
            <w:pPr>
              <w:jc w:val="center"/>
              <w:rPr>
                <w:sz w:val="26"/>
                <w:szCs w:val="26"/>
              </w:rPr>
            </w:pPr>
            <w:r w:rsidRPr="003D0516">
              <w:rPr>
                <w:sz w:val="26"/>
                <w:szCs w:val="26"/>
              </w:rPr>
              <w:t>Наименование</w:t>
            </w:r>
          </w:p>
        </w:tc>
        <w:tc>
          <w:tcPr>
            <w:tcW w:w="1418" w:type="dxa"/>
            <w:vAlign w:val="center"/>
          </w:tcPr>
          <w:p w:rsidR="00A71A0E" w:rsidRPr="003D0516" w:rsidRDefault="00A71A0E" w:rsidP="00DF6E35">
            <w:pPr>
              <w:jc w:val="center"/>
              <w:rPr>
                <w:sz w:val="26"/>
                <w:szCs w:val="26"/>
              </w:rPr>
            </w:pPr>
            <w:r w:rsidRPr="003D0516">
              <w:rPr>
                <w:sz w:val="26"/>
                <w:szCs w:val="26"/>
              </w:rPr>
              <w:t>Этажность</w:t>
            </w:r>
          </w:p>
        </w:tc>
        <w:tc>
          <w:tcPr>
            <w:tcW w:w="1417" w:type="dxa"/>
            <w:vAlign w:val="center"/>
          </w:tcPr>
          <w:p w:rsidR="00A71A0E" w:rsidRPr="003D0516" w:rsidRDefault="00A71A0E" w:rsidP="00DF6E35">
            <w:pPr>
              <w:jc w:val="center"/>
              <w:rPr>
                <w:sz w:val="26"/>
                <w:szCs w:val="26"/>
              </w:rPr>
            </w:pPr>
            <w:r w:rsidRPr="003D0516">
              <w:rPr>
                <w:sz w:val="26"/>
                <w:szCs w:val="26"/>
              </w:rPr>
              <w:t>Площадь застройки, м</w:t>
            </w:r>
            <w:proofErr w:type="gramStart"/>
            <w:r w:rsidRPr="003D0516">
              <w:rPr>
                <w:sz w:val="26"/>
                <w:szCs w:val="26"/>
                <w:vertAlign w:val="superscript"/>
              </w:rPr>
              <w:t>2</w:t>
            </w:r>
            <w:proofErr w:type="gramEnd"/>
          </w:p>
        </w:tc>
        <w:tc>
          <w:tcPr>
            <w:tcW w:w="1985" w:type="dxa"/>
            <w:vAlign w:val="center"/>
          </w:tcPr>
          <w:p w:rsidR="00A71A0E" w:rsidRPr="003D0516" w:rsidRDefault="00A71A0E" w:rsidP="00DF6E35">
            <w:pPr>
              <w:jc w:val="center"/>
              <w:rPr>
                <w:sz w:val="26"/>
                <w:szCs w:val="26"/>
              </w:rPr>
            </w:pPr>
            <w:r w:rsidRPr="003D0516">
              <w:rPr>
                <w:sz w:val="26"/>
                <w:szCs w:val="26"/>
              </w:rPr>
              <w:t>Общая площадь</w:t>
            </w:r>
          </w:p>
          <w:p w:rsidR="00A71A0E" w:rsidRPr="003D0516" w:rsidRDefault="00A71A0E" w:rsidP="00DF6E35">
            <w:pPr>
              <w:jc w:val="center"/>
              <w:rPr>
                <w:sz w:val="26"/>
                <w:szCs w:val="26"/>
              </w:rPr>
            </w:pPr>
            <w:r w:rsidRPr="003D0516">
              <w:rPr>
                <w:sz w:val="26"/>
                <w:szCs w:val="26"/>
              </w:rPr>
              <w:t>жилых помещений, м</w:t>
            </w:r>
            <w:proofErr w:type="gramStart"/>
            <w:r w:rsidRPr="003D0516">
              <w:rPr>
                <w:sz w:val="26"/>
                <w:szCs w:val="26"/>
                <w:vertAlign w:val="superscript"/>
              </w:rPr>
              <w:t>2</w:t>
            </w:r>
            <w:proofErr w:type="gramEnd"/>
          </w:p>
        </w:tc>
        <w:tc>
          <w:tcPr>
            <w:tcW w:w="1422" w:type="dxa"/>
            <w:vAlign w:val="center"/>
          </w:tcPr>
          <w:p w:rsidR="00A71A0E" w:rsidRPr="003D0516" w:rsidRDefault="00A71A0E" w:rsidP="00DF6E35">
            <w:pPr>
              <w:jc w:val="center"/>
              <w:rPr>
                <w:sz w:val="26"/>
                <w:szCs w:val="26"/>
              </w:rPr>
            </w:pPr>
            <w:r w:rsidRPr="003D0516">
              <w:rPr>
                <w:sz w:val="26"/>
                <w:szCs w:val="26"/>
              </w:rPr>
              <w:t>Население, чел.</w:t>
            </w:r>
          </w:p>
        </w:tc>
      </w:tr>
      <w:tr w:rsidR="007812EC" w:rsidRPr="003D0516" w:rsidTr="00DF6E35">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1</w:t>
            </w:r>
          </w:p>
        </w:tc>
        <w:tc>
          <w:tcPr>
            <w:tcW w:w="3397" w:type="dxa"/>
            <w:tcBorders>
              <w:bottom w:val="single" w:sz="4" w:space="0" w:color="auto"/>
            </w:tcBorders>
            <w:vAlign w:val="center"/>
          </w:tcPr>
          <w:p w:rsidR="00A71A0E" w:rsidRPr="003D0516" w:rsidRDefault="00A71A0E" w:rsidP="00A71A0E">
            <w:pPr>
              <w:rPr>
                <w:sz w:val="26"/>
                <w:szCs w:val="26"/>
              </w:rPr>
            </w:pPr>
            <w:r w:rsidRPr="003D0516">
              <w:rPr>
                <w:sz w:val="26"/>
                <w:szCs w:val="26"/>
              </w:rPr>
              <w:t xml:space="preserve">Многоквартирный жилой дом </w:t>
            </w:r>
          </w:p>
        </w:tc>
        <w:tc>
          <w:tcPr>
            <w:tcW w:w="1418"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3-8</w:t>
            </w:r>
          </w:p>
        </w:tc>
        <w:tc>
          <w:tcPr>
            <w:tcW w:w="141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2 300</w:t>
            </w:r>
          </w:p>
        </w:tc>
        <w:tc>
          <w:tcPr>
            <w:tcW w:w="1985" w:type="dxa"/>
            <w:tcBorders>
              <w:bottom w:val="single" w:sz="4" w:space="0" w:color="auto"/>
            </w:tcBorders>
            <w:vAlign w:val="center"/>
          </w:tcPr>
          <w:p w:rsidR="00A71A0E" w:rsidRPr="003D0516" w:rsidRDefault="00A71A0E" w:rsidP="00A71A0E">
            <w:pPr>
              <w:jc w:val="center"/>
              <w:rPr>
                <w:sz w:val="26"/>
                <w:szCs w:val="26"/>
                <w:lang w:val="en-US"/>
              </w:rPr>
            </w:pPr>
            <w:r w:rsidRPr="003D0516">
              <w:rPr>
                <w:sz w:val="26"/>
                <w:szCs w:val="26"/>
              </w:rPr>
              <w:t>13 120</w:t>
            </w:r>
          </w:p>
        </w:tc>
        <w:tc>
          <w:tcPr>
            <w:tcW w:w="1422" w:type="dxa"/>
            <w:tcBorders>
              <w:bottom w:val="single" w:sz="4" w:space="0" w:color="auto"/>
            </w:tcBorders>
          </w:tcPr>
          <w:p w:rsidR="00A71A0E" w:rsidRPr="003D0516" w:rsidRDefault="00A71A0E" w:rsidP="00A71A0E">
            <w:pPr>
              <w:jc w:val="center"/>
              <w:rPr>
                <w:sz w:val="26"/>
                <w:szCs w:val="26"/>
              </w:rPr>
            </w:pPr>
            <w:r w:rsidRPr="003D0516">
              <w:rPr>
                <w:sz w:val="26"/>
                <w:szCs w:val="26"/>
              </w:rPr>
              <w:t>364</w:t>
            </w:r>
          </w:p>
        </w:tc>
      </w:tr>
      <w:tr w:rsidR="007812EC" w:rsidRPr="003D0516" w:rsidTr="00DF6E35">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2</w:t>
            </w:r>
          </w:p>
        </w:tc>
        <w:tc>
          <w:tcPr>
            <w:tcW w:w="3397" w:type="dxa"/>
            <w:tcBorders>
              <w:bottom w:val="single" w:sz="4" w:space="0" w:color="auto"/>
            </w:tcBorders>
            <w:vAlign w:val="center"/>
          </w:tcPr>
          <w:p w:rsidR="00A71A0E" w:rsidRPr="003D0516" w:rsidRDefault="00A71A0E" w:rsidP="00A71A0E">
            <w:pPr>
              <w:rPr>
                <w:sz w:val="26"/>
                <w:szCs w:val="26"/>
              </w:rPr>
            </w:pPr>
            <w:r w:rsidRPr="003D0516">
              <w:rPr>
                <w:sz w:val="26"/>
                <w:szCs w:val="26"/>
              </w:rPr>
              <w:t xml:space="preserve">Многоквартирный жилой дом </w:t>
            </w:r>
          </w:p>
        </w:tc>
        <w:tc>
          <w:tcPr>
            <w:tcW w:w="1418"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8</w:t>
            </w:r>
          </w:p>
        </w:tc>
        <w:tc>
          <w:tcPr>
            <w:tcW w:w="1417" w:type="dxa"/>
            <w:tcBorders>
              <w:bottom w:val="single" w:sz="4" w:space="0" w:color="auto"/>
            </w:tcBorders>
            <w:vAlign w:val="center"/>
          </w:tcPr>
          <w:p w:rsidR="00A71A0E" w:rsidRPr="003D0516" w:rsidRDefault="005E16F1" w:rsidP="00A71A0E">
            <w:pPr>
              <w:jc w:val="center"/>
              <w:rPr>
                <w:sz w:val="26"/>
                <w:szCs w:val="26"/>
              </w:rPr>
            </w:pPr>
            <w:r w:rsidRPr="003D0516">
              <w:rPr>
                <w:sz w:val="26"/>
                <w:szCs w:val="26"/>
              </w:rPr>
              <w:t>560</w:t>
            </w:r>
          </w:p>
        </w:tc>
        <w:tc>
          <w:tcPr>
            <w:tcW w:w="1985"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3 600</w:t>
            </w:r>
          </w:p>
        </w:tc>
        <w:tc>
          <w:tcPr>
            <w:tcW w:w="1422" w:type="dxa"/>
            <w:tcBorders>
              <w:bottom w:val="single" w:sz="4" w:space="0" w:color="auto"/>
            </w:tcBorders>
          </w:tcPr>
          <w:p w:rsidR="00A71A0E" w:rsidRPr="003D0516" w:rsidRDefault="00A71A0E" w:rsidP="00A71A0E">
            <w:pPr>
              <w:jc w:val="center"/>
              <w:rPr>
                <w:sz w:val="26"/>
                <w:szCs w:val="26"/>
              </w:rPr>
            </w:pPr>
            <w:r w:rsidRPr="003D0516">
              <w:rPr>
                <w:sz w:val="26"/>
                <w:szCs w:val="26"/>
              </w:rPr>
              <w:t>100</w:t>
            </w:r>
          </w:p>
        </w:tc>
      </w:tr>
      <w:tr w:rsidR="007812EC" w:rsidRPr="003D0516" w:rsidTr="00DF6E35">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3</w:t>
            </w:r>
          </w:p>
        </w:tc>
        <w:tc>
          <w:tcPr>
            <w:tcW w:w="3397" w:type="dxa"/>
            <w:tcBorders>
              <w:bottom w:val="single" w:sz="4" w:space="0" w:color="auto"/>
            </w:tcBorders>
            <w:vAlign w:val="center"/>
          </w:tcPr>
          <w:p w:rsidR="00A71A0E" w:rsidRPr="003D0516" w:rsidRDefault="00A71A0E" w:rsidP="00A71A0E">
            <w:pPr>
              <w:rPr>
                <w:sz w:val="26"/>
                <w:szCs w:val="26"/>
              </w:rPr>
            </w:pPr>
            <w:r w:rsidRPr="003D0516">
              <w:rPr>
                <w:sz w:val="26"/>
                <w:szCs w:val="26"/>
              </w:rPr>
              <w:t>Многоквартирный жилой дом</w:t>
            </w:r>
          </w:p>
        </w:tc>
        <w:tc>
          <w:tcPr>
            <w:tcW w:w="1418"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5-8</w:t>
            </w:r>
          </w:p>
        </w:tc>
        <w:tc>
          <w:tcPr>
            <w:tcW w:w="141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1 500</w:t>
            </w:r>
          </w:p>
        </w:tc>
        <w:tc>
          <w:tcPr>
            <w:tcW w:w="1985"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8 960</w:t>
            </w:r>
          </w:p>
        </w:tc>
        <w:tc>
          <w:tcPr>
            <w:tcW w:w="1422" w:type="dxa"/>
            <w:tcBorders>
              <w:bottom w:val="single" w:sz="4" w:space="0" w:color="auto"/>
            </w:tcBorders>
          </w:tcPr>
          <w:p w:rsidR="00A71A0E" w:rsidRPr="003D0516" w:rsidRDefault="00A71A0E" w:rsidP="00A71A0E">
            <w:pPr>
              <w:jc w:val="center"/>
              <w:rPr>
                <w:sz w:val="26"/>
                <w:szCs w:val="26"/>
              </w:rPr>
            </w:pPr>
            <w:r w:rsidRPr="003D0516">
              <w:rPr>
                <w:sz w:val="26"/>
                <w:szCs w:val="26"/>
              </w:rPr>
              <w:t>249</w:t>
            </w:r>
          </w:p>
        </w:tc>
      </w:tr>
      <w:tr w:rsidR="007812EC" w:rsidRPr="003D0516" w:rsidTr="00DF6E35">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4</w:t>
            </w:r>
          </w:p>
        </w:tc>
        <w:tc>
          <w:tcPr>
            <w:tcW w:w="3397" w:type="dxa"/>
            <w:tcBorders>
              <w:bottom w:val="single" w:sz="4" w:space="0" w:color="auto"/>
            </w:tcBorders>
            <w:vAlign w:val="center"/>
          </w:tcPr>
          <w:p w:rsidR="00A71A0E" w:rsidRPr="003D0516" w:rsidRDefault="00A71A0E" w:rsidP="00A71A0E">
            <w:pPr>
              <w:rPr>
                <w:sz w:val="26"/>
                <w:szCs w:val="26"/>
              </w:rPr>
            </w:pPr>
            <w:r w:rsidRPr="003D0516">
              <w:rPr>
                <w:sz w:val="26"/>
                <w:szCs w:val="26"/>
              </w:rPr>
              <w:t xml:space="preserve">Многоквартирный жилой дом </w:t>
            </w:r>
          </w:p>
        </w:tc>
        <w:tc>
          <w:tcPr>
            <w:tcW w:w="1418"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5-8</w:t>
            </w:r>
          </w:p>
        </w:tc>
        <w:tc>
          <w:tcPr>
            <w:tcW w:w="141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1 100</w:t>
            </w:r>
          </w:p>
        </w:tc>
        <w:tc>
          <w:tcPr>
            <w:tcW w:w="1985"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7 680</w:t>
            </w:r>
          </w:p>
        </w:tc>
        <w:tc>
          <w:tcPr>
            <w:tcW w:w="1422" w:type="dxa"/>
            <w:tcBorders>
              <w:bottom w:val="single" w:sz="4" w:space="0" w:color="auto"/>
            </w:tcBorders>
          </w:tcPr>
          <w:p w:rsidR="00A71A0E" w:rsidRPr="003D0516" w:rsidRDefault="00A71A0E" w:rsidP="00A71A0E">
            <w:pPr>
              <w:jc w:val="center"/>
              <w:rPr>
                <w:sz w:val="26"/>
                <w:szCs w:val="26"/>
              </w:rPr>
            </w:pPr>
            <w:r w:rsidRPr="003D0516">
              <w:rPr>
                <w:sz w:val="26"/>
                <w:szCs w:val="26"/>
              </w:rPr>
              <w:t>213</w:t>
            </w:r>
          </w:p>
        </w:tc>
      </w:tr>
      <w:tr w:rsidR="007812EC" w:rsidRPr="003D0516" w:rsidTr="00DF6E35">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5</w:t>
            </w:r>
          </w:p>
        </w:tc>
        <w:tc>
          <w:tcPr>
            <w:tcW w:w="3397" w:type="dxa"/>
            <w:tcBorders>
              <w:bottom w:val="single" w:sz="4" w:space="0" w:color="auto"/>
            </w:tcBorders>
            <w:vAlign w:val="center"/>
          </w:tcPr>
          <w:p w:rsidR="00A71A0E" w:rsidRPr="003D0516" w:rsidRDefault="00A71A0E" w:rsidP="00A71A0E">
            <w:pPr>
              <w:rPr>
                <w:sz w:val="26"/>
                <w:szCs w:val="26"/>
              </w:rPr>
            </w:pPr>
            <w:r w:rsidRPr="003D0516">
              <w:rPr>
                <w:sz w:val="26"/>
                <w:szCs w:val="26"/>
              </w:rPr>
              <w:t>Многоквартирный жилой дом</w:t>
            </w:r>
          </w:p>
        </w:tc>
        <w:tc>
          <w:tcPr>
            <w:tcW w:w="1418"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8</w:t>
            </w:r>
          </w:p>
        </w:tc>
        <w:tc>
          <w:tcPr>
            <w:tcW w:w="141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560</w:t>
            </w:r>
          </w:p>
        </w:tc>
        <w:tc>
          <w:tcPr>
            <w:tcW w:w="1985"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3 600</w:t>
            </w:r>
          </w:p>
        </w:tc>
        <w:tc>
          <w:tcPr>
            <w:tcW w:w="1422" w:type="dxa"/>
            <w:tcBorders>
              <w:bottom w:val="single" w:sz="4" w:space="0" w:color="auto"/>
            </w:tcBorders>
          </w:tcPr>
          <w:p w:rsidR="00A71A0E" w:rsidRPr="003D0516" w:rsidRDefault="00A71A0E" w:rsidP="00A71A0E">
            <w:pPr>
              <w:jc w:val="center"/>
              <w:rPr>
                <w:sz w:val="26"/>
                <w:szCs w:val="26"/>
              </w:rPr>
            </w:pPr>
            <w:r w:rsidRPr="003D0516">
              <w:rPr>
                <w:sz w:val="26"/>
                <w:szCs w:val="26"/>
              </w:rPr>
              <w:t>100</w:t>
            </w:r>
          </w:p>
        </w:tc>
      </w:tr>
      <w:tr w:rsidR="007812EC" w:rsidRPr="003D0516" w:rsidTr="00DF6E35">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6</w:t>
            </w:r>
          </w:p>
        </w:tc>
        <w:tc>
          <w:tcPr>
            <w:tcW w:w="3397" w:type="dxa"/>
            <w:tcBorders>
              <w:bottom w:val="single" w:sz="4" w:space="0" w:color="auto"/>
            </w:tcBorders>
            <w:vAlign w:val="center"/>
          </w:tcPr>
          <w:p w:rsidR="00A71A0E" w:rsidRPr="003D0516" w:rsidRDefault="00A71A0E" w:rsidP="00A71A0E">
            <w:pPr>
              <w:rPr>
                <w:sz w:val="26"/>
                <w:szCs w:val="26"/>
              </w:rPr>
            </w:pPr>
            <w:r w:rsidRPr="003D0516">
              <w:rPr>
                <w:sz w:val="26"/>
                <w:szCs w:val="26"/>
              </w:rPr>
              <w:t>Многоквартирный жилой дом</w:t>
            </w:r>
          </w:p>
        </w:tc>
        <w:tc>
          <w:tcPr>
            <w:tcW w:w="1418"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5-8</w:t>
            </w:r>
          </w:p>
        </w:tc>
        <w:tc>
          <w:tcPr>
            <w:tcW w:w="1417" w:type="dxa"/>
            <w:tcBorders>
              <w:bottom w:val="single" w:sz="4" w:space="0" w:color="auto"/>
            </w:tcBorders>
            <w:vAlign w:val="center"/>
          </w:tcPr>
          <w:p w:rsidR="00A71A0E" w:rsidRPr="003D0516" w:rsidRDefault="00A71A0E" w:rsidP="00A71A0E">
            <w:pPr>
              <w:jc w:val="center"/>
              <w:rPr>
                <w:sz w:val="26"/>
                <w:szCs w:val="26"/>
              </w:rPr>
            </w:pPr>
            <w:r w:rsidRPr="003D0516">
              <w:rPr>
                <w:sz w:val="26"/>
                <w:szCs w:val="26"/>
              </w:rPr>
              <w:t>960</w:t>
            </w:r>
          </w:p>
        </w:tc>
        <w:tc>
          <w:tcPr>
            <w:tcW w:w="1985" w:type="dxa"/>
            <w:tcBorders>
              <w:bottom w:val="single" w:sz="4" w:space="0" w:color="auto"/>
            </w:tcBorders>
            <w:vAlign w:val="center"/>
          </w:tcPr>
          <w:p w:rsidR="00A71A0E" w:rsidRPr="003D0516" w:rsidRDefault="00A71A0E" w:rsidP="00A71A0E">
            <w:pPr>
              <w:jc w:val="center"/>
              <w:rPr>
                <w:sz w:val="26"/>
                <w:szCs w:val="26"/>
                <w:lang w:val="en-US"/>
              </w:rPr>
            </w:pPr>
            <w:r w:rsidRPr="003D0516">
              <w:rPr>
                <w:sz w:val="26"/>
                <w:szCs w:val="26"/>
              </w:rPr>
              <w:t>3 840</w:t>
            </w:r>
          </w:p>
        </w:tc>
        <w:tc>
          <w:tcPr>
            <w:tcW w:w="1422" w:type="dxa"/>
            <w:tcBorders>
              <w:bottom w:val="single" w:sz="4" w:space="0" w:color="auto"/>
            </w:tcBorders>
          </w:tcPr>
          <w:p w:rsidR="00A71A0E" w:rsidRPr="003D0516" w:rsidRDefault="00A71A0E" w:rsidP="00A71A0E">
            <w:pPr>
              <w:jc w:val="center"/>
              <w:rPr>
                <w:sz w:val="26"/>
                <w:szCs w:val="26"/>
                <w:lang w:val="en-US"/>
              </w:rPr>
            </w:pPr>
            <w:r w:rsidRPr="003D0516">
              <w:rPr>
                <w:sz w:val="26"/>
                <w:szCs w:val="26"/>
              </w:rPr>
              <w:t>107</w:t>
            </w:r>
          </w:p>
        </w:tc>
      </w:tr>
      <w:tr w:rsidR="007812EC" w:rsidRPr="003D0516" w:rsidTr="00DF6E35">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p>
        </w:tc>
        <w:tc>
          <w:tcPr>
            <w:tcW w:w="3397" w:type="dxa"/>
            <w:tcBorders>
              <w:bottom w:val="single" w:sz="4" w:space="0" w:color="auto"/>
            </w:tcBorders>
            <w:vAlign w:val="center"/>
          </w:tcPr>
          <w:p w:rsidR="00A71A0E" w:rsidRPr="003D0516" w:rsidRDefault="00A71A0E" w:rsidP="00A71A0E">
            <w:pPr>
              <w:rPr>
                <w:sz w:val="26"/>
                <w:szCs w:val="26"/>
              </w:rPr>
            </w:pPr>
          </w:p>
        </w:tc>
        <w:tc>
          <w:tcPr>
            <w:tcW w:w="1418" w:type="dxa"/>
            <w:tcBorders>
              <w:bottom w:val="single" w:sz="4" w:space="0" w:color="auto"/>
            </w:tcBorders>
            <w:vAlign w:val="center"/>
          </w:tcPr>
          <w:p w:rsidR="00A71A0E" w:rsidRPr="003D0516" w:rsidRDefault="00A71A0E" w:rsidP="00A71A0E">
            <w:pPr>
              <w:jc w:val="center"/>
              <w:rPr>
                <w:sz w:val="26"/>
                <w:szCs w:val="26"/>
              </w:rPr>
            </w:pPr>
          </w:p>
        </w:tc>
        <w:tc>
          <w:tcPr>
            <w:tcW w:w="1417" w:type="dxa"/>
            <w:tcBorders>
              <w:bottom w:val="single" w:sz="4" w:space="0" w:color="auto"/>
            </w:tcBorders>
            <w:vAlign w:val="center"/>
          </w:tcPr>
          <w:p w:rsidR="00A71A0E" w:rsidRPr="003D0516" w:rsidRDefault="00A71A0E" w:rsidP="00A71A0E">
            <w:pPr>
              <w:jc w:val="center"/>
              <w:rPr>
                <w:sz w:val="26"/>
                <w:szCs w:val="26"/>
              </w:rPr>
            </w:pPr>
          </w:p>
        </w:tc>
        <w:tc>
          <w:tcPr>
            <w:tcW w:w="1985" w:type="dxa"/>
            <w:tcBorders>
              <w:bottom w:val="single" w:sz="4" w:space="0" w:color="auto"/>
            </w:tcBorders>
            <w:vAlign w:val="center"/>
          </w:tcPr>
          <w:p w:rsidR="00A71A0E" w:rsidRPr="003D0516" w:rsidRDefault="00A71A0E" w:rsidP="00A71A0E">
            <w:pPr>
              <w:jc w:val="center"/>
              <w:rPr>
                <w:sz w:val="26"/>
                <w:szCs w:val="26"/>
              </w:rPr>
            </w:pPr>
          </w:p>
        </w:tc>
        <w:tc>
          <w:tcPr>
            <w:tcW w:w="1422" w:type="dxa"/>
            <w:tcBorders>
              <w:bottom w:val="single" w:sz="4" w:space="0" w:color="auto"/>
            </w:tcBorders>
          </w:tcPr>
          <w:p w:rsidR="00A71A0E" w:rsidRPr="003D0516" w:rsidRDefault="00A71A0E" w:rsidP="00A71A0E">
            <w:pPr>
              <w:jc w:val="center"/>
              <w:rPr>
                <w:sz w:val="26"/>
                <w:szCs w:val="26"/>
              </w:rPr>
            </w:pPr>
          </w:p>
        </w:tc>
      </w:tr>
      <w:tr w:rsidR="00A71A0E" w:rsidRPr="003D0516" w:rsidTr="00DF6E35">
        <w:trPr>
          <w:jc w:val="center"/>
        </w:trPr>
        <w:tc>
          <w:tcPr>
            <w:tcW w:w="567" w:type="dxa"/>
            <w:tcBorders>
              <w:bottom w:val="single" w:sz="4" w:space="0" w:color="auto"/>
            </w:tcBorders>
            <w:vAlign w:val="center"/>
          </w:tcPr>
          <w:p w:rsidR="00A71A0E" w:rsidRPr="003D0516" w:rsidRDefault="00A71A0E" w:rsidP="00A71A0E">
            <w:pPr>
              <w:jc w:val="center"/>
              <w:rPr>
                <w:sz w:val="26"/>
                <w:szCs w:val="26"/>
              </w:rPr>
            </w:pPr>
          </w:p>
        </w:tc>
        <w:tc>
          <w:tcPr>
            <w:tcW w:w="3397" w:type="dxa"/>
            <w:tcBorders>
              <w:bottom w:val="single" w:sz="4" w:space="0" w:color="auto"/>
            </w:tcBorders>
            <w:vAlign w:val="center"/>
          </w:tcPr>
          <w:p w:rsidR="00A71A0E" w:rsidRPr="003D0516" w:rsidRDefault="00A71A0E" w:rsidP="00A71A0E">
            <w:pPr>
              <w:jc w:val="right"/>
              <w:rPr>
                <w:b/>
                <w:sz w:val="26"/>
                <w:szCs w:val="26"/>
              </w:rPr>
            </w:pPr>
            <w:r w:rsidRPr="003D0516">
              <w:rPr>
                <w:b/>
                <w:sz w:val="26"/>
                <w:szCs w:val="26"/>
              </w:rPr>
              <w:t>ИТОГО:</w:t>
            </w:r>
          </w:p>
        </w:tc>
        <w:tc>
          <w:tcPr>
            <w:tcW w:w="1418" w:type="dxa"/>
            <w:tcBorders>
              <w:bottom w:val="single" w:sz="4" w:space="0" w:color="auto"/>
            </w:tcBorders>
            <w:vAlign w:val="center"/>
          </w:tcPr>
          <w:p w:rsidR="00A71A0E" w:rsidRPr="003D0516" w:rsidRDefault="00A71A0E" w:rsidP="00A71A0E">
            <w:pPr>
              <w:jc w:val="center"/>
              <w:rPr>
                <w:b/>
                <w:sz w:val="26"/>
                <w:szCs w:val="26"/>
              </w:rPr>
            </w:pPr>
            <w:r w:rsidRPr="003D0516">
              <w:rPr>
                <w:b/>
                <w:sz w:val="26"/>
                <w:szCs w:val="26"/>
              </w:rPr>
              <w:t>3-8</w:t>
            </w:r>
          </w:p>
        </w:tc>
        <w:tc>
          <w:tcPr>
            <w:tcW w:w="1417" w:type="dxa"/>
            <w:tcBorders>
              <w:bottom w:val="single" w:sz="4" w:space="0" w:color="auto"/>
            </w:tcBorders>
            <w:vAlign w:val="center"/>
          </w:tcPr>
          <w:p w:rsidR="00A71A0E" w:rsidRPr="003D0516" w:rsidRDefault="00A71A0E" w:rsidP="00A71A0E">
            <w:pPr>
              <w:jc w:val="center"/>
              <w:rPr>
                <w:b/>
                <w:sz w:val="26"/>
                <w:szCs w:val="26"/>
              </w:rPr>
            </w:pPr>
            <w:r w:rsidRPr="003D0516">
              <w:rPr>
                <w:b/>
                <w:sz w:val="26"/>
                <w:szCs w:val="26"/>
              </w:rPr>
              <w:t>6 980</w:t>
            </w:r>
          </w:p>
        </w:tc>
        <w:tc>
          <w:tcPr>
            <w:tcW w:w="1985" w:type="dxa"/>
            <w:tcBorders>
              <w:bottom w:val="single" w:sz="4" w:space="0" w:color="auto"/>
            </w:tcBorders>
            <w:vAlign w:val="center"/>
          </w:tcPr>
          <w:p w:rsidR="00A71A0E" w:rsidRPr="003D0516" w:rsidRDefault="00A71A0E" w:rsidP="00A71A0E">
            <w:pPr>
              <w:jc w:val="center"/>
              <w:rPr>
                <w:b/>
                <w:sz w:val="26"/>
                <w:szCs w:val="26"/>
              </w:rPr>
            </w:pPr>
            <w:r w:rsidRPr="003D0516">
              <w:rPr>
                <w:b/>
                <w:sz w:val="26"/>
                <w:szCs w:val="26"/>
              </w:rPr>
              <w:t>40 800</w:t>
            </w:r>
          </w:p>
        </w:tc>
        <w:tc>
          <w:tcPr>
            <w:tcW w:w="1422" w:type="dxa"/>
            <w:tcBorders>
              <w:bottom w:val="single" w:sz="4" w:space="0" w:color="auto"/>
            </w:tcBorders>
          </w:tcPr>
          <w:p w:rsidR="00A71A0E" w:rsidRPr="003D0516" w:rsidRDefault="00A71A0E" w:rsidP="00A71A0E">
            <w:pPr>
              <w:jc w:val="center"/>
              <w:rPr>
                <w:b/>
                <w:sz w:val="26"/>
                <w:szCs w:val="26"/>
                <w:lang w:val="en-US"/>
              </w:rPr>
            </w:pPr>
            <w:r w:rsidRPr="003D0516">
              <w:rPr>
                <w:b/>
                <w:sz w:val="26"/>
                <w:szCs w:val="26"/>
              </w:rPr>
              <w:t>1 133</w:t>
            </w:r>
          </w:p>
        </w:tc>
      </w:tr>
    </w:tbl>
    <w:p w:rsidR="00ED5209" w:rsidRPr="003D0516" w:rsidRDefault="00ED5209" w:rsidP="006D1980">
      <w:pPr>
        <w:spacing w:line="360" w:lineRule="auto"/>
        <w:ind w:right="-2" w:firstLine="567"/>
        <w:jc w:val="both"/>
        <w:rPr>
          <w:sz w:val="26"/>
          <w:szCs w:val="26"/>
          <w:lang w:eastAsia="x-none"/>
        </w:rPr>
      </w:pPr>
    </w:p>
    <w:p w:rsidR="003B470D" w:rsidRPr="003D0516" w:rsidRDefault="003B470D" w:rsidP="006D1980">
      <w:pPr>
        <w:spacing w:line="360" w:lineRule="auto"/>
        <w:ind w:firstLine="709"/>
        <w:jc w:val="both"/>
        <w:rPr>
          <w:i/>
          <w:sz w:val="26"/>
          <w:szCs w:val="26"/>
        </w:rPr>
      </w:pPr>
      <w:bookmarkStart w:id="20" w:name="_Toc443751274"/>
      <w:bookmarkEnd w:id="19"/>
      <w:r w:rsidRPr="003D0516">
        <w:rPr>
          <w:i/>
          <w:sz w:val="26"/>
          <w:szCs w:val="26"/>
        </w:rPr>
        <w:t xml:space="preserve">* параметры застройки (количество МКД, размеры объекта, количество этажей, площадь застройки, процент застройки) уточняются на стадии проектирования, в соответствии с градостроительными регламентами, не превышая </w:t>
      </w:r>
      <w:r w:rsidR="00D50DFD" w:rsidRPr="003D0516">
        <w:rPr>
          <w:i/>
          <w:sz w:val="26"/>
          <w:szCs w:val="26"/>
        </w:rPr>
        <w:lastRenderedPageBreak/>
        <w:t>этажность</w:t>
      </w:r>
      <w:r w:rsidRPr="003D0516">
        <w:rPr>
          <w:i/>
          <w:sz w:val="26"/>
          <w:szCs w:val="26"/>
        </w:rPr>
        <w:t>, устанавливаем</w:t>
      </w:r>
      <w:r w:rsidR="00D50DFD" w:rsidRPr="003D0516">
        <w:rPr>
          <w:i/>
          <w:sz w:val="26"/>
          <w:szCs w:val="26"/>
        </w:rPr>
        <w:t>ую</w:t>
      </w:r>
      <w:r w:rsidRPr="003D0516">
        <w:rPr>
          <w:i/>
          <w:sz w:val="26"/>
          <w:szCs w:val="26"/>
        </w:rPr>
        <w:t xml:space="preserve"> проектом планировки территории.</w:t>
      </w:r>
      <w:r w:rsidR="000646A0" w:rsidRPr="003D0516">
        <w:rPr>
          <w:i/>
          <w:sz w:val="26"/>
          <w:szCs w:val="26"/>
        </w:rPr>
        <w:t xml:space="preserve"> Отклонение от расчета не должно превышать 10%.</w:t>
      </w:r>
    </w:p>
    <w:p w:rsidR="00D50DFD" w:rsidRPr="003D0516" w:rsidRDefault="00D50DFD" w:rsidP="003B470D">
      <w:pPr>
        <w:ind w:firstLine="709"/>
        <w:jc w:val="both"/>
        <w:rPr>
          <w:i/>
          <w:sz w:val="26"/>
          <w:szCs w:val="26"/>
        </w:rPr>
      </w:pPr>
    </w:p>
    <w:p w:rsidR="006D1980" w:rsidRDefault="00C677E8" w:rsidP="006D1980">
      <w:pPr>
        <w:spacing w:line="360" w:lineRule="auto"/>
        <w:ind w:firstLine="709"/>
        <w:jc w:val="both"/>
        <w:rPr>
          <w:sz w:val="26"/>
          <w:szCs w:val="26"/>
          <w:lang w:eastAsia="x-none"/>
        </w:rPr>
      </w:pPr>
      <w:r w:rsidRPr="003D0516">
        <w:rPr>
          <w:sz w:val="26"/>
          <w:szCs w:val="26"/>
        </w:rPr>
        <w:t xml:space="preserve">Общая площадь жилых помещений </w:t>
      </w:r>
      <w:r w:rsidRPr="003D0516">
        <w:rPr>
          <w:sz w:val="26"/>
          <w:szCs w:val="26"/>
          <w:lang w:eastAsia="x-none"/>
        </w:rPr>
        <w:t>на расчетный сро</w:t>
      </w:r>
      <w:r w:rsidR="006D1980">
        <w:rPr>
          <w:sz w:val="26"/>
          <w:szCs w:val="26"/>
          <w:lang w:eastAsia="x-none"/>
        </w:rPr>
        <w:t>к составляет:</w:t>
      </w:r>
    </w:p>
    <w:p w:rsidR="00C677E8" w:rsidRPr="003D0516" w:rsidRDefault="00C677E8" w:rsidP="006D1980">
      <w:pPr>
        <w:spacing w:line="360" w:lineRule="auto"/>
        <w:ind w:firstLine="709"/>
        <w:jc w:val="both"/>
        <w:rPr>
          <w:b/>
          <w:sz w:val="26"/>
          <w:szCs w:val="26"/>
          <w:lang w:eastAsia="x-none"/>
        </w:rPr>
      </w:pPr>
      <w:r w:rsidRPr="003D0516">
        <w:rPr>
          <w:b/>
          <w:sz w:val="26"/>
          <w:szCs w:val="26"/>
          <w:lang w:eastAsia="x-none"/>
        </w:rPr>
        <w:t>52 407,</w:t>
      </w:r>
      <w:r w:rsidR="001B5126" w:rsidRPr="003D0516">
        <w:rPr>
          <w:b/>
          <w:sz w:val="26"/>
          <w:szCs w:val="26"/>
          <w:lang w:eastAsia="x-none"/>
        </w:rPr>
        <w:t>0</w:t>
      </w:r>
      <w:r w:rsidRPr="003D0516">
        <w:rPr>
          <w:b/>
          <w:sz w:val="26"/>
          <w:szCs w:val="26"/>
          <w:lang w:eastAsia="x-none"/>
        </w:rPr>
        <w:t xml:space="preserve"> </w:t>
      </w:r>
      <w:r w:rsidRPr="003D0516">
        <w:rPr>
          <w:b/>
          <w:sz w:val="26"/>
          <w:szCs w:val="26"/>
        </w:rPr>
        <w:t>м</w:t>
      </w:r>
      <w:proofErr w:type="gramStart"/>
      <w:r w:rsidRPr="003D0516">
        <w:rPr>
          <w:b/>
          <w:sz w:val="26"/>
          <w:szCs w:val="26"/>
          <w:vertAlign w:val="superscript"/>
        </w:rPr>
        <w:t>2</w:t>
      </w:r>
      <w:proofErr w:type="gramEnd"/>
      <w:r w:rsidRPr="003D0516">
        <w:rPr>
          <w:b/>
          <w:sz w:val="26"/>
          <w:szCs w:val="26"/>
        </w:rPr>
        <w:t xml:space="preserve"> + </w:t>
      </w:r>
      <w:r w:rsidR="003868E0" w:rsidRPr="003D0516">
        <w:rPr>
          <w:b/>
          <w:sz w:val="26"/>
          <w:szCs w:val="26"/>
        </w:rPr>
        <w:t>40</w:t>
      </w:r>
      <w:r w:rsidRPr="003D0516">
        <w:rPr>
          <w:b/>
          <w:sz w:val="26"/>
          <w:szCs w:val="26"/>
        </w:rPr>
        <w:t> </w:t>
      </w:r>
      <w:r w:rsidR="00E7650E" w:rsidRPr="003D0516">
        <w:rPr>
          <w:b/>
          <w:sz w:val="26"/>
          <w:szCs w:val="26"/>
        </w:rPr>
        <w:t>8</w:t>
      </w:r>
      <w:r w:rsidR="00D60D1D" w:rsidRPr="003D0516">
        <w:rPr>
          <w:b/>
          <w:sz w:val="26"/>
          <w:szCs w:val="26"/>
        </w:rPr>
        <w:t>0</w:t>
      </w:r>
      <w:r w:rsidRPr="003D0516">
        <w:rPr>
          <w:b/>
          <w:sz w:val="26"/>
          <w:szCs w:val="26"/>
        </w:rPr>
        <w:t xml:space="preserve">0 </w:t>
      </w:r>
      <w:r w:rsidR="003B470D" w:rsidRPr="003D0516">
        <w:rPr>
          <w:b/>
          <w:sz w:val="26"/>
          <w:szCs w:val="26"/>
        </w:rPr>
        <w:t>м</w:t>
      </w:r>
      <w:r w:rsidR="003B470D" w:rsidRPr="003D0516">
        <w:rPr>
          <w:b/>
          <w:sz w:val="26"/>
          <w:szCs w:val="26"/>
          <w:vertAlign w:val="superscript"/>
        </w:rPr>
        <w:t>2</w:t>
      </w:r>
      <w:r w:rsidR="003B470D" w:rsidRPr="003D0516">
        <w:rPr>
          <w:b/>
          <w:sz w:val="26"/>
          <w:szCs w:val="26"/>
        </w:rPr>
        <w:t xml:space="preserve"> </w:t>
      </w:r>
      <w:r w:rsidR="00DD0B6E" w:rsidRPr="003D0516">
        <w:rPr>
          <w:b/>
          <w:sz w:val="26"/>
          <w:szCs w:val="26"/>
        </w:rPr>
        <w:t xml:space="preserve">= </w:t>
      </w:r>
      <w:r w:rsidR="001B5126" w:rsidRPr="003D0516">
        <w:rPr>
          <w:b/>
          <w:sz w:val="26"/>
          <w:szCs w:val="26"/>
        </w:rPr>
        <w:t>9</w:t>
      </w:r>
      <w:r w:rsidR="00E7650E" w:rsidRPr="003D0516">
        <w:rPr>
          <w:b/>
          <w:sz w:val="26"/>
          <w:szCs w:val="26"/>
        </w:rPr>
        <w:t>3</w:t>
      </w:r>
      <w:r w:rsidR="001B5126" w:rsidRPr="003D0516">
        <w:rPr>
          <w:b/>
          <w:sz w:val="26"/>
          <w:szCs w:val="26"/>
        </w:rPr>
        <w:t> </w:t>
      </w:r>
      <w:r w:rsidR="00E7650E" w:rsidRPr="003D0516">
        <w:rPr>
          <w:b/>
          <w:sz w:val="26"/>
          <w:szCs w:val="26"/>
        </w:rPr>
        <w:t>2</w:t>
      </w:r>
      <w:r w:rsidR="00D60D1D" w:rsidRPr="003D0516">
        <w:rPr>
          <w:b/>
          <w:sz w:val="26"/>
          <w:szCs w:val="26"/>
        </w:rPr>
        <w:t>07</w:t>
      </w:r>
      <w:r w:rsidR="001B5126" w:rsidRPr="003D0516">
        <w:rPr>
          <w:b/>
          <w:sz w:val="26"/>
          <w:szCs w:val="26"/>
        </w:rPr>
        <w:t>,0</w:t>
      </w:r>
      <w:r w:rsidR="000D7D22" w:rsidRPr="003D0516">
        <w:rPr>
          <w:b/>
          <w:sz w:val="26"/>
          <w:szCs w:val="26"/>
        </w:rPr>
        <w:t xml:space="preserve"> м</w:t>
      </w:r>
      <w:r w:rsidR="000D7D22" w:rsidRPr="003D0516">
        <w:rPr>
          <w:b/>
          <w:sz w:val="26"/>
          <w:szCs w:val="26"/>
          <w:vertAlign w:val="superscript"/>
        </w:rPr>
        <w:t>2</w:t>
      </w:r>
      <w:r w:rsidR="000D7D22" w:rsidRPr="003D0516">
        <w:rPr>
          <w:b/>
          <w:sz w:val="26"/>
          <w:szCs w:val="26"/>
        </w:rPr>
        <w:t xml:space="preserve">. </w:t>
      </w:r>
    </w:p>
    <w:p w:rsidR="006D1980" w:rsidRDefault="00C677E8" w:rsidP="006D1980">
      <w:pPr>
        <w:spacing w:line="360" w:lineRule="auto"/>
        <w:ind w:right="-2" w:firstLine="709"/>
        <w:jc w:val="both"/>
        <w:rPr>
          <w:sz w:val="26"/>
          <w:szCs w:val="26"/>
          <w:lang w:eastAsia="x-none"/>
        </w:rPr>
      </w:pPr>
      <w:r w:rsidRPr="003D0516">
        <w:rPr>
          <w:sz w:val="26"/>
          <w:szCs w:val="26"/>
          <w:lang w:eastAsia="x-none"/>
        </w:rPr>
        <w:t>Численность населен</w:t>
      </w:r>
      <w:r w:rsidR="006D1980">
        <w:rPr>
          <w:sz w:val="26"/>
          <w:szCs w:val="26"/>
          <w:lang w:eastAsia="x-none"/>
        </w:rPr>
        <w:t>ия на расчетный срок составляет:</w:t>
      </w:r>
    </w:p>
    <w:p w:rsidR="00C677E8" w:rsidRPr="003D0516" w:rsidRDefault="00C677E8" w:rsidP="006D1980">
      <w:pPr>
        <w:spacing w:line="360" w:lineRule="auto"/>
        <w:ind w:right="-2" w:firstLine="709"/>
        <w:jc w:val="both"/>
        <w:rPr>
          <w:b/>
          <w:sz w:val="26"/>
          <w:szCs w:val="26"/>
          <w:lang w:eastAsia="x-none"/>
        </w:rPr>
      </w:pPr>
      <w:r w:rsidRPr="003D0516">
        <w:rPr>
          <w:b/>
          <w:sz w:val="26"/>
          <w:szCs w:val="26"/>
          <w:lang w:eastAsia="x-none"/>
        </w:rPr>
        <w:t>1747 чел. + 1</w:t>
      </w:r>
      <w:r w:rsidR="001B5126" w:rsidRPr="003D0516">
        <w:rPr>
          <w:b/>
          <w:sz w:val="26"/>
          <w:szCs w:val="26"/>
          <w:lang w:eastAsia="x-none"/>
        </w:rPr>
        <w:t>1</w:t>
      </w:r>
      <w:r w:rsidR="00864114" w:rsidRPr="003D0516">
        <w:rPr>
          <w:b/>
          <w:sz w:val="26"/>
          <w:szCs w:val="26"/>
          <w:lang w:eastAsia="x-none"/>
        </w:rPr>
        <w:t>33</w:t>
      </w:r>
      <w:r w:rsidRPr="003D0516">
        <w:rPr>
          <w:b/>
          <w:sz w:val="26"/>
          <w:szCs w:val="26"/>
          <w:lang w:eastAsia="x-none"/>
        </w:rPr>
        <w:t xml:space="preserve"> чел. = 28</w:t>
      </w:r>
      <w:r w:rsidR="00B55627" w:rsidRPr="003D0516">
        <w:rPr>
          <w:b/>
          <w:sz w:val="26"/>
          <w:szCs w:val="26"/>
          <w:lang w:eastAsia="x-none"/>
        </w:rPr>
        <w:t>80</w:t>
      </w:r>
      <w:r w:rsidRPr="003D0516">
        <w:rPr>
          <w:b/>
          <w:sz w:val="26"/>
          <w:szCs w:val="26"/>
          <w:lang w:eastAsia="x-none"/>
        </w:rPr>
        <w:t xml:space="preserve"> чел.</w:t>
      </w:r>
    </w:p>
    <w:p w:rsidR="006D1980" w:rsidRDefault="00671D29" w:rsidP="006D1980">
      <w:pPr>
        <w:spacing w:line="360" w:lineRule="auto"/>
        <w:ind w:right="-2" w:firstLine="709"/>
        <w:jc w:val="both"/>
        <w:rPr>
          <w:sz w:val="26"/>
          <w:szCs w:val="26"/>
          <w:lang w:eastAsia="x-none"/>
        </w:rPr>
      </w:pPr>
      <w:r w:rsidRPr="003D0516">
        <w:rPr>
          <w:sz w:val="26"/>
          <w:szCs w:val="26"/>
          <w:lang w:val="x-none" w:eastAsia="x-none"/>
        </w:rPr>
        <w:t xml:space="preserve">Плотность населения </w:t>
      </w:r>
      <w:r w:rsidRPr="003D0516">
        <w:rPr>
          <w:sz w:val="26"/>
          <w:szCs w:val="26"/>
          <w:lang w:eastAsia="x-none"/>
        </w:rPr>
        <w:t xml:space="preserve">по проекту </w:t>
      </w:r>
      <w:r w:rsidRPr="003D0516">
        <w:rPr>
          <w:sz w:val="26"/>
          <w:szCs w:val="26"/>
          <w:lang w:val="x-none" w:eastAsia="x-none"/>
        </w:rPr>
        <w:t>составляет</w:t>
      </w:r>
      <w:r w:rsidR="006D1980">
        <w:rPr>
          <w:sz w:val="26"/>
          <w:szCs w:val="26"/>
          <w:lang w:eastAsia="x-none"/>
        </w:rPr>
        <w:t>:</w:t>
      </w:r>
    </w:p>
    <w:p w:rsidR="006D1980" w:rsidRDefault="00C677E8" w:rsidP="006D1980">
      <w:pPr>
        <w:spacing w:line="360" w:lineRule="auto"/>
        <w:ind w:right="-2" w:firstLine="709"/>
        <w:jc w:val="both"/>
        <w:rPr>
          <w:sz w:val="26"/>
          <w:szCs w:val="26"/>
          <w:lang w:eastAsia="x-none"/>
        </w:rPr>
      </w:pPr>
      <w:r w:rsidRPr="003D0516">
        <w:rPr>
          <w:b/>
          <w:sz w:val="26"/>
          <w:szCs w:val="26"/>
          <w:lang w:eastAsia="x-none"/>
        </w:rPr>
        <w:t>28</w:t>
      </w:r>
      <w:r w:rsidR="00B55627" w:rsidRPr="003D0516">
        <w:rPr>
          <w:b/>
          <w:sz w:val="26"/>
          <w:szCs w:val="26"/>
          <w:lang w:eastAsia="x-none"/>
        </w:rPr>
        <w:t>80</w:t>
      </w:r>
      <w:r w:rsidR="00671D29" w:rsidRPr="003D0516">
        <w:rPr>
          <w:b/>
          <w:sz w:val="26"/>
          <w:szCs w:val="26"/>
          <w:lang w:eastAsia="x-none"/>
        </w:rPr>
        <w:t xml:space="preserve"> чел. </w:t>
      </w:r>
      <w:r w:rsidR="00671D29" w:rsidRPr="003D0516">
        <w:rPr>
          <w:b/>
          <w:sz w:val="26"/>
          <w:szCs w:val="26"/>
          <w:lang w:val="x-none" w:eastAsia="x-none"/>
        </w:rPr>
        <w:t xml:space="preserve">/ </w:t>
      </w:r>
      <w:r w:rsidR="00671D29" w:rsidRPr="003D0516">
        <w:rPr>
          <w:b/>
          <w:sz w:val="26"/>
          <w:szCs w:val="26"/>
        </w:rPr>
        <w:t>24,</w:t>
      </w:r>
      <w:r w:rsidR="008F704C" w:rsidRPr="003D0516">
        <w:rPr>
          <w:b/>
          <w:sz w:val="26"/>
          <w:szCs w:val="26"/>
        </w:rPr>
        <w:t>1</w:t>
      </w:r>
      <w:r w:rsidR="00671D29" w:rsidRPr="003D0516">
        <w:rPr>
          <w:b/>
          <w:sz w:val="26"/>
          <w:szCs w:val="26"/>
        </w:rPr>
        <w:t xml:space="preserve"> </w:t>
      </w:r>
      <w:r w:rsidR="00671D29" w:rsidRPr="003D0516">
        <w:rPr>
          <w:b/>
          <w:sz w:val="26"/>
          <w:szCs w:val="26"/>
          <w:lang w:val="x-none" w:eastAsia="x-none"/>
        </w:rPr>
        <w:t xml:space="preserve">га = </w:t>
      </w:r>
      <w:r w:rsidR="00EF6237" w:rsidRPr="003D0516">
        <w:rPr>
          <w:b/>
          <w:sz w:val="26"/>
          <w:szCs w:val="26"/>
          <w:lang w:eastAsia="x-none"/>
        </w:rPr>
        <w:t>11</w:t>
      </w:r>
      <w:r w:rsidR="00B55627" w:rsidRPr="003D0516">
        <w:rPr>
          <w:b/>
          <w:sz w:val="26"/>
          <w:szCs w:val="26"/>
          <w:lang w:eastAsia="x-none"/>
        </w:rPr>
        <w:t>9</w:t>
      </w:r>
      <w:r w:rsidR="00671D29" w:rsidRPr="003D0516">
        <w:rPr>
          <w:b/>
          <w:sz w:val="26"/>
          <w:szCs w:val="26"/>
          <w:lang w:val="x-none" w:eastAsia="x-none"/>
        </w:rPr>
        <w:t xml:space="preserve"> чел</w:t>
      </w:r>
      <w:r w:rsidR="00671D29" w:rsidRPr="003D0516">
        <w:rPr>
          <w:b/>
          <w:sz w:val="26"/>
          <w:szCs w:val="26"/>
          <w:lang w:eastAsia="x-none"/>
        </w:rPr>
        <w:t>.</w:t>
      </w:r>
      <w:r w:rsidR="00671D29" w:rsidRPr="003D0516">
        <w:rPr>
          <w:b/>
          <w:sz w:val="26"/>
          <w:szCs w:val="26"/>
          <w:lang w:val="x-none" w:eastAsia="x-none"/>
        </w:rPr>
        <w:t>/га.</w:t>
      </w:r>
    </w:p>
    <w:p w:rsidR="0054115D" w:rsidRDefault="0054115D" w:rsidP="006D1980">
      <w:pPr>
        <w:spacing w:line="360" w:lineRule="auto"/>
        <w:ind w:right="-2" w:firstLine="709"/>
        <w:jc w:val="both"/>
        <w:rPr>
          <w:sz w:val="26"/>
          <w:szCs w:val="26"/>
        </w:rPr>
      </w:pPr>
      <w:r w:rsidRPr="003D0516">
        <w:rPr>
          <w:sz w:val="26"/>
          <w:szCs w:val="26"/>
        </w:rPr>
        <w:t>Показатели расчетной плотности населения территории микрорайона</w:t>
      </w:r>
      <w:r w:rsidR="00FA1AF8" w:rsidRPr="003D0516">
        <w:rPr>
          <w:sz w:val="26"/>
          <w:szCs w:val="26"/>
        </w:rPr>
        <w:t xml:space="preserve"> соответствуют показателям, </w:t>
      </w:r>
      <w:r w:rsidRPr="003D0516">
        <w:rPr>
          <w:sz w:val="26"/>
          <w:szCs w:val="26"/>
        </w:rPr>
        <w:t>приведенны</w:t>
      </w:r>
      <w:r w:rsidR="00FA1AF8" w:rsidRPr="003D0516">
        <w:rPr>
          <w:sz w:val="26"/>
          <w:szCs w:val="26"/>
        </w:rPr>
        <w:t>м в таблице 4.2.7 МНГП</w:t>
      </w:r>
      <w:r w:rsidR="00716A42" w:rsidRPr="003D0516">
        <w:rPr>
          <w:sz w:val="26"/>
          <w:szCs w:val="26"/>
        </w:rPr>
        <w:t>.</w:t>
      </w:r>
    </w:p>
    <w:p w:rsidR="00C677E8" w:rsidRPr="003D0516" w:rsidRDefault="00C677E8" w:rsidP="00FA1AF8">
      <w:pPr>
        <w:pStyle w:val="ConsPlusNormal"/>
        <w:ind w:firstLine="709"/>
        <w:jc w:val="both"/>
        <w:rPr>
          <w:rFonts w:ascii="Times New Roman" w:hAnsi="Times New Roman" w:cs="Times New Roman"/>
          <w:sz w:val="26"/>
          <w:szCs w:val="26"/>
        </w:rPr>
      </w:pPr>
    </w:p>
    <w:p w:rsidR="00845074" w:rsidRPr="003D0516" w:rsidRDefault="00845074" w:rsidP="00745421">
      <w:pPr>
        <w:pStyle w:val="3"/>
        <w:spacing w:before="120" w:after="120"/>
        <w:ind w:left="0" w:right="-25" w:firstLine="0"/>
        <w:jc w:val="center"/>
        <w:rPr>
          <w:sz w:val="26"/>
          <w:szCs w:val="26"/>
          <w:lang w:val="ru-RU"/>
        </w:rPr>
      </w:pPr>
      <w:bookmarkStart w:id="21" w:name="_Toc131177312"/>
      <w:r w:rsidRPr="003D0516">
        <w:rPr>
          <w:sz w:val="26"/>
          <w:szCs w:val="26"/>
          <w:lang w:val="ru-RU"/>
        </w:rPr>
        <w:t>1.3.3</w:t>
      </w:r>
      <w:r w:rsidR="00283E32">
        <w:rPr>
          <w:sz w:val="26"/>
          <w:szCs w:val="26"/>
          <w:lang w:val="ru-RU"/>
        </w:rPr>
        <w:t>.</w:t>
      </w:r>
      <w:r w:rsidRPr="003D0516">
        <w:rPr>
          <w:sz w:val="26"/>
          <w:szCs w:val="26"/>
        </w:rPr>
        <w:t xml:space="preserve"> </w:t>
      </w:r>
      <w:r w:rsidRPr="003D0516">
        <w:rPr>
          <w:sz w:val="26"/>
          <w:szCs w:val="26"/>
          <w:lang w:val="ru-RU"/>
        </w:rPr>
        <w:t>Х</w:t>
      </w:r>
      <w:r w:rsidR="00C57C22">
        <w:rPr>
          <w:sz w:val="26"/>
          <w:szCs w:val="26"/>
          <w:lang w:val="ru-RU"/>
        </w:rPr>
        <w:t>арактеристики развития системы</w:t>
      </w:r>
      <w:r w:rsidR="00745421">
        <w:rPr>
          <w:sz w:val="26"/>
          <w:szCs w:val="26"/>
          <w:lang w:val="ru-RU"/>
        </w:rPr>
        <w:t xml:space="preserve"> </w:t>
      </w:r>
      <w:r w:rsidR="00C57C22">
        <w:rPr>
          <w:sz w:val="26"/>
          <w:szCs w:val="26"/>
          <w:lang w:val="ru-RU"/>
        </w:rPr>
        <w:t>культурно-бытового обслуживания населения</w:t>
      </w:r>
      <w:bookmarkEnd w:id="20"/>
      <w:bookmarkEnd w:id="21"/>
    </w:p>
    <w:p w:rsidR="00C57C22" w:rsidRDefault="009A1B76" w:rsidP="00C57C22">
      <w:pPr>
        <w:pStyle w:val="23"/>
        <w:spacing w:line="360" w:lineRule="auto"/>
        <w:ind w:firstLine="709"/>
        <w:jc w:val="both"/>
        <w:rPr>
          <w:sz w:val="26"/>
          <w:szCs w:val="26"/>
        </w:rPr>
      </w:pPr>
      <w:r w:rsidRPr="003D0516">
        <w:rPr>
          <w:sz w:val="26"/>
          <w:szCs w:val="26"/>
        </w:rPr>
        <w:t>Расчетные показатели минимально допустимого уровня обеспеченности территории объектами коммунальной,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приведены</w:t>
      </w:r>
      <w:r w:rsidR="00B7603A" w:rsidRPr="003D0516">
        <w:rPr>
          <w:sz w:val="26"/>
          <w:szCs w:val="26"/>
        </w:rPr>
        <w:t xml:space="preserve"> </w:t>
      </w:r>
      <w:r w:rsidR="00C57C22">
        <w:rPr>
          <w:sz w:val="26"/>
          <w:szCs w:val="26"/>
        </w:rPr>
        <w:t>в таблице 1.3.3.1.</w:t>
      </w:r>
    </w:p>
    <w:p w:rsidR="00257FA6" w:rsidRPr="003D0516" w:rsidRDefault="00257FA6" w:rsidP="00C57C22">
      <w:pPr>
        <w:pStyle w:val="23"/>
        <w:spacing w:line="360" w:lineRule="auto"/>
        <w:ind w:firstLine="709"/>
        <w:jc w:val="both"/>
        <w:rPr>
          <w:sz w:val="26"/>
          <w:szCs w:val="26"/>
        </w:rPr>
      </w:pPr>
      <w:r w:rsidRPr="003D0516">
        <w:rPr>
          <w:sz w:val="26"/>
          <w:szCs w:val="26"/>
        </w:rPr>
        <w:t>Проектом планировки предусматривается размещение общеобразовательной организации на 801 место.</w:t>
      </w:r>
    </w:p>
    <w:p w:rsidR="00257FA6" w:rsidRPr="003D0516" w:rsidRDefault="00257FA6" w:rsidP="009A1B76">
      <w:pPr>
        <w:pStyle w:val="23"/>
        <w:ind w:firstLine="709"/>
        <w:jc w:val="both"/>
        <w:rPr>
          <w:sz w:val="26"/>
          <w:szCs w:val="26"/>
        </w:rPr>
      </w:pPr>
    </w:p>
    <w:p w:rsidR="00845074" w:rsidRPr="003D0516" w:rsidRDefault="00845074" w:rsidP="00845074">
      <w:pPr>
        <w:pStyle w:val="23"/>
        <w:ind w:firstLine="851"/>
        <w:jc w:val="right"/>
        <w:rPr>
          <w:sz w:val="26"/>
          <w:szCs w:val="26"/>
        </w:rPr>
      </w:pPr>
      <w:r w:rsidRPr="003D0516">
        <w:rPr>
          <w:sz w:val="26"/>
          <w:szCs w:val="26"/>
        </w:rPr>
        <w:t>Таблица 1.3.3.1. Система культурно-бытового обслуживания населения</w:t>
      </w:r>
    </w:p>
    <w:p w:rsidR="009A1B76" w:rsidRPr="003D0516" w:rsidRDefault="009A1B76" w:rsidP="00845074">
      <w:pPr>
        <w:pStyle w:val="23"/>
        <w:ind w:firstLine="851"/>
        <w:jc w:val="right"/>
        <w:rPr>
          <w:sz w:val="26"/>
          <w:szCs w:val="26"/>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268"/>
        <w:gridCol w:w="1417"/>
        <w:gridCol w:w="1276"/>
        <w:gridCol w:w="1846"/>
        <w:gridCol w:w="2832"/>
      </w:tblGrid>
      <w:tr w:rsidR="007812EC" w:rsidRPr="003D0516" w:rsidTr="00745421">
        <w:trPr>
          <w:trHeight w:val="882"/>
          <w:tblHeader/>
          <w:jc w:val="center"/>
        </w:trPr>
        <w:tc>
          <w:tcPr>
            <w:tcW w:w="421" w:type="dxa"/>
            <w:shd w:val="clear" w:color="auto" w:fill="auto"/>
            <w:vAlign w:val="center"/>
          </w:tcPr>
          <w:p w:rsidR="009A1B76" w:rsidRPr="003D0516" w:rsidRDefault="009A1B76" w:rsidP="00C677E8">
            <w:pPr>
              <w:ind w:hanging="5"/>
              <w:jc w:val="center"/>
              <w:rPr>
                <w:sz w:val="26"/>
                <w:szCs w:val="26"/>
              </w:rPr>
            </w:pPr>
            <w:r w:rsidRPr="003D0516">
              <w:rPr>
                <w:sz w:val="26"/>
                <w:szCs w:val="26"/>
              </w:rPr>
              <w:t>№</w:t>
            </w:r>
          </w:p>
          <w:p w:rsidR="009A1B76" w:rsidRPr="003D0516" w:rsidRDefault="009A1B76" w:rsidP="00C677E8">
            <w:pPr>
              <w:ind w:hanging="5"/>
              <w:jc w:val="center"/>
              <w:rPr>
                <w:sz w:val="26"/>
                <w:szCs w:val="26"/>
              </w:rPr>
            </w:pPr>
            <w:proofErr w:type="gramStart"/>
            <w:r w:rsidRPr="003D0516">
              <w:rPr>
                <w:sz w:val="26"/>
                <w:szCs w:val="26"/>
              </w:rPr>
              <w:t>п</w:t>
            </w:r>
            <w:proofErr w:type="gramEnd"/>
            <w:r w:rsidRPr="003D0516">
              <w:rPr>
                <w:sz w:val="26"/>
                <w:szCs w:val="26"/>
              </w:rPr>
              <w:t>/п</w:t>
            </w:r>
          </w:p>
        </w:tc>
        <w:tc>
          <w:tcPr>
            <w:tcW w:w="2268" w:type="dxa"/>
            <w:shd w:val="clear" w:color="auto" w:fill="auto"/>
            <w:vAlign w:val="center"/>
          </w:tcPr>
          <w:p w:rsidR="009A1B76" w:rsidRPr="003D0516" w:rsidRDefault="009A1B76" w:rsidP="00B61485">
            <w:pPr>
              <w:ind w:hanging="5"/>
              <w:jc w:val="center"/>
              <w:rPr>
                <w:sz w:val="26"/>
                <w:szCs w:val="26"/>
              </w:rPr>
            </w:pPr>
            <w:r w:rsidRPr="003D0516">
              <w:rPr>
                <w:sz w:val="26"/>
                <w:szCs w:val="26"/>
              </w:rPr>
              <w:t xml:space="preserve">Наименование </w:t>
            </w:r>
          </w:p>
        </w:tc>
        <w:tc>
          <w:tcPr>
            <w:tcW w:w="1417" w:type="dxa"/>
            <w:shd w:val="clear" w:color="auto" w:fill="auto"/>
            <w:vAlign w:val="center"/>
          </w:tcPr>
          <w:p w:rsidR="009A1B76" w:rsidRPr="003D0516" w:rsidRDefault="00B61485" w:rsidP="00C677E8">
            <w:pPr>
              <w:ind w:hanging="5"/>
              <w:jc w:val="center"/>
              <w:rPr>
                <w:sz w:val="26"/>
                <w:szCs w:val="26"/>
              </w:rPr>
            </w:pPr>
            <w:r w:rsidRPr="003D0516">
              <w:rPr>
                <w:sz w:val="26"/>
                <w:szCs w:val="26"/>
              </w:rPr>
              <w:t>Единица измерения</w:t>
            </w:r>
          </w:p>
        </w:tc>
        <w:tc>
          <w:tcPr>
            <w:tcW w:w="1276" w:type="dxa"/>
            <w:shd w:val="clear" w:color="auto" w:fill="auto"/>
            <w:vAlign w:val="center"/>
          </w:tcPr>
          <w:p w:rsidR="009A1B76" w:rsidRPr="003D0516" w:rsidRDefault="009A1B76" w:rsidP="00B55627">
            <w:pPr>
              <w:ind w:hanging="5"/>
              <w:jc w:val="center"/>
              <w:rPr>
                <w:sz w:val="26"/>
                <w:szCs w:val="26"/>
              </w:rPr>
            </w:pPr>
            <w:proofErr w:type="gramStart"/>
            <w:r w:rsidRPr="003D0516">
              <w:rPr>
                <w:sz w:val="26"/>
                <w:szCs w:val="26"/>
              </w:rPr>
              <w:t>Показа</w:t>
            </w:r>
            <w:r w:rsidR="00745421">
              <w:rPr>
                <w:sz w:val="26"/>
                <w:szCs w:val="26"/>
              </w:rPr>
              <w:t>-</w:t>
            </w:r>
            <w:proofErr w:type="spellStart"/>
            <w:r w:rsidRPr="003D0516">
              <w:rPr>
                <w:sz w:val="26"/>
                <w:szCs w:val="26"/>
              </w:rPr>
              <w:t>тель</w:t>
            </w:r>
            <w:proofErr w:type="spellEnd"/>
            <w:proofErr w:type="gramEnd"/>
            <w:r w:rsidRPr="003D0516">
              <w:rPr>
                <w:sz w:val="26"/>
                <w:szCs w:val="26"/>
              </w:rPr>
              <w:t xml:space="preserve"> по расчету (на </w:t>
            </w:r>
            <w:r w:rsidR="00B55627" w:rsidRPr="003D0516">
              <w:rPr>
                <w:sz w:val="26"/>
                <w:szCs w:val="26"/>
              </w:rPr>
              <w:t>2880</w:t>
            </w:r>
            <w:r w:rsidR="00D943D7" w:rsidRPr="003D0516">
              <w:rPr>
                <w:sz w:val="26"/>
                <w:szCs w:val="26"/>
              </w:rPr>
              <w:t xml:space="preserve"> </w:t>
            </w:r>
            <w:r w:rsidRPr="003D0516">
              <w:rPr>
                <w:sz w:val="26"/>
                <w:szCs w:val="26"/>
              </w:rPr>
              <w:t>чел.)</w:t>
            </w:r>
          </w:p>
        </w:tc>
        <w:tc>
          <w:tcPr>
            <w:tcW w:w="1846" w:type="dxa"/>
            <w:shd w:val="clear" w:color="auto" w:fill="auto"/>
            <w:vAlign w:val="center"/>
          </w:tcPr>
          <w:p w:rsidR="009A1B76" w:rsidRPr="003D0516" w:rsidRDefault="009A1B76" w:rsidP="00C677E8">
            <w:pPr>
              <w:ind w:left="-108" w:right="-108" w:hanging="5"/>
              <w:jc w:val="center"/>
              <w:rPr>
                <w:sz w:val="26"/>
                <w:szCs w:val="26"/>
              </w:rPr>
            </w:pPr>
            <w:r w:rsidRPr="003D0516">
              <w:rPr>
                <w:sz w:val="26"/>
                <w:szCs w:val="26"/>
              </w:rPr>
              <w:t xml:space="preserve">Уровень </w:t>
            </w:r>
            <w:proofErr w:type="spellStart"/>
            <w:proofErr w:type="gramStart"/>
            <w:r w:rsidRPr="003D0516">
              <w:rPr>
                <w:sz w:val="26"/>
                <w:szCs w:val="26"/>
              </w:rPr>
              <w:t>территориаль</w:t>
            </w:r>
            <w:proofErr w:type="spellEnd"/>
            <w:r w:rsidR="00745421">
              <w:rPr>
                <w:sz w:val="26"/>
                <w:szCs w:val="26"/>
              </w:rPr>
              <w:t>-</w:t>
            </w:r>
            <w:r w:rsidRPr="003D0516">
              <w:rPr>
                <w:sz w:val="26"/>
                <w:szCs w:val="26"/>
              </w:rPr>
              <w:t>ной</w:t>
            </w:r>
            <w:proofErr w:type="gramEnd"/>
            <w:r w:rsidRPr="003D0516">
              <w:rPr>
                <w:sz w:val="26"/>
                <w:szCs w:val="26"/>
              </w:rPr>
              <w:t xml:space="preserve"> доступности</w:t>
            </w:r>
          </w:p>
        </w:tc>
        <w:tc>
          <w:tcPr>
            <w:tcW w:w="2832" w:type="dxa"/>
            <w:shd w:val="clear" w:color="auto" w:fill="auto"/>
            <w:vAlign w:val="center"/>
          </w:tcPr>
          <w:p w:rsidR="009A1B76" w:rsidRPr="003D0516" w:rsidRDefault="009A1B76" w:rsidP="00D01210">
            <w:pPr>
              <w:ind w:hanging="5"/>
              <w:jc w:val="center"/>
              <w:rPr>
                <w:sz w:val="26"/>
                <w:szCs w:val="26"/>
              </w:rPr>
            </w:pPr>
            <w:r w:rsidRPr="003D0516">
              <w:rPr>
                <w:sz w:val="26"/>
                <w:szCs w:val="26"/>
              </w:rPr>
              <w:t>Примечания</w:t>
            </w:r>
          </w:p>
        </w:tc>
      </w:tr>
      <w:tr w:rsidR="007812EC" w:rsidRPr="003D0516" w:rsidTr="00745421">
        <w:trPr>
          <w:trHeight w:val="463"/>
          <w:jc w:val="center"/>
        </w:trPr>
        <w:tc>
          <w:tcPr>
            <w:tcW w:w="421" w:type="dxa"/>
            <w:shd w:val="clear" w:color="auto" w:fill="auto"/>
            <w:vAlign w:val="center"/>
          </w:tcPr>
          <w:p w:rsidR="009A1B76" w:rsidRPr="003D0516" w:rsidRDefault="009A1B76" w:rsidP="009A1B76">
            <w:pPr>
              <w:ind w:hanging="5"/>
              <w:rPr>
                <w:sz w:val="26"/>
                <w:szCs w:val="26"/>
              </w:rPr>
            </w:pPr>
            <w:r w:rsidRPr="003D0516">
              <w:rPr>
                <w:sz w:val="26"/>
                <w:szCs w:val="26"/>
              </w:rPr>
              <w:t>1.</w:t>
            </w:r>
          </w:p>
        </w:tc>
        <w:tc>
          <w:tcPr>
            <w:tcW w:w="9639" w:type="dxa"/>
            <w:gridSpan w:val="5"/>
            <w:shd w:val="clear" w:color="auto" w:fill="auto"/>
            <w:vAlign w:val="center"/>
          </w:tcPr>
          <w:p w:rsidR="00D943D7" w:rsidRPr="003D0516" w:rsidRDefault="009A1B76" w:rsidP="00D943D7">
            <w:pPr>
              <w:ind w:hanging="5"/>
              <w:jc w:val="center"/>
              <w:rPr>
                <w:sz w:val="26"/>
                <w:szCs w:val="26"/>
              </w:rPr>
            </w:pPr>
            <w:r w:rsidRPr="003D0516">
              <w:rPr>
                <w:sz w:val="26"/>
                <w:szCs w:val="26"/>
              </w:rPr>
              <w:t>Расчетные показатели минимально допустимого уровня обеспеченности территории</w:t>
            </w:r>
          </w:p>
          <w:p w:rsidR="009A1B76" w:rsidRPr="003D0516" w:rsidRDefault="009A1B76" w:rsidP="00D943D7">
            <w:pPr>
              <w:ind w:hanging="5"/>
              <w:jc w:val="center"/>
              <w:rPr>
                <w:sz w:val="26"/>
                <w:szCs w:val="26"/>
              </w:rPr>
            </w:pPr>
            <w:r w:rsidRPr="003D0516">
              <w:rPr>
                <w:sz w:val="26"/>
                <w:szCs w:val="26"/>
              </w:rPr>
              <w:t xml:space="preserve">объектами </w:t>
            </w:r>
            <w:r w:rsidR="00D943D7" w:rsidRPr="003D0516">
              <w:rPr>
                <w:sz w:val="26"/>
                <w:szCs w:val="26"/>
              </w:rPr>
              <w:t>образования</w:t>
            </w:r>
          </w:p>
        </w:tc>
      </w:tr>
      <w:tr w:rsidR="007812EC" w:rsidRPr="003D0516" w:rsidTr="00745421">
        <w:trPr>
          <w:jc w:val="center"/>
        </w:trPr>
        <w:tc>
          <w:tcPr>
            <w:tcW w:w="421" w:type="dxa"/>
            <w:shd w:val="clear" w:color="auto" w:fill="auto"/>
            <w:vAlign w:val="center"/>
          </w:tcPr>
          <w:p w:rsidR="009A1B76" w:rsidRPr="003D0516" w:rsidRDefault="009A1B76" w:rsidP="009A1B76">
            <w:pPr>
              <w:ind w:hanging="5"/>
              <w:rPr>
                <w:sz w:val="26"/>
                <w:szCs w:val="26"/>
              </w:rPr>
            </w:pPr>
          </w:p>
        </w:tc>
        <w:tc>
          <w:tcPr>
            <w:tcW w:w="2268" w:type="dxa"/>
            <w:shd w:val="clear" w:color="auto" w:fill="auto"/>
            <w:vAlign w:val="center"/>
          </w:tcPr>
          <w:p w:rsidR="009A1B76" w:rsidRPr="003D0516" w:rsidRDefault="009A1B76" w:rsidP="00C416E6">
            <w:pPr>
              <w:ind w:hanging="5"/>
              <w:rPr>
                <w:sz w:val="26"/>
                <w:szCs w:val="26"/>
              </w:rPr>
            </w:pPr>
            <w:r w:rsidRPr="003D0516">
              <w:rPr>
                <w:sz w:val="26"/>
                <w:szCs w:val="26"/>
              </w:rPr>
              <w:t xml:space="preserve">Дошкольные образовательные </w:t>
            </w:r>
            <w:r w:rsidR="00521731" w:rsidRPr="003D0516">
              <w:rPr>
                <w:sz w:val="26"/>
                <w:szCs w:val="26"/>
              </w:rPr>
              <w:t>организации</w:t>
            </w:r>
            <w:r w:rsidR="00F45B60" w:rsidRPr="003D0516">
              <w:rPr>
                <w:sz w:val="26"/>
                <w:szCs w:val="26"/>
              </w:rPr>
              <w:t xml:space="preserve"> </w:t>
            </w:r>
          </w:p>
        </w:tc>
        <w:tc>
          <w:tcPr>
            <w:tcW w:w="1417" w:type="dxa"/>
            <w:shd w:val="clear" w:color="auto" w:fill="auto"/>
            <w:vAlign w:val="center"/>
          </w:tcPr>
          <w:p w:rsidR="009A1B76" w:rsidRPr="003D0516" w:rsidRDefault="00521731" w:rsidP="00521731">
            <w:pPr>
              <w:ind w:hanging="5"/>
              <w:jc w:val="center"/>
              <w:rPr>
                <w:sz w:val="26"/>
                <w:szCs w:val="26"/>
              </w:rPr>
            </w:pPr>
            <w:r w:rsidRPr="003D0516">
              <w:rPr>
                <w:sz w:val="26"/>
                <w:szCs w:val="26"/>
              </w:rPr>
              <w:t>76 мест</w:t>
            </w:r>
            <w:r w:rsidR="009A1B76" w:rsidRPr="003D0516">
              <w:rPr>
                <w:sz w:val="26"/>
                <w:szCs w:val="26"/>
              </w:rPr>
              <w:t>/ 1000 чел.</w:t>
            </w:r>
          </w:p>
          <w:p w:rsidR="009A1B76" w:rsidRPr="003D0516" w:rsidRDefault="009A1B76" w:rsidP="00521731">
            <w:pPr>
              <w:ind w:hanging="5"/>
              <w:jc w:val="center"/>
              <w:rPr>
                <w:sz w:val="26"/>
                <w:szCs w:val="26"/>
              </w:rPr>
            </w:pPr>
          </w:p>
        </w:tc>
        <w:tc>
          <w:tcPr>
            <w:tcW w:w="1276" w:type="dxa"/>
            <w:shd w:val="clear" w:color="auto" w:fill="auto"/>
            <w:vAlign w:val="center"/>
          </w:tcPr>
          <w:p w:rsidR="009A1B76" w:rsidRPr="003D0516" w:rsidRDefault="00521731" w:rsidP="00B55627">
            <w:pPr>
              <w:ind w:hanging="5"/>
              <w:contextualSpacing/>
              <w:jc w:val="center"/>
              <w:rPr>
                <w:sz w:val="26"/>
                <w:szCs w:val="26"/>
              </w:rPr>
            </w:pPr>
            <w:r w:rsidRPr="003D0516">
              <w:rPr>
                <w:sz w:val="26"/>
                <w:szCs w:val="26"/>
              </w:rPr>
              <w:t>21</w:t>
            </w:r>
            <w:r w:rsidR="00B55627" w:rsidRPr="003D0516">
              <w:rPr>
                <w:sz w:val="26"/>
                <w:szCs w:val="26"/>
              </w:rPr>
              <w:t>9</w:t>
            </w:r>
            <w:r w:rsidRPr="003D0516">
              <w:rPr>
                <w:sz w:val="26"/>
                <w:szCs w:val="26"/>
              </w:rPr>
              <w:t xml:space="preserve"> мест</w:t>
            </w:r>
          </w:p>
        </w:tc>
        <w:tc>
          <w:tcPr>
            <w:tcW w:w="1846" w:type="dxa"/>
            <w:shd w:val="clear" w:color="auto" w:fill="auto"/>
            <w:vAlign w:val="center"/>
          </w:tcPr>
          <w:p w:rsidR="009A1B76" w:rsidRPr="003D0516" w:rsidRDefault="00521731" w:rsidP="00521731">
            <w:pPr>
              <w:ind w:hanging="5"/>
              <w:jc w:val="center"/>
              <w:rPr>
                <w:sz w:val="26"/>
                <w:szCs w:val="26"/>
              </w:rPr>
            </w:pPr>
            <w:r w:rsidRPr="003D0516">
              <w:rPr>
                <w:sz w:val="26"/>
                <w:szCs w:val="26"/>
              </w:rPr>
              <w:t>3</w:t>
            </w:r>
            <w:r w:rsidR="009A1B76" w:rsidRPr="003D0516">
              <w:rPr>
                <w:sz w:val="26"/>
                <w:szCs w:val="26"/>
              </w:rPr>
              <w:t>00 м</w:t>
            </w:r>
          </w:p>
        </w:tc>
        <w:tc>
          <w:tcPr>
            <w:tcW w:w="2832" w:type="dxa"/>
            <w:shd w:val="clear" w:color="auto" w:fill="auto"/>
            <w:vAlign w:val="center"/>
          </w:tcPr>
          <w:p w:rsidR="00745421" w:rsidRDefault="00521731" w:rsidP="00745421">
            <w:pPr>
              <w:tabs>
                <w:tab w:val="left" w:pos="34"/>
              </w:tabs>
              <w:autoSpaceDE w:val="0"/>
              <w:autoSpaceDN w:val="0"/>
              <w:adjustRightInd w:val="0"/>
              <w:ind w:left="34"/>
              <w:jc w:val="both"/>
              <w:rPr>
                <w:sz w:val="26"/>
                <w:szCs w:val="26"/>
              </w:rPr>
            </w:pPr>
            <w:r w:rsidRPr="003D0516">
              <w:rPr>
                <w:sz w:val="26"/>
                <w:szCs w:val="26"/>
              </w:rPr>
              <w:t xml:space="preserve">МДОУ </w:t>
            </w:r>
            <w:r w:rsidR="00745421">
              <w:rPr>
                <w:sz w:val="26"/>
                <w:szCs w:val="26"/>
              </w:rPr>
              <w:t>Детский сад</w:t>
            </w:r>
          </w:p>
          <w:p w:rsidR="00745421" w:rsidRDefault="00E15411" w:rsidP="00745421">
            <w:pPr>
              <w:tabs>
                <w:tab w:val="left" w:pos="34"/>
              </w:tabs>
              <w:autoSpaceDE w:val="0"/>
              <w:autoSpaceDN w:val="0"/>
              <w:adjustRightInd w:val="0"/>
              <w:ind w:left="34"/>
              <w:jc w:val="both"/>
              <w:rPr>
                <w:sz w:val="26"/>
                <w:szCs w:val="26"/>
              </w:rPr>
            </w:pPr>
            <w:r w:rsidRPr="003D0516">
              <w:rPr>
                <w:sz w:val="26"/>
                <w:szCs w:val="26"/>
              </w:rPr>
              <w:t xml:space="preserve">№ 33 </w:t>
            </w:r>
            <w:r w:rsidR="00745421">
              <w:rPr>
                <w:sz w:val="26"/>
                <w:szCs w:val="26"/>
              </w:rPr>
              <w:t>«Колосок»</w:t>
            </w:r>
            <w:r w:rsidRPr="003D0516">
              <w:rPr>
                <w:sz w:val="26"/>
                <w:szCs w:val="26"/>
              </w:rPr>
              <w:t xml:space="preserve">, </w:t>
            </w:r>
            <w:r w:rsidR="00521731" w:rsidRPr="003D0516">
              <w:rPr>
                <w:sz w:val="26"/>
                <w:szCs w:val="26"/>
              </w:rPr>
              <w:t>МДОУ Д</w:t>
            </w:r>
            <w:r w:rsidR="00745421">
              <w:rPr>
                <w:sz w:val="26"/>
                <w:szCs w:val="26"/>
              </w:rPr>
              <w:t>етский сад</w:t>
            </w:r>
          </w:p>
          <w:p w:rsidR="009A1B76" w:rsidRPr="003D0516" w:rsidRDefault="00C416E6" w:rsidP="00745421">
            <w:pPr>
              <w:tabs>
                <w:tab w:val="left" w:pos="34"/>
              </w:tabs>
              <w:autoSpaceDE w:val="0"/>
              <w:autoSpaceDN w:val="0"/>
              <w:adjustRightInd w:val="0"/>
              <w:ind w:left="34"/>
              <w:jc w:val="both"/>
              <w:rPr>
                <w:sz w:val="26"/>
                <w:szCs w:val="26"/>
              </w:rPr>
            </w:pPr>
            <w:r w:rsidRPr="003D0516">
              <w:rPr>
                <w:sz w:val="26"/>
                <w:szCs w:val="26"/>
              </w:rPr>
              <w:t xml:space="preserve">№ 103 </w:t>
            </w:r>
            <w:r w:rsidR="00745421">
              <w:rPr>
                <w:sz w:val="26"/>
                <w:szCs w:val="26"/>
              </w:rPr>
              <w:t>«</w:t>
            </w:r>
            <w:proofErr w:type="spellStart"/>
            <w:r w:rsidR="00745421">
              <w:rPr>
                <w:sz w:val="26"/>
                <w:szCs w:val="26"/>
              </w:rPr>
              <w:t>Потешка</w:t>
            </w:r>
            <w:proofErr w:type="spellEnd"/>
            <w:r w:rsidR="00745421">
              <w:rPr>
                <w:sz w:val="26"/>
                <w:szCs w:val="26"/>
              </w:rPr>
              <w:t>»</w:t>
            </w:r>
          </w:p>
        </w:tc>
      </w:tr>
      <w:tr w:rsidR="007812EC" w:rsidRPr="003D0516" w:rsidTr="00745421">
        <w:trPr>
          <w:jc w:val="center"/>
        </w:trPr>
        <w:tc>
          <w:tcPr>
            <w:tcW w:w="421" w:type="dxa"/>
            <w:vMerge w:val="restart"/>
            <w:shd w:val="clear" w:color="auto" w:fill="auto"/>
            <w:vAlign w:val="center"/>
          </w:tcPr>
          <w:p w:rsidR="00B05E36" w:rsidRPr="003D0516" w:rsidRDefault="00B05E36" w:rsidP="009A1B76">
            <w:pPr>
              <w:ind w:hanging="5"/>
              <w:rPr>
                <w:sz w:val="26"/>
                <w:szCs w:val="26"/>
              </w:rPr>
            </w:pPr>
          </w:p>
        </w:tc>
        <w:tc>
          <w:tcPr>
            <w:tcW w:w="2268" w:type="dxa"/>
            <w:vMerge w:val="restart"/>
            <w:shd w:val="clear" w:color="auto" w:fill="auto"/>
            <w:vAlign w:val="center"/>
          </w:tcPr>
          <w:p w:rsidR="00B05E36" w:rsidRPr="003D0516" w:rsidRDefault="00B05E36" w:rsidP="00B7603A">
            <w:pPr>
              <w:ind w:right="-108" w:hanging="5"/>
              <w:rPr>
                <w:sz w:val="26"/>
                <w:szCs w:val="26"/>
              </w:rPr>
            </w:pPr>
            <w:proofErr w:type="spellStart"/>
            <w:proofErr w:type="gramStart"/>
            <w:r w:rsidRPr="003D0516">
              <w:rPr>
                <w:sz w:val="26"/>
                <w:szCs w:val="26"/>
              </w:rPr>
              <w:t>Общеобразова</w:t>
            </w:r>
            <w:proofErr w:type="spellEnd"/>
            <w:r w:rsidR="00745421">
              <w:rPr>
                <w:sz w:val="26"/>
                <w:szCs w:val="26"/>
              </w:rPr>
              <w:t>-</w:t>
            </w:r>
            <w:r w:rsidRPr="003D0516">
              <w:rPr>
                <w:sz w:val="26"/>
                <w:szCs w:val="26"/>
              </w:rPr>
              <w:t>тельные</w:t>
            </w:r>
            <w:proofErr w:type="gramEnd"/>
            <w:r w:rsidRPr="003D0516">
              <w:rPr>
                <w:sz w:val="26"/>
                <w:szCs w:val="26"/>
              </w:rPr>
              <w:t xml:space="preserve"> организации</w:t>
            </w:r>
          </w:p>
        </w:tc>
        <w:tc>
          <w:tcPr>
            <w:tcW w:w="1417" w:type="dxa"/>
            <w:vMerge w:val="restart"/>
            <w:shd w:val="clear" w:color="auto" w:fill="auto"/>
            <w:vAlign w:val="center"/>
          </w:tcPr>
          <w:p w:rsidR="00B05E36" w:rsidRPr="003D0516" w:rsidRDefault="00B05E36" w:rsidP="00D01210">
            <w:pPr>
              <w:ind w:hanging="5"/>
              <w:jc w:val="center"/>
              <w:rPr>
                <w:sz w:val="26"/>
                <w:szCs w:val="26"/>
              </w:rPr>
            </w:pPr>
            <w:r w:rsidRPr="003D0516">
              <w:rPr>
                <w:sz w:val="26"/>
                <w:szCs w:val="26"/>
              </w:rPr>
              <w:t>108 мест/ 1000 чел.</w:t>
            </w:r>
          </w:p>
          <w:p w:rsidR="00B05E36" w:rsidRPr="003D0516" w:rsidRDefault="00B05E36" w:rsidP="00D01210">
            <w:pPr>
              <w:ind w:hanging="5"/>
              <w:jc w:val="center"/>
              <w:rPr>
                <w:sz w:val="26"/>
                <w:szCs w:val="26"/>
              </w:rPr>
            </w:pPr>
          </w:p>
        </w:tc>
        <w:tc>
          <w:tcPr>
            <w:tcW w:w="1276" w:type="dxa"/>
            <w:shd w:val="clear" w:color="auto" w:fill="auto"/>
            <w:vAlign w:val="center"/>
          </w:tcPr>
          <w:p w:rsidR="00B05E36" w:rsidRPr="003D0516" w:rsidRDefault="00B05E36" w:rsidP="00D01210">
            <w:pPr>
              <w:ind w:hanging="5"/>
              <w:contextualSpacing/>
              <w:jc w:val="center"/>
              <w:rPr>
                <w:sz w:val="26"/>
                <w:szCs w:val="26"/>
              </w:rPr>
            </w:pPr>
            <w:r w:rsidRPr="003D0516">
              <w:rPr>
                <w:sz w:val="26"/>
                <w:szCs w:val="26"/>
              </w:rPr>
              <w:t>311 мест</w:t>
            </w:r>
          </w:p>
        </w:tc>
        <w:tc>
          <w:tcPr>
            <w:tcW w:w="1846" w:type="dxa"/>
            <w:vMerge w:val="restart"/>
            <w:shd w:val="clear" w:color="auto" w:fill="auto"/>
            <w:vAlign w:val="center"/>
          </w:tcPr>
          <w:p w:rsidR="00B05E36" w:rsidRPr="003D0516" w:rsidRDefault="00B05E36" w:rsidP="00D01210">
            <w:pPr>
              <w:ind w:hanging="5"/>
              <w:jc w:val="center"/>
              <w:rPr>
                <w:sz w:val="26"/>
                <w:szCs w:val="26"/>
              </w:rPr>
            </w:pPr>
            <w:r w:rsidRPr="003D0516">
              <w:rPr>
                <w:sz w:val="26"/>
                <w:szCs w:val="26"/>
              </w:rPr>
              <w:t>500 м</w:t>
            </w:r>
          </w:p>
        </w:tc>
        <w:tc>
          <w:tcPr>
            <w:tcW w:w="2832" w:type="dxa"/>
            <w:vMerge w:val="restart"/>
            <w:shd w:val="clear" w:color="auto" w:fill="auto"/>
            <w:vAlign w:val="center"/>
          </w:tcPr>
          <w:p w:rsidR="00B05E36" w:rsidRPr="003D0516" w:rsidRDefault="00B05E36" w:rsidP="00ED15D8">
            <w:pPr>
              <w:jc w:val="both"/>
              <w:rPr>
                <w:sz w:val="26"/>
                <w:szCs w:val="26"/>
              </w:rPr>
            </w:pPr>
            <w:r w:rsidRPr="003D0516">
              <w:rPr>
                <w:sz w:val="26"/>
                <w:szCs w:val="26"/>
              </w:rPr>
              <w:t>Размещение общеобразовательной организаци</w:t>
            </w:r>
            <w:r w:rsidR="00745421">
              <w:rPr>
                <w:sz w:val="26"/>
                <w:szCs w:val="26"/>
              </w:rPr>
              <w:t xml:space="preserve">и на 801 место на территории проекта планировки </w:t>
            </w:r>
          </w:p>
        </w:tc>
      </w:tr>
      <w:tr w:rsidR="007812EC" w:rsidRPr="003D0516" w:rsidTr="00745421">
        <w:trPr>
          <w:jc w:val="center"/>
        </w:trPr>
        <w:tc>
          <w:tcPr>
            <w:tcW w:w="421" w:type="dxa"/>
            <w:vMerge/>
            <w:shd w:val="clear" w:color="auto" w:fill="auto"/>
            <w:vAlign w:val="center"/>
          </w:tcPr>
          <w:p w:rsidR="00B05E36" w:rsidRPr="003D0516" w:rsidRDefault="00B05E36" w:rsidP="009A1B76">
            <w:pPr>
              <w:ind w:hanging="5"/>
              <w:rPr>
                <w:sz w:val="26"/>
                <w:szCs w:val="26"/>
              </w:rPr>
            </w:pPr>
          </w:p>
        </w:tc>
        <w:tc>
          <w:tcPr>
            <w:tcW w:w="2268" w:type="dxa"/>
            <w:vMerge/>
            <w:shd w:val="clear" w:color="auto" w:fill="auto"/>
            <w:vAlign w:val="center"/>
          </w:tcPr>
          <w:p w:rsidR="00B05E36" w:rsidRPr="003D0516" w:rsidRDefault="00B05E36" w:rsidP="00B7603A">
            <w:pPr>
              <w:ind w:right="-108" w:hanging="5"/>
              <w:rPr>
                <w:sz w:val="26"/>
                <w:szCs w:val="26"/>
              </w:rPr>
            </w:pPr>
          </w:p>
        </w:tc>
        <w:tc>
          <w:tcPr>
            <w:tcW w:w="1417" w:type="dxa"/>
            <w:vMerge/>
            <w:shd w:val="clear" w:color="auto" w:fill="auto"/>
            <w:vAlign w:val="center"/>
          </w:tcPr>
          <w:p w:rsidR="00B05E36" w:rsidRPr="003D0516" w:rsidRDefault="00B05E36" w:rsidP="00D01210">
            <w:pPr>
              <w:ind w:hanging="5"/>
              <w:jc w:val="center"/>
              <w:rPr>
                <w:sz w:val="26"/>
                <w:szCs w:val="26"/>
              </w:rPr>
            </w:pPr>
          </w:p>
        </w:tc>
        <w:tc>
          <w:tcPr>
            <w:tcW w:w="1276" w:type="dxa"/>
            <w:shd w:val="clear" w:color="auto" w:fill="auto"/>
            <w:vAlign w:val="center"/>
          </w:tcPr>
          <w:p w:rsidR="006F55F0" w:rsidRPr="003D0516" w:rsidRDefault="00B05E36" w:rsidP="006F55F0">
            <w:pPr>
              <w:ind w:left="-108" w:right="-108" w:hanging="5"/>
              <w:contextualSpacing/>
              <w:jc w:val="center"/>
              <w:rPr>
                <w:sz w:val="26"/>
                <w:szCs w:val="26"/>
              </w:rPr>
            </w:pPr>
            <w:r w:rsidRPr="003D0516">
              <w:rPr>
                <w:sz w:val="26"/>
                <w:szCs w:val="26"/>
              </w:rPr>
              <w:t xml:space="preserve">в радиусе обслуживания </w:t>
            </w:r>
            <w:r w:rsidR="006F55F0" w:rsidRPr="003D0516">
              <w:rPr>
                <w:sz w:val="26"/>
                <w:szCs w:val="26"/>
              </w:rPr>
              <w:t>–</w:t>
            </w:r>
            <w:r w:rsidRPr="003D0516">
              <w:rPr>
                <w:sz w:val="26"/>
                <w:szCs w:val="26"/>
              </w:rPr>
              <w:t xml:space="preserve"> </w:t>
            </w:r>
          </w:p>
          <w:p w:rsidR="00B05E36" w:rsidRPr="003D0516" w:rsidRDefault="006F55F0" w:rsidP="006F55F0">
            <w:pPr>
              <w:ind w:left="-108" w:right="-108" w:hanging="5"/>
              <w:contextualSpacing/>
              <w:jc w:val="center"/>
              <w:rPr>
                <w:sz w:val="26"/>
                <w:szCs w:val="26"/>
              </w:rPr>
            </w:pPr>
            <w:r w:rsidRPr="003D0516">
              <w:rPr>
                <w:sz w:val="26"/>
                <w:szCs w:val="26"/>
              </w:rPr>
              <w:t>684 мест (6334 чел.)</w:t>
            </w:r>
          </w:p>
        </w:tc>
        <w:tc>
          <w:tcPr>
            <w:tcW w:w="1846" w:type="dxa"/>
            <w:vMerge/>
            <w:shd w:val="clear" w:color="auto" w:fill="auto"/>
            <w:vAlign w:val="center"/>
          </w:tcPr>
          <w:p w:rsidR="00B05E36" w:rsidRPr="003D0516" w:rsidRDefault="00B05E36" w:rsidP="00D01210">
            <w:pPr>
              <w:ind w:hanging="5"/>
              <w:jc w:val="center"/>
              <w:rPr>
                <w:sz w:val="26"/>
                <w:szCs w:val="26"/>
              </w:rPr>
            </w:pPr>
          </w:p>
        </w:tc>
        <w:tc>
          <w:tcPr>
            <w:tcW w:w="2832" w:type="dxa"/>
            <w:vMerge/>
            <w:shd w:val="clear" w:color="auto" w:fill="auto"/>
            <w:vAlign w:val="center"/>
          </w:tcPr>
          <w:p w:rsidR="00B05E36" w:rsidRPr="003D0516" w:rsidRDefault="00B05E36" w:rsidP="00ED15D8">
            <w:pPr>
              <w:jc w:val="both"/>
              <w:rPr>
                <w:sz w:val="26"/>
                <w:szCs w:val="26"/>
              </w:rPr>
            </w:pPr>
          </w:p>
        </w:tc>
      </w:tr>
      <w:tr w:rsidR="007812EC" w:rsidRPr="003D0516" w:rsidTr="00745421">
        <w:trPr>
          <w:trHeight w:val="1179"/>
          <w:jc w:val="center"/>
        </w:trPr>
        <w:tc>
          <w:tcPr>
            <w:tcW w:w="421" w:type="dxa"/>
            <w:shd w:val="clear" w:color="auto" w:fill="auto"/>
            <w:vAlign w:val="center"/>
          </w:tcPr>
          <w:p w:rsidR="009A1B76" w:rsidRPr="003D0516" w:rsidRDefault="009A1B76" w:rsidP="009A1B76">
            <w:pPr>
              <w:ind w:hanging="5"/>
              <w:rPr>
                <w:sz w:val="26"/>
                <w:szCs w:val="26"/>
              </w:rPr>
            </w:pPr>
          </w:p>
        </w:tc>
        <w:tc>
          <w:tcPr>
            <w:tcW w:w="2268" w:type="dxa"/>
            <w:shd w:val="clear" w:color="auto" w:fill="auto"/>
            <w:vAlign w:val="center"/>
          </w:tcPr>
          <w:p w:rsidR="009A1B76" w:rsidRPr="003D0516" w:rsidRDefault="009A1B76" w:rsidP="009A1B76">
            <w:pPr>
              <w:ind w:hanging="5"/>
              <w:rPr>
                <w:sz w:val="26"/>
                <w:szCs w:val="26"/>
              </w:rPr>
            </w:pPr>
            <w:r w:rsidRPr="003D0516">
              <w:rPr>
                <w:sz w:val="26"/>
                <w:szCs w:val="26"/>
              </w:rPr>
              <w:t>Образовательные организации дополнительного образования детей</w:t>
            </w:r>
          </w:p>
        </w:tc>
        <w:tc>
          <w:tcPr>
            <w:tcW w:w="1417" w:type="dxa"/>
            <w:shd w:val="clear" w:color="auto" w:fill="auto"/>
            <w:vAlign w:val="center"/>
          </w:tcPr>
          <w:p w:rsidR="009A1B76" w:rsidRPr="003D0516" w:rsidRDefault="009A1B76" w:rsidP="00D01210">
            <w:pPr>
              <w:ind w:hanging="5"/>
              <w:jc w:val="center"/>
              <w:rPr>
                <w:sz w:val="26"/>
                <w:szCs w:val="26"/>
              </w:rPr>
            </w:pPr>
            <w:r w:rsidRPr="003D0516">
              <w:rPr>
                <w:sz w:val="26"/>
                <w:szCs w:val="26"/>
              </w:rPr>
              <w:t>10 % общего числа школьников</w:t>
            </w:r>
          </w:p>
        </w:tc>
        <w:tc>
          <w:tcPr>
            <w:tcW w:w="1276" w:type="dxa"/>
            <w:shd w:val="clear" w:color="auto" w:fill="auto"/>
            <w:vAlign w:val="center"/>
          </w:tcPr>
          <w:p w:rsidR="009A1B76" w:rsidRPr="003D0516" w:rsidRDefault="00D943D7" w:rsidP="00D01210">
            <w:pPr>
              <w:ind w:hanging="5"/>
              <w:contextualSpacing/>
              <w:jc w:val="center"/>
              <w:rPr>
                <w:sz w:val="26"/>
                <w:szCs w:val="26"/>
              </w:rPr>
            </w:pPr>
            <w:r w:rsidRPr="003D0516">
              <w:rPr>
                <w:sz w:val="26"/>
                <w:szCs w:val="26"/>
              </w:rPr>
              <w:t>31</w:t>
            </w:r>
            <w:r w:rsidR="009A1B76" w:rsidRPr="003D0516">
              <w:rPr>
                <w:sz w:val="26"/>
                <w:szCs w:val="26"/>
              </w:rPr>
              <w:t xml:space="preserve"> чел.</w:t>
            </w:r>
          </w:p>
        </w:tc>
        <w:tc>
          <w:tcPr>
            <w:tcW w:w="1846" w:type="dxa"/>
            <w:shd w:val="clear" w:color="auto" w:fill="auto"/>
            <w:vAlign w:val="center"/>
          </w:tcPr>
          <w:p w:rsidR="009A1B76" w:rsidRPr="003D0516" w:rsidRDefault="009A1B76" w:rsidP="00D01210">
            <w:pPr>
              <w:ind w:hanging="5"/>
              <w:jc w:val="center"/>
              <w:rPr>
                <w:sz w:val="26"/>
                <w:szCs w:val="26"/>
              </w:rPr>
            </w:pPr>
            <w:r w:rsidRPr="003D0516">
              <w:rPr>
                <w:sz w:val="26"/>
                <w:szCs w:val="26"/>
              </w:rPr>
              <w:t xml:space="preserve">радиус </w:t>
            </w:r>
            <w:proofErr w:type="spellStart"/>
            <w:r w:rsidRPr="003D0516">
              <w:rPr>
                <w:sz w:val="26"/>
                <w:szCs w:val="26"/>
              </w:rPr>
              <w:t>пешеходно</w:t>
            </w:r>
            <w:proofErr w:type="spellEnd"/>
            <w:r w:rsidRPr="003D0516">
              <w:rPr>
                <w:sz w:val="26"/>
                <w:szCs w:val="26"/>
              </w:rPr>
              <w:t>-транспортной доступности - 30 мин</w:t>
            </w:r>
          </w:p>
        </w:tc>
        <w:tc>
          <w:tcPr>
            <w:tcW w:w="2832" w:type="dxa"/>
            <w:shd w:val="clear" w:color="auto" w:fill="auto"/>
            <w:vAlign w:val="center"/>
          </w:tcPr>
          <w:p w:rsidR="009A1B76" w:rsidRPr="003D0516" w:rsidRDefault="00F825B6" w:rsidP="00ED15D8">
            <w:pPr>
              <w:ind w:hanging="5"/>
              <w:jc w:val="both"/>
              <w:rPr>
                <w:sz w:val="26"/>
                <w:szCs w:val="26"/>
              </w:rPr>
            </w:pPr>
            <w:r w:rsidRPr="003D0516">
              <w:rPr>
                <w:sz w:val="26"/>
                <w:szCs w:val="26"/>
              </w:rPr>
              <w:t>Объекты размещаются в радиусе доступности</w:t>
            </w:r>
          </w:p>
        </w:tc>
      </w:tr>
      <w:tr w:rsidR="007812EC" w:rsidRPr="003D0516" w:rsidTr="00307D54">
        <w:trPr>
          <w:trHeight w:val="960"/>
          <w:jc w:val="center"/>
        </w:trPr>
        <w:tc>
          <w:tcPr>
            <w:tcW w:w="421" w:type="dxa"/>
            <w:shd w:val="clear" w:color="auto" w:fill="auto"/>
            <w:vAlign w:val="center"/>
          </w:tcPr>
          <w:p w:rsidR="00D943D7" w:rsidRPr="003D0516" w:rsidRDefault="00D943D7" w:rsidP="00D943D7">
            <w:pPr>
              <w:ind w:hanging="5"/>
              <w:jc w:val="center"/>
              <w:rPr>
                <w:sz w:val="26"/>
                <w:szCs w:val="26"/>
              </w:rPr>
            </w:pPr>
            <w:r w:rsidRPr="003D0516">
              <w:rPr>
                <w:sz w:val="26"/>
                <w:szCs w:val="26"/>
              </w:rPr>
              <w:t>2.</w:t>
            </w:r>
          </w:p>
        </w:tc>
        <w:tc>
          <w:tcPr>
            <w:tcW w:w="9639" w:type="dxa"/>
            <w:gridSpan w:val="5"/>
            <w:shd w:val="clear" w:color="auto" w:fill="auto"/>
            <w:vAlign w:val="center"/>
          </w:tcPr>
          <w:p w:rsidR="00D943D7" w:rsidRPr="003D0516" w:rsidRDefault="00D943D7" w:rsidP="00D943D7">
            <w:pPr>
              <w:ind w:hanging="5"/>
              <w:jc w:val="center"/>
              <w:rPr>
                <w:sz w:val="26"/>
                <w:szCs w:val="26"/>
              </w:rPr>
            </w:pPr>
            <w:r w:rsidRPr="003D0516">
              <w:rPr>
                <w:sz w:val="26"/>
                <w:szCs w:val="26"/>
              </w:rPr>
              <w:t>Расчетные показатели минимально допустимого уровня обеспеченности территории</w:t>
            </w:r>
          </w:p>
          <w:p w:rsidR="00D943D7" w:rsidRPr="003D0516" w:rsidRDefault="00D943D7" w:rsidP="00D943D7">
            <w:pPr>
              <w:ind w:hanging="5"/>
              <w:jc w:val="center"/>
              <w:rPr>
                <w:sz w:val="26"/>
                <w:szCs w:val="26"/>
              </w:rPr>
            </w:pPr>
            <w:r w:rsidRPr="003D0516">
              <w:rPr>
                <w:sz w:val="26"/>
                <w:szCs w:val="26"/>
              </w:rPr>
              <w:t>объектами здравоохранения</w:t>
            </w:r>
          </w:p>
        </w:tc>
      </w:tr>
      <w:tr w:rsidR="007812EC" w:rsidRPr="003D0516" w:rsidTr="00745421">
        <w:trPr>
          <w:trHeight w:val="1130"/>
          <w:jc w:val="center"/>
        </w:trPr>
        <w:tc>
          <w:tcPr>
            <w:tcW w:w="421" w:type="dxa"/>
            <w:shd w:val="clear" w:color="auto" w:fill="auto"/>
            <w:vAlign w:val="center"/>
          </w:tcPr>
          <w:p w:rsidR="009A1B76" w:rsidRPr="003D0516" w:rsidRDefault="009A1B76" w:rsidP="009A1B76">
            <w:pPr>
              <w:ind w:hanging="5"/>
              <w:rPr>
                <w:sz w:val="26"/>
                <w:szCs w:val="26"/>
              </w:rPr>
            </w:pPr>
          </w:p>
        </w:tc>
        <w:tc>
          <w:tcPr>
            <w:tcW w:w="2268" w:type="dxa"/>
            <w:shd w:val="clear" w:color="auto" w:fill="auto"/>
            <w:vAlign w:val="center"/>
          </w:tcPr>
          <w:p w:rsidR="009A1B76" w:rsidRPr="003D0516" w:rsidRDefault="009A1B76" w:rsidP="00C416E6">
            <w:pPr>
              <w:ind w:hanging="5"/>
              <w:rPr>
                <w:sz w:val="26"/>
                <w:szCs w:val="26"/>
              </w:rPr>
            </w:pPr>
            <w:r w:rsidRPr="003D0516">
              <w:rPr>
                <w:sz w:val="26"/>
                <w:szCs w:val="26"/>
              </w:rPr>
              <w:t>Стационары для взрослых и детей</w:t>
            </w:r>
            <w:r w:rsidR="00C416E6" w:rsidRPr="003D0516">
              <w:rPr>
                <w:sz w:val="26"/>
                <w:szCs w:val="26"/>
              </w:rPr>
              <w:t xml:space="preserve"> </w:t>
            </w:r>
            <w:r w:rsidR="00D943D7" w:rsidRPr="003D0516">
              <w:rPr>
                <w:sz w:val="26"/>
                <w:szCs w:val="26"/>
              </w:rPr>
              <w:t>со вспомогательными зданиями и сооружениями</w:t>
            </w:r>
          </w:p>
        </w:tc>
        <w:tc>
          <w:tcPr>
            <w:tcW w:w="1417" w:type="dxa"/>
            <w:shd w:val="clear" w:color="auto" w:fill="auto"/>
            <w:vAlign w:val="center"/>
          </w:tcPr>
          <w:p w:rsidR="009A1B76" w:rsidRPr="003D0516" w:rsidRDefault="009A1B76" w:rsidP="00D01210">
            <w:pPr>
              <w:ind w:hanging="5"/>
              <w:jc w:val="center"/>
              <w:rPr>
                <w:sz w:val="26"/>
                <w:szCs w:val="26"/>
              </w:rPr>
            </w:pPr>
            <w:r w:rsidRPr="003D0516">
              <w:rPr>
                <w:sz w:val="26"/>
                <w:szCs w:val="26"/>
              </w:rPr>
              <w:t>13,47 коек/1000 человек</w:t>
            </w:r>
          </w:p>
        </w:tc>
        <w:tc>
          <w:tcPr>
            <w:tcW w:w="1276" w:type="dxa"/>
            <w:shd w:val="clear" w:color="auto" w:fill="auto"/>
            <w:vAlign w:val="center"/>
          </w:tcPr>
          <w:p w:rsidR="009A1B76" w:rsidRPr="003D0516" w:rsidRDefault="00D943D7" w:rsidP="00D01210">
            <w:pPr>
              <w:ind w:hanging="5"/>
              <w:contextualSpacing/>
              <w:jc w:val="center"/>
              <w:rPr>
                <w:sz w:val="26"/>
                <w:szCs w:val="26"/>
              </w:rPr>
            </w:pPr>
            <w:r w:rsidRPr="003D0516">
              <w:rPr>
                <w:sz w:val="26"/>
                <w:szCs w:val="26"/>
              </w:rPr>
              <w:t>39</w:t>
            </w:r>
            <w:r w:rsidR="009A1B76" w:rsidRPr="003D0516">
              <w:rPr>
                <w:sz w:val="26"/>
                <w:szCs w:val="26"/>
              </w:rPr>
              <w:t xml:space="preserve"> коек</w:t>
            </w:r>
          </w:p>
        </w:tc>
        <w:tc>
          <w:tcPr>
            <w:tcW w:w="1846" w:type="dxa"/>
            <w:shd w:val="clear" w:color="auto" w:fill="auto"/>
            <w:vAlign w:val="center"/>
          </w:tcPr>
          <w:p w:rsidR="009A1B76" w:rsidRPr="003D0516" w:rsidRDefault="009A1B76" w:rsidP="00307D54">
            <w:pPr>
              <w:ind w:hanging="5"/>
              <w:jc w:val="center"/>
              <w:rPr>
                <w:sz w:val="26"/>
                <w:szCs w:val="26"/>
              </w:rPr>
            </w:pPr>
            <w:r w:rsidRPr="003D0516">
              <w:rPr>
                <w:sz w:val="26"/>
                <w:szCs w:val="26"/>
              </w:rPr>
              <w:t xml:space="preserve">радиус транспортной доступности </w:t>
            </w:r>
            <w:r w:rsidR="00307D54">
              <w:rPr>
                <w:sz w:val="26"/>
                <w:szCs w:val="26"/>
              </w:rPr>
              <w:t>–</w:t>
            </w:r>
            <w:r w:rsidRPr="003D0516">
              <w:rPr>
                <w:sz w:val="26"/>
                <w:szCs w:val="26"/>
              </w:rPr>
              <w:t xml:space="preserve"> 1 час</w:t>
            </w:r>
          </w:p>
        </w:tc>
        <w:tc>
          <w:tcPr>
            <w:tcW w:w="2832" w:type="dxa"/>
            <w:shd w:val="clear" w:color="auto" w:fill="auto"/>
            <w:vAlign w:val="center"/>
          </w:tcPr>
          <w:p w:rsidR="009A1B76" w:rsidRPr="003D0516" w:rsidRDefault="00F825B6" w:rsidP="00ED15D8">
            <w:pPr>
              <w:ind w:hanging="5"/>
              <w:jc w:val="both"/>
              <w:rPr>
                <w:sz w:val="26"/>
                <w:szCs w:val="26"/>
              </w:rPr>
            </w:pPr>
            <w:r w:rsidRPr="003D0516">
              <w:rPr>
                <w:sz w:val="26"/>
                <w:szCs w:val="26"/>
              </w:rPr>
              <w:t>Объекты размещаются в радиусе доступности</w:t>
            </w:r>
          </w:p>
        </w:tc>
      </w:tr>
      <w:tr w:rsidR="007812EC" w:rsidRPr="003D0516" w:rsidTr="00745421">
        <w:trPr>
          <w:trHeight w:val="848"/>
          <w:jc w:val="center"/>
        </w:trPr>
        <w:tc>
          <w:tcPr>
            <w:tcW w:w="421" w:type="dxa"/>
            <w:shd w:val="clear" w:color="auto" w:fill="auto"/>
            <w:vAlign w:val="center"/>
          </w:tcPr>
          <w:p w:rsidR="00D943D7" w:rsidRPr="003D0516" w:rsidRDefault="00D943D7" w:rsidP="00D943D7">
            <w:pPr>
              <w:ind w:hanging="5"/>
              <w:rPr>
                <w:sz w:val="26"/>
                <w:szCs w:val="26"/>
              </w:rPr>
            </w:pPr>
          </w:p>
        </w:tc>
        <w:tc>
          <w:tcPr>
            <w:tcW w:w="2268" w:type="dxa"/>
            <w:shd w:val="clear" w:color="auto" w:fill="auto"/>
            <w:vAlign w:val="center"/>
          </w:tcPr>
          <w:p w:rsidR="00D943D7" w:rsidRPr="003D0516" w:rsidRDefault="00D943D7" w:rsidP="00D943D7">
            <w:pPr>
              <w:ind w:hanging="5"/>
              <w:rPr>
                <w:sz w:val="26"/>
                <w:szCs w:val="26"/>
              </w:rPr>
            </w:pPr>
            <w:r w:rsidRPr="003D0516">
              <w:rPr>
                <w:sz w:val="26"/>
                <w:szCs w:val="26"/>
              </w:rPr>
              <w:t>Полустационар</w:t>
            </w:r>
            <w:r w:rsidR="00745421">
              <w:rPr>
                <w:sz w:val="26"/>
                <w:szCs w:val="26"/>
              </w:rPr>
              <w:t>-</w:t>
            </w:r>
            <w:proofErr w:type="spellStart"/>
            <w:r w:rsidRPr="003D0516">
              <w:rPr>
                <w:sz w:val="26"/>
                <w:szCs w:val="26"/>
              </w:rPr>
              <w:t>ные</w:t>
            </w:r>
            <w:proofErr w:type="spellEnd"/>
            <w:r w:rsidRPr="003D0516">
              <w:rPr>
                <w:sz w:val="26"/>
                <w:szCs w:val="26"/>
              </w:rPr>
              <w:t xml:space="preserve"> учреждения,</w:t>
            </w:r>
          </w:p>
          <w:p w:rsidR="00D943D7" w:rsidRPr="003D0516" w:rsidRDefault="00D943D7" w:rsidP="00D943D7">
            <w:pPr>
              <w:ind w:hanging="5"/>
              <w:rPr>
                <w:sz w:val="26"/>
                <w:szCs w:val="26"/>
              </w:rPr>
            </w:pPr>
            <w:r w:rsidRPr="003D0516">
              <w:rPr>
                <w:sz w:val="26"/>
                <w:szCs w:val="26"/>
              </w:rPr>
              <w:t>в том числе дневные стационары</w:t>
            </w:r>
          </w:p>
        </w:tc>
        <w:tc>
          <w:tcPr>
            <w:tcW w:w="1417" w:type="dxa"/>
            <w:shd w:val="clear" w:color="auto" w:fill="auto"/>
            <w:vAlign w:val="center"/>
          </w:tcPr>
          <w:p w:rsidR="00D943D7" w:rsidRPr="003D0516" w:rsidRDefault="00D943D7" w:rsidP="00D943D7">
            <w:pPr>
              <w:ind w:hanging="5"/>
              <w:jc w:val="center"/>
              <w:rPr>
                <w:sz w:val="26"/>
                <w:szCs w:val="26"/>
              </w:rPr>
            </w:pPr>
            <w:r w:rsidRPr="003D0516">
              <w:rPr>
                <w:sz w:val="26"/>
                <w:szCs w:val="26"/>
              </w:rPr>
              <w:t>1,42 коек/1000 человек</w:t>
            </w:r>
          </w:p>
        </w:tc>
        <w:tc>
          <w:tcPr>
            <w:tcW w:w="1276" w:type="dxa"/>
            <w:shd w:val="clear" w:color="auto" w:fill="auto"/>
            <w:vAlign w:val="center"/>
          </w:tcPr>
          <w:p w:rsidR="00D943D7" w:rsidRPr="003D0516" w:rsidRDefault="00D943D7" w:rsidP="00D943D7">
            <w:pPr>
              <w:ind w:hanging="5"/>
              <w:contextualSpacing/>
              <w:jc w:val="center"/>
              <w:rPr>
                <w:sz w:val="26"/>
                <w:szCs w:val="26"/>
              </w:rPr>
            </w:pPr>
            <w:r w:rsidRPr="003D0516">
              <w:rPr>
                <w:sz w:val="26"/>
                <w:szCs w:val="26"/>
              </w:rPr>
              <w:t>4 койки</w:t>
            </w:r>
          </w:p>
        </w:tc>
        <w:tc>
          <w:tcPr>
            <w:tcW w:w="1846" w:type="dxa"/>
            <w:shd w:val="clear" w:color="auto" w:fill="auto"/>
            <w:vAlign w:val="center"/>
          </w:tcPr>
          <w:p w:rsidR="00D943D7" w:rsidRPr="003D0516" w:rsidRDefault="00D943D7" w:rsidP="00D943D7">
            <w:pPr>
              <w:ind w:hanging="5"/>
              <w:jc w:val="center"/>
              <w:rPr>
                <w:sz w:val="26"/>
                <w:szCs w:val="26"/>
              </w:rPr>
            </w:pPr>
            <w:r w:rsidRPr="003D0516">
              <w:rPr>
                <w:sz w:val="26"/>
                <w:szCs w:val="26"/>
              </w:rPr>
              <w:t>радиус транспортно</w:t>
            </w:r>
            <w:r w:rsidR="00307D54">
              <w:rPr>
                <w:sz w:val="26"/>
                <w:szCs w:val="26"/>
              </w:rPr>
              <w:t xml:space="preserve">й доступности – </w:t>
            </w:r>
            <w:r w:rsidRPr="003D0516">
              <w:rPr>
                <w:sz w:val="26"/>
                <w:szCs w:val="26"/>
              </w:rPr>
              <w:t xml:space="preserve"> 1 час</w:t>
            </w:r>
          </w:p>
        </w:tc>
        <w:tc>
          <w:tcPr>
            <w:tcW w:w="2832" w:type="dxa"/>
            <w:shd w:val="clear" w:color="auto" w:fill="auto"/>
            <w:vAlign w:val="center"/>
          </w:tcPr>
          <w:p w:rsidR="00D943D7" w:rsidRPr="003D0516" w:rsidRDefault="00F825B6" w:rsidP="00ED15D8">
            <w:pPr>
              <w:ind w:hanging="5"/>
              <w:jc w:val="both"/>
              <w:rPr>
                <w:sz w:val="26"/>
                <w:szCs w:val="26"/>
              </w:rPr>
            </w:pPr>
            <w:r w:rsidRPr="003D0516">
              <w:rPr>
                <w:sz w:val="26"/>
                <w:szCs w:val="26"/>
              </w:rPr>
              <w:t>Объекты размещаются в радиусе доступности</w:t>
            </w:r>
          </w:p>
        </w:tc>
      </w:tr>
      <w:tr w:rsidR="007812EC" w:rsidRPr="003D0516" w:rsidTr="00745421">
        <w:trPr>
          <w:trHeight w:val="1335"/>
          <w:jc w:val="center"/>
        </w:trPr>
        <w:tc>
          <w:tcPr>
            <w:tcW w:w="421" w:type="dxa"/>
            <w:shd w:val="clear" w:color="auto" w:fill="auto"/>
            <w:vAlign w:val="center"/>
          </w:tcPr>
          <w:p w:rsidR="00D943D7" w:rsidRPr="003D0516" w:rsidRDefault="00D943D7" w:rsidP="00D943D7">
            <w:pPr>
              <w:ind w:hanging="5"/>
              <w:rPr>
                <w:sz w:val="26"/>
                <w:szCs w:val="26"/>
              </w:rPr>
            </w:pPr>
          </w:p>
        </w:tc>
        <w:tc>
          <w:tcPr>
            <w:tcW w:w="2268" w:type="dxa"/>
            <w:shd w:val="clear" w:color="auto" w:fill="auto"/>
            <w:vAlign w:val="center"/>
          </w:tcPr>
          <w:p w:rsidR="00D943D7" w:rsidRPr="003D0516" w:rsidRDefault="00D943D7" w:rsidP="00D943D7">
            <w:pPr>
              <w:ind w:hanging="5"/>
              <w:rPr>
                <w:sz w:val="26"/>
                <w:szCs w:val="26"/>
              </w:rPr>
            </w:pPr>
            <w:r w:rsidRPr="003D0516">
              <w:rPr>
                <w:sz w:val="26"/>
                <w:szCs w:val="26"/>
              </w:rPr>
              <w:t>Учреждения амбулаторно-поликлинической сети, диспансеры без стационара</w:t>
            </w:r>
          </w:p>
        </w:tc>
        <w:tc>
          <w:tcPr>
            <w:tcW w:w="1417" w:type="dxa"/>
            <w:shd w:val="clear" w:color="auto" w:fill="auto"/>
            <w:vAlign w:val="center"/>
          </w:tcPr>
          <w:p w:rsidR="00307D54" w:rsidRDefault="00D943D7" w:rsidP="00307D54">
            <w:pPr>
              <w:ind w:hanging="5"/>
              <w:jc w:val="center"/>
              <w:rPr>
                <w:sz w:val="26"/>
                <w:szCs w:val="26"/>
              </w:rPr>
            </w:pPr>
            <w:r w:rsidRPr="003D0516">
              <w:rPr>
                <w:sz w:val="26"/>
                <w:szCs w:val="26"/>
              </w:rPr>
              <w:t xml:space="preserve">18,15 </w:t>
            </w:r>
            <w:proofErr w:type="spellStart"/>
            <w:proofErr w:type="gramStart"/>
            <w:r w:rsidRPr="003D0516">
              <w:rPr>
                <w:sz w:val="26"/>
                <w:szCs w:val="26"/>
              </w:rPr>
              <w:t>посеще</w:t>
            </w:r>
            <w:r w:rsidR="00307D54">
              <w:rPr>
                <w:sz w:val="26"/>
                <w:szCs w:val="26"/>
              </w:rPr>
              <w:t>-</w:t>
            </w:r>
            <w:r w:rsidRPr="003D0516">
              <w:rPr>
                <w:sz w:val="26"/>
                <w:szCs w:val="26"/>
              </w:rPr>
              <w:t>ний</w:t>
            </w:r>
            <w:proofErr w:type="spellEnd"/>
            <w:proofErr w:type="gramEnd"/>
            <w:r w:rsidRPr="003D0516">
              <w:rPr>
                <w:sz w:val="26"/>
                <w:szCs w:val="26"/>
              </w:rPr>
              <w:t xml:space="preserve">                в </w:t>
            </w:r>
            <w:r w:rsidR="00307D54">
              <w:rPr>
                <w:sz w:val="26"/>
                <w:szCs w:val="26"/>
              </w:rPr>
              <w:t>с</w:t>
            </w:r>
            <w:r w:rsidRPr="003D0516">
              <w:rPr>
                <w:sz w:val="26"/>
                <w:szCs w:val="26"/>
              </w:rPr>
              <w:t>мену/</w:t>
            </w:r>
          </w:p>
          <w:p w:rsidR="00D943D7" w:rsidRPr="003D0516" w:rsidRDefault="00D943D7" w:rsidP="00307D54">
            <w:pPr>
              <w:ind w:hanging="5"/>
              <w:jc w:val="center"/>
              <w:rPr>
                <w:sz w:val="26"/>
                <w:szCs w:val="26"/>
              </w:rPr>
            </w:pPr>
            <w:r w:rsidRPr="003D0516">
              <w:rPr>
                <w:sz w:val="26"/>
                <w:szCs w:val="26"/>
              </w:rPr>
              <w:t>1000 человек</w:t>
            </w:r>
          </w:p>
        </w:tc>
        <w:tc>
          <w:tcPr>
            <w:tcW w:w="1276" w:type="dxa"/>
            <w:shd w:val="clear" w:color="auto" w:fill="auto"/>
            <w:vAlign w:val="center"/>
          </w:tcPr>
          <w:p w:rsidR="00D943D7" w:rsidRPr="003D0516" w:rsidRDefault="00B55627" w:rsidP="00ED15D8">
            <w:pPr>
              <w:ind w:hanging="5"/>
              <w:contextualSpacing/>
              <w:jc w:val="center"/>
              <w:rPr>
                <w:sz w:val="26"/>
                <w:szCs w:val="26"/>
              </w:rPr>
            </w:pPr>
            <w:r w:rsidRPr="003D0516">
              <w:rPr>
                <w:sz w:val="26"/>
                <w:szCs w:val="26"/>
              </w:rPr>
              <w:t>52</w:t>
            </w:r>
            <w:r w:rsidR="00D943D7" w:rsidRPr="003D0516">
              <w:rPr>
                <w:sz w:val="26"/>
                <w:szCs w:val="26"/>
              </w:rPr>
              <w:t xml:space="preserve"> посещен</w:t>
            </w:r>
            <w:r w:rsidR="00ED15D8" w:rsidRPr="003D0516">
              <w:rPr>
                <w:sz w:val="26"/>
                <w:szCs w:val="26"/>
              </w:rPr>
              <w:t>ия</w:t>
            </w:r>
          </w:p>
        </w:tc>
        <w:tc>
          <w:tcPr>
            <w:tcW w:w="1846" w:type="dxa"/>
            <w:shd w:val="clear" w:color="auto" w:fill="auto"/>
            <w:vAlign w:val="center"/>
          </w:tcPr>
          <w:p w:rsidR="00D943D7" w:rsidRPr="003D0516" w:rsidRDefault="00D943D7" w:rsidP="00D943D7">
            <w:pPr>
              <w:ind w:hanging="5"/>
              <w:jc w:val="center"/>
              <w:rPr>
                <w:sz w:val="26"/>
                <w:szCs w:val="26"/>
              </w:rPr>
            </w:pPr>
            <w:r w:rsidRPr="003D0516">
              <w:rPr>
                <w:sz w:val="26"/>
                <w:szCs w:val="26"/>
              </w:rPr>
              <w:t>1000 м</w:t>
            </w:r>
          </w:p>
        </w:tc>
        <w:tc>
          <w:tcPr>
            <w:tcW w:w="2832" w:type="dxa"/>
            <w:shd w:val="clear" w:color="auto" w:fill="auto"/>
            <w:vAlign w:val="center"/>
          </w:tcPr>
          <w:p w:rsidR="00D943D7" w:rsidRPr="003D0516" w:rsidRDefault="003964A1" w:rsidP="00ED15D8">
            <w:pPr>
              <w:ind w:hanging="5"/>
              <w:jc w:val="both"/>
              <w:rPr>
                <w:sz w:val="26"/>
                <w:szCs w:val="26"/>
              </w:rPr>
            </w:pPr>
            <w:r w:rsidRPr="003D0516">
              <w:rPr>
                <w:sz w:val="26"/>
                <w:szCs w:val="26"/>
              </w:rPr>
              <w:t xml:space="preserve">БУЗ </w:t>
            </w:r>
            <w:r w:rsidR="000C6F45" w:rsidRPr="003D0516">
              <w:rPr>
                <w:sz w:val="26"/>
                <w:szCs w:val="26"/>
              </w:rPr>
              <w:t xml:space="preserve">ВО ДКБ </w:t>
            </w:r>
            <w:r w:rsidR="00A67461" w:rsidRPr="003D0516">
              <w:rPr>
                <w:sz w:val="26"/>
                <w:szCs w:val="26"/>
              </w:rPr>
              <w:t>«</w:t>
            </w:r>
            <w:r w:rsidR="000C6F45" w:rsidRPr="003D0516">
              <w:rPr>
                <w:sz w:val="26"/>
                <w:szCs w:val="26"/>
              </w:rPr>
              <w:t>Вологодская детская городская поликлиника</w:t>
            </w:r>
            <w:r w:rsidR="00A67461" w:rsidRPr="003D0516">
              <w:rPr>
                <w:sz w:val="26"/>
                <w:szCs w:val="26"/>
              </w:rPr>
              <w:t>»</w:t>
            </w:r>
            <w:r w:rsidR="000C6F45" w:rsidRPr="003D0516">
              <w:rPr>
                <w:sz w:val="26"/>
                <w:szCs w:val="26"/>
              </w:rPr>
              <w:t xml:space="preserve">, филиал </w:t>
            </w:r>
            <w:r w:rsidRPr="003D0516">
              <w:rPr>
                <w:sz w:val="26"/>
                <w:szCs w:val="26"/>
              </w:rPr>
              <w:t xml:space="preserve"> </w:t>
            </w:r>
            <w:r w:rsidR="000C6F45" w:rsidRPr="003D0516">
              <w:rPr>
                <w:sz w:val="26"/>
                <w:szCs w:val="26"/>
              </w:rPr>
              <w:t>(</w:t>
            </w:r>
            <w:r w:rsidR="0083050D" w:rsidRPr="003D0516">
              <w:rPr>
                <w:sz w:val="26"/>
                <w:szCs w:val="26"/>
              </w:rPr>
              <w:t>у</w:t>
            </w:r>
            <w:r w:rsidR="000C6F45" w:rsidRPr="003D0516">
              <w:rPr>
                <w:sz w:val="26"/>
                <w:szCs w:val="26"/>
              </w:rPr>
              <w:t>л.</w:t>
            </w:r>
            <w:r w:rsidR="0083050D" w:rsidRPr="003D0516">
              <w:rPr>
                <w:sz w:val="26"/>
                <w:szCs w:val="26"/>
              </w:rPr>
              <w:t xml:space="preserve"> </w:t>
            </w:r>
            <w:r w:rsidR="000C6F45" w:rsidRPr="003D0516">
              <w:rPr>
                <w:sz w:val="26"/>
                <w:szCs w:val="26"/>
              </w:rPr>
              <w:t>Казакова, 2)</w:t>
            </w:r>
            <w:r w:rsidR="00A97E56" w:rsidRPr="003D0516">
              <w:rPr>
                <w:sz w:val="26"/>
                <w:szCs w:val="26"/>
              </w:rPr>
              <w:t>;</w:t>
            </w:r>
          </w:p>
          <w:p w:rsidR="00A67461" w:rsidRPr="003D0516" w:rsidRDefault="00A67461" w:rsidP="00ED15D8">
            <w:pPr>
              <w:ind w:hanging="5"/>
              <w:jc w:val="both"/>
              <w:rPr>
                <w:sz w:val="26"/>
                <w:szCs w:val="26"/>
              </w:rPr>
            </w:pPr>
            <w:r w:rsidRPr="003D0516">
              <w:rPr>
                <w:sz w:val="26"/>
                <w:szCs w:val="26"/>
                <w:lang w:val="x-none"/>
              </w:rPr>
              <w:t xml:space="preserve">БУЗ ВО «Вологодская городская поликлиника №1», филиал </w:t>
            </w:r>
            <w:r w:rsidRPr="003D0516">
              <w:rPr>
                <w:sz w:val="26"/>
                <w:szCs w:val="26"/>
              </w:rPr>
              <w:t>(</w:t>
            </w:r>
            <w:proofErr w:type="spellStart"/>
            <w:r w:rsidRPr="003D0516">
              <w:rPr>
                <w:sz w:val="26"/>
                <w:szCs w:val="26"/>
                <w:lang w:val="x-none"/>
              </w:rPr>
              <w:t>мкр</w:t>
            </w:r>
            <w:proofErr w:type="spellEnd"/>
            <w:r w:rsidRPr="003D0516">
              <w:rPr>
                <w:sz w:val="26"/>
                <w:szCs w:val="26"/>
                <w:lang w:val="x-none"/>
              </w:rPr>
              <w:t>. Тепличный, д.4/2</w:t>
            </w:r>
            <w:r w:rsidRPr="003D0516">
              <w:rPr>
                <w:sz w:val="26"/>
                <w:szCs w:val="26"/>
              </w:rPr>
              <w:t>)</w:t>
            </w:r>
          </w:p>
        </w:tc>
      </w:tr>
      <w:tr w:rsidR="007812EC" w:rsidRPr="003D0516" w:rsidTr="00745421">
        <w:trPr>
          <w:jc w:val="center"/>
        </w:trPr>
        <w:tc>
          <w:tcPr>
            <w:tcW w:w="421" w:type="dxa"/>
            <w:shd w:val="clear" w:color="auto" w:fill="auto"/>
            <w:vAlign w:val="center"/>
          </w:tcPr>
          <w:p w:rsidR="00A97E56" w:rsidRPr="003D0516" w:rsidRDefault="00A97E56" w:rsidP="00D943D7">
            <w:pPr>
              <w:ind w:hanging="5"/>
              <w:rPr>
                <w:sz w:val="26"/>
                <w:szCs w:val="26"/>
              </w:rPr>
            </w:pPr>
          </w:p>
        </w:tc>
        <w:tc>
          <w:tcPr>
            <w:tcW w:w="2268" w:type="dxa"/>
            <w:shd w:val="clear" w:color="auto" w:fill="auto"/>
            <w:vAlign w:val="center"/>
          </w:tcPr>
          <w:p w:rsidR="00A97E56" w:rsidRPr="003D0516" w:rsidRDefault="00A97E56" w:rsidP="00D943D7">
            <w:pPr>
              <w:ind w:hanging="5"/>
              <w:rPr>
                <w:sz w:val="26"/>
                <w:szCs w:val="26"/>
              </w:rPr>
            </w:pPr>
            <w:r w:rsidRPr="003D0516">
              <w:rPr>
                <w:sz w:val="26"/>
                <w:szCs w:val="26"/>
              </w:rPr>
              <w:t>Станция (подстанция) скорой помощи</w:t>
            </w:r>
          </w:p>
        </w:tc>
        <w:tc>
          <w:tcPr>
            <w:tcW w:w="1417" w:type="dxa"/>
            <w:shd w:val="clear" w:color="auto" w:fill="auto"/>
            <w:vAlign w:val="center"/>
          </w:tcPr>
          <w:p w:rsidR="00A97E56" w:rsidRPr="003D0516" w:rsidRDefault="00A97E56" w:rsidP="00D943D7">
            <w:pPr>
              <w:ind w:hanging="5"/>
              <w:jc w:val="center"/>
              <w:rPr>
                <w:sz w:val="26"/>
                <w:szCs w:val="26"/>
              </w:rPr>
            </w:pPr>
            <w:r w:rsidRPr="003D0516">
              <w:rPr>
                <w:sz w:val="26"/>
                <w:szCs w:val="26"/>
              </w:rPr>
              <w:t>объект</w:t>
            </w:r>
          </w:p>
        </w:tc>
        <w:tc>
          <w:tcPr>
            <w:tcW w:w="1276" w:type="dxa"/>
            <w:shd w:val="clear" w:color="auto" w:fill="auto"/>
            <w:vAlign w:val="center"/>
          </w:tcPr>
          <w:p w:rsidR="00A97E56" w:rsidRPr="003D0516" w:rsidRDefault="00A97E56" w:rsidP="00D943D7">
            <w:pPr>
              <w:ind w:hanging="5"/>
              <w:contextualSpacing/>
              <w:jc w:val="center"/>
              <w:rPr>
                <w:sz w:val="26"/>
                <w:szCs w:val="26"/>
              </w:rPr>
            </w:pPr>
            <w:r w:rsidRPr="003D0516">
              <w:rPr>
                <w:sz w:val="26"/>
                <w:szCs w:val="26"/>
              </w:rPr>
              <w:t>-</w:t>
            </w:r>
          </w:p>
        </w:tc>
        <w:tc>
          <w:tcPr>
            <w:tcW w:w="1846" w:type="dxa"/>
            <w:shd w:val="clear" w:color="auto" w:fill="auto"/>
            <w:vAlign w:val="center"/>
          </w:tcPr>
          <w:p w:rsidR="00A97E56" w:rsidRPr="003D0516" w:rsidRDefault="00A97E56" w:rsidP="00307D54">
            <w:pPr>
              <w:ind w:hanging="5"/>
              <w:jc w:val="center"/>
              <w:rPr>
                <w:sz w:val="26"/>
                <w:szCs w:val="26"/>
              </w:rPr>
            </w:pPr>
            <w:r w:rsidRPr="003D0516">
              <w:rPr>
                <w:sz w:val="26"/>
                <w:szCs w:val="26"/>
              </w:rPr>
              <w:t xml:space="preserve">Радиус доступности </w:t>
            </w:r>
            <w:r w:rsidR="00307D54">
              <w:rPr>
                <w:sz w:val="26"/>
                <w:szCs w:val="26"/>
              </w:rPr>
              <w:t>–</w:t>
            </w:r>
            <w:r w:rsidRPr="003D0516">
              <w:rPr>
                <w:sz w:val="26"/>
                <w:szCs w:val="26"/>
              </w:rPr>
              <w:t xml:space="preserve"> 15 мин. на специальном автомобиле</w:t>
            </w:r>
          </w:p>
        </w:tc>
        <w:tc>
          <w:tcPr>
            <w:tcW w:w="2832" w:type="dxa"/>
            <w:shd w:val="clear" w:color="auto" w:fill="auto"/>
            <w:vAlign w:val="center"/>
          </w:tcPr>
          <w:p w:rsidR="00A97E56" w:rsidRPr="003D0516" w:rsidRDefault="008A3144" w:rsidP="00A97E56">
            <w:pPr>
              <w:ind w:hanging="5"/>
              <w:rPr>
                <w:sz w:val="26"/>
                <w:szCs w:val="26"/>
              </w:rPr>
            </w:pPr>
            <w:r w:rsidRPr="003D0516">
              <w:rPr>
                <w:sz w:val="26"/>
                <w:szCs w:val="26"/>
              </w:rPr>
              <w:t>Объект размещается в радиусе доступности</w:t>
            </w:r>
          </w:p>
        </w:tc>
      </w:tr>
      <w:tr w:rsidR="007812EC" w:rsidRPr="003D0516" w:rsidTr="00745421">
        <w:trPr>
          <w:trHeight w:val="70"/>
          <w:jc w:val="center"/>
        </w:trPr>
        <w:tc>
          <w:tcPr>
            <w:tcW w:w="421" w:type="dxa"/>
            <w:shd w:val="clear" w:color="auto" w:fill="auto"/>
            <w:vAlign w:val="center"/>
          </w:tcPr>
          <w:p w:rsidR="00A97E56" w:rsidRPr="003D0516" w:rsidRDefault="00A97E56" w:rsidP="00D943D7">
            <w:pPr>
              <w:ind w:hanging="5"/>
              <w:rPr>
                <w:sz w:val="26"/>
                <w:szCs w:val="26"/>
              </w:rPr>
            </w:pPr>
          </w:p>
        </w:tc>
        <w:tc>
          <w:tcPr>
            <w:tcW w:w="2268" w:type="dxa"/>
            <w:shd w:val="clear" w:color="auto" w:fill="auto"/>
            <w:vAlign w:val="center"/>
          </w:tcPr>
          <w:p w:rsidR="00A97E56" w:rsidRPr="003D0516" w:rsidRDefault="00A97E56" w:rsidP="00D943D7">
            <w:pPr>
              <w:ind w:hanging="5"/>
              <w:rPr>
                <w:sz w:val="26"/>
                <w:szCs w:val="26"/>
              </w:rPr>
            </w:pPr>
            <w:r w:rsidRPr="003D0516">
              <w:rPr>
                <w:sz w:val="26"/>
                <w:szCs w:val="26"/>
              </w:rPr>
              <w:t>Аптека</w:t>
            </w:r>
          </w:p>
        </w:tc>
        <w:tc>
          <w:tcPr>
            <w:tcW w:w="1417" w:type="dxa"/>
            <w:shd w:val="clear" w:color="auto" w:fill="auto"/>
            <w:vAlign w:val="center"/>
          </w:tcPr>
          <w:p w:rsidR="00A97E56" w:rsidRPr="003D0516" w:rsidRDefault="00A97E56" w:rsidP="00D943D7">
            <w:pPr>
              <w:ind w:hanging="5"/>
              <w:jc w:val="center"/>
              <w:rPr>
                <w:sz w:val="26"/>
                <w:szCs w:val="26"/>
              </w:rPr>
            </w:pPr>
            <w:r w:rsidRPr="003D0516">
              <w:rPr>
                <w:sz w:val="26"/>
                <w:szCs w:val="26"/>
              </w:rPr>
              <w:t>объект</w:t>
            </w:r>
          </w:p>
        </w:tc>
        <w:tc>
          <w:tcPr>
            <w:tcW w:w="1276" w:type="dxa"/>
            <w:shd w:val="clear" w:color="auto" w:fill="auto"/>
            <w:vAlign w:val="center"/>
          </w:tcPr>
          <w:p w:rsidR="00A97E56" w:rsidRPr="003D0516" w:rsidRDefault="00A97E56" w:rsidP="00D943D7">
            <w:pPr>
              <w:ind w:hanging="5"/>
              <w:contextualSpacing/>
              <w:jc w:val="center"/>
              <w:rPr>
                <w:sz w:val="26"/>
                <w:szCs w:val="26"/>
              </w:rPr>
            </w:pPr>
            <w:r w:rsidRPr="003D0516">
              <w:rPr>
                <w:sz w:val="26"/>
                <w:szCs w:val="26"/>
              </w:rPr>
              <w:t>-</w:t>
            </w:r>
          </w:p>
        </w:tc>
        <w:tc>
          <w:tcPr>
            <w:tcW w:w="1846" w:type="dxa"/>
            <w:shd w:val="clear" w:color="auto" w:fill="auto"/>
            <w:vAlign w:val="center"/>
          </w:tcPr>
          <w:p w:rsidR="00A97E56" w:rsidRPr="003D0516" w:rsidRDefault="00A97E56" w:rsidP="00D943D7">
            <w:pPr>
              <w:ind w:hanging="5"/>
              <w:jc w:val="center"/>
              <w:rPr>
                <w:sz w:val="26"/>
                <w:szCs w:val="26"/>
              </w:rPr>
            </w:pPr>
            <w:r w:rsidRPr="003D0516">
              <w:rPr>
                <w:sz w:val="26"/>
                <w:szCs w:val="26"/>
              </w:rPr>
              <w:t>500 м</w:t>
            </w:r>
          </w:p>
        </w:tc>
        <w:tc>
          <w:tcPr>
            <w:tcW w:w="2832" w:type="dxa"/>
            <w:shd w:val="clear" w:color="auto" w:fill="auto"/>
            <w:vAlign w:val="center"/>
          </w:tcPr>
          <w:p w:rsidR="00A97E56" w:rsidRPr="003D0516" w:rsidRDefault="00A97E56" w:rsidP="00A97E56">
            <w:pPr>
              <w:ind w:hanging="5"/>
              <w:rPr>
                <w:sz w:val="26"/>
                <w:szCs w:val="26"/>
              </w:rPr>
            </w:pPr>
            <w:r w:rsidRPr="003D0516">
              <w:rPr>
                <w:sz w:val="26"/>
                <w:szCs w:val="26"/>
              </w:rPr>
              <w:t xml:space="preserve">Аптеки: Пошехонское шоссе, 28; </w:t>
            </w:r>
          </w:p>
          <w:p w:rsidR="00A97E56" w:rsidRPr="003D0516" w:rsidRDefault="00A97E56" w:rsidP="00A97E56">
            <w:pPr>
              <w:ind w:hanging="5"/>
              <w:rPr>
                <w:sz w:val="26"/>
                <w:szCs w:val="26"/>
              </w:rPr>
            </w:pPr>
            <w:r w:rsidRPr="003D0516">
              <w:rPr>
                <w:sz w:val="26"/>
                <w:szCs w:val="26"/>
              </w:rPr>
              <w:t xml:space="preserve">Пошехонское шоссе, 26; </w:t>
            </w:r>
          </w:p>
          <w:p w:rsidR="00343DF2" w:rsidRPr="003D0516" w:rsidRDefault="00343DF2" w:rsidP="00343DF2">
            <w:pPr>
              <w:ind w:hanging="5"/>
              <w:rPr>
                <w:sz w:val="26"/>
                <w:szCs w:val="26"/>
              </w:rPr>
            </w:pPr>
            <w:r w:rsidRPr="003D0516">
              <w:rPr>
                <w:sz w:val="26"/>
                <w:szCs w:val="26"/>
              </w:rPr>
              <w:t>ул. Казакова, 13;</w:t>
            </w:r>
          </w:p>
        </w:tc>
      </w:tr>
      <w:tr w:rsidR="007812EC" w:rsidRPr="003D0516" w:rsidTr="00745421">
        <w:trPr>
          <w:trHeight w:val="898"/>
          <w:jc w:val="center"/>
        </w:trPr>
        <w:tc>
          <w:tcPr>
            <w:tcW w:w="421" w:type="dxa"/>
            <w:shd w:val="clear" w:color="auto" w:fill="auto"/>
            <w:vAlign w:val="center"/>
          </w:tcPr>
          <w:p w:rsidR="00AC51B4" w:rsidRPr="003D0516" w:rsidRDefault="00AC51B4" w:rsidP="00D943D7">
            <w:pPr>
              <w:ind w:hanging="5"/>
              <w:rPr>
                <w:sz w:val="26"/>
                <w:szCs w:val="26"/>
              </w:rPr>
            </w:pPr>
          </w:p>
        </w:tc>
        <w:tc>
          <w:tcPr>
            <w:tcW w:w="2268" w:type="dxa"/>
            <w:shd w:val="clear" w:color="auto" w:fill="auto"/>
            <w:vAlign w:val="center"/>
          </w:tcPr>
          <w:p w:rsidR="00AC51B4" w:rsidRPr="003D0516" w:rsidRDefault="00AC51B4" w:rsidP="00D943D7">
            <w:pPr>
              <w:ind w:hanging="5"/>
              <w:rPr>
                <w:sz w:val="26"/>
                <w:szCs w:val="26"/>
              </w:rPr>
            </w:pPr>
            <w:r w:rsidRPr="003D0516">
              <w:rPr>
                <w:sz w:val="26"/>
                <w:szCs w:val="26"/>
              </w:rPr>
              <w:t>Кабинет врача общей практики</w:t>
            </w:r>
          </w:p>
        </w:tc>
        <w:tc>
          <w:tcPr>
            <w:tcW w:w="1417" w:type="dxa"/>
            <w:shd w:val="clear" w:color="auto" w:fill="auto"/>
            <w:vAlign w:val="center"/>
          </w:tcPr>
          <w:p w:rsidR="00AC51B4" w:rsidRPr="003D0516" w:rsidRDefault="00AC51B4" w:rsidP="00D943D7">
            <w:pPr>
              <w:ind w:hanging="5"/>
              <w:jc w:val="center"/>
              <w:rPr>
                <w:sz w:val="26"/>
                <w:szCs w:val="26"/>
              </w:rPr>
            </w:pPr>
            <w:r w:rsidRPr="003D0516">
              <w:rPr>
                <w:sz w:val="26"/>
                <w:szCs w:val="26"/>
              </w:rPr>
              <w:t>объект</w:t>
            </w:r>
          </w:p>
        </w:tc>
        <w:tc>
          <w:tcPr>
            <w:tcW w:w="1276" w:type="dxa"/>
            <w:shd w:val="clear" w:color="auto" w:fill="auto"/>
            <w:vAlign w:val="center"/>
          </w:tcPr>
          <w:p w:rsidR="00AC51B4" w:rsidRPr="003D0516" w:rsidRDefault="00AC51B4" w:rsidP="00307D54">
            <w:pPr>
              <w:ind w:hanging="5"/>
              <w:contextualSpacing/>
              <w:jc w:val="center"/>
              <w:rPr>
                <w:sz w:val="26"/>
                <w:szCs w:val="26"/>
              </w:rPr>
            </w:pPr>
            <w:r w:rsidRPr="003D0516">
              <w:rPr>
                <w:sz w:val="26"/>
                <w:szCs w:val="26"/>
              </w:rPr>
              <w:t xml:space="preserve">по заданию на </w:t>
            </w:r>
            <w:proofErr w:type="spellStart"/>
            <w:proofErr w:type="gramStart"/>
            <w:r w:rsidRPr="003D0516">
              <w:rPr>
                <w:sz w:val="26"/>
                <w:szCs w:val="26"/>
              </w:rPr>
              <w:t>проекти</w:t>
            </w:r>
            <w:r w:rsidR="00307D54">
              <w:rPr>
                <w:sz w:val="26"/>
                <w:szCs w:val="26"/>
              </w:rPr>
              <w:t>-</w:t>
            </w:r>
            <w:r w:rsidRPr="003D0516">
              <w:rPr>
                <w:sz w:val="26"/>
                <w:szCs w:val="26"/>
              </w:rPr>
              <w:lastRenderedPageBreak/>
              <w:t>рование</w:t>
            </w:r>
            <w:proofErr w:type="spellEnd"/>
            <w:proofErr w:type="gramEnd"/>
          </w:p>
        </w:tc>
        <w:tc>
          <w:tcPr>
            <w:tcW w:w="1846" w:type="dxa"/>
            <w:shd w:val="clear" w:color="auto" w:fill="auto"/>
            <w:vAlign w:val="center"/>
          </w:tcPr>
          <w:p w:rsidR="00AC51B4" w:rsidRPr="003D0516" w:rsidRDefault="00AC51B4" w:rsidP="00D943D7">
            <w:pPr>
              <w:ind w:hanging="5"/>
              <w:jc w:val="center"/>
              <w:rPr>
                <w:sz w:val="26"/>
                <w:szCs w:val="26"/>
              </w:rPr>
            </w:pPr>
            <w:r w:rsidRPr="003D0516">
              <w:rPr>
                <w:sz w:val="26"/>
                <w:szCs w:val="26"/>
              </w:rPr>
              <w:lastRenderedPageBreak/>
              <w:t>500 м</w:t>
            </w:r>
          </w:p>
        </w:tc>
        <w:tc>
          <w:tcPr>
            <w:tcW w:w="2832" w:type="dxa"/>
            <w:shd w:val="clear" w:color="auto" w:fill="auto"/>
            <w:vAlign w:val="center"/>
          </w:tcPr>
          <w:p w:rsidR="00AC51B4" w:rsidRPr="003D0516" w:rsidRDefault="00C4588D" w:rsidP="00C4588D">
            <w:pPr>
              <w:ind w:hanging="5"/>
              <w:rPr>
                <w:sz w:val="26"/>
                <w:szCs w:val="26"/>
              </w:rPr>
            </w:pPr>
            <w:r w:rsidRPr="003D0516">
              <w:rPr>
                <w:sz w:val="26"/>
                <w:szCs w:val="26"/>
              </w:rPr>
              <w:t xml:space="preserve">Размещается во встроенных помещениях согласно потребностям и </w:t>
            </w:r>
            <w:r w:rsidRPr="003D0516">
              <w:rPr>
                <w:sz w:val="26"/>
                <w:szCs w:val="26"/>
              </w:rPr>
              <w:lastRenderedPageBreak/>
              <w:t>заданию на проектирование</w:t>
            </w:r>
          </w:p>
        </w:tc>
      </w:tr>
      <w:tr w:rsidR="007812EC" w:rsidRPr="003D0516" w:rsidTr="00307D54">
        <w:trPr>
          <w:trHeight w:val="838"/>
          <w:jc w:val="center"/>
        </w:trPr>
        <w:tc>
          <w:tcPr>
            <w:tcW w:w="421" w:type="dxa"/>
            <w:shd w:val="clear" w:color="auto" w:fill="auto"/>
            <w:vAlign w:val="center"/>
          </w:tcPr>
          <w:p w:rsidR="00D31670" w:rsidRPr="003D0516" w:rsidRDefault="00D31670" w:rsidP="00D31670">
            <w:pPr>
              <w:ind w:hanging="5"/>
              <w:jc w:val="center"/>
              <w:rPr>
                <w:sz w:val="26"/>
                <w:szCs w:val="26"/>
              </w:rPr>
            </w:pPr>
            <w:r w:rsidRPr="003D0516">
              <w:rPr>
                <w:sz w:val="26"/>
                <w:szCs w:val="26"/>
              </w:rPr>
              <w:lastRenderedPageBreak/>
              <w:t>3.</w:t>
            </w:r>
          </w:p>
        </w:tc>
        <w:tc>
          <w:tcPr>
            <w:tcW w:w="9639" w:type="dxa"/>
            <w:gridSpan w:val="5"/>
            <w:shd w:val="clear" w:color="auto" w:fill="auto"/>
            <w:vAlign w:val="center"/>
          </w:tcPr>
          <w:p w:rsidR="00D31670" w:rsidRPr="003D0516" w:rsidRDefault="00D31670" w:rsidP="00D31670">
            <w:pPr>
              <w:ind w:hanging="5"/>
              <w:jc w:val="center"/>
              <w:rPr>
                <w:sz w:val="26"/>
                <w:szCs w:val="26"/>
              </w:rPr>
            </w:pPr>
            <w:r w:rsidRPr="003D0516">
              <w:rPr>
                <w:sz w:val="26"/>
                <w:szCs w:val="26"/>
              </w:rPr>
              <w:t>Расчетные показатели минимально допустимого уровня обеспеченности территории</w:t>
            </w:r>
          </w:p>
          <w:p w:rsidR="00D31670" w:rsidRPr="003D0516" w:rsidRDefault="00D31670" w:rsidP="00603C35">
            <w:pPr>
              <w:ind w:hanging="5"/>
              <w:jc w:val="center"/>
              <w:rPr>
                <w:sz w:val="26"/>
                <w:szCs w:val="26"/>
              </w:rPr>
            </w:pPr>
            <w:r w:rsidRPr="003D0516">
              <w:rPr>
                <w:sz w:val="26"/>
                <w:szCs w:val="26"/>
              </w:rPr>
              <w:t>объект</w:t>
            </w:r>
            <w:r w:rsidR="00603C35" w:rsidRPr="003D0516">
              <w:rPr>
                <w:sz w:val="26"/>
                <w:szCs w:val="26"/>
              </w:rPr>
              <w:t>ами</w:t>
            </w:r>
            <w:r w:rsidRPr="003D0516">
              <w:rPr>
                <w:sz w:val="26"/>
                <w:szCs w:val="26"/>
              </w:rPr>
              <w:t xml:space="preserve"> культуры и искусства</w:t>
            </w:r>
          </w:p>
        </w:tc>
      </w:tr>
      <w:tr w:rsidR="007812EC" w:rsidRPr="003D0516" w:rsidTr="00745421">
        <w:trPr>
          <w:trHeight w:val="690"/>
          <w:jc w:val="center"/>
        </w:trPr>
        <w:tc>
          <w:tcPr>
            <w:tcW w:w="421" w:type="dxa"/>
            <w:shd w:val="clear" w:color="auto" w:fill="auto"/>
            <w:vAlign w:val="center"/>
          </w:tcPr>
          <w:p w:rsidR="00C416E6" w:rsidRPr="003D0516" w:rsidRDefault="00C416E6" w:rsidP="00C416E6">
            <w:pPr>
              <w:ind w:hanging="5"/>
              <w:rPr>
                <w:sz w:val="26"/>
                <w:szCs w:val="26"/>
              </w:rPr>
            </w:pPr>
          </w:p>
        </w:tc>
        <w:tc>
          <w:tcPr>
            <w:tcW w:w="2268" w:type="dxa"/>
            <w:vAlign w:val="center"/>
          </w:tcPr>
          <w:p w:rsidR="00C416E6" w:rsidRPr="003D0516" w:rsidRDefault="00C416E6" w:rsidP="00C416E6">
            <w:pPr>
              <w:ind w:hanging="5"/>
              <w:rPr>
                <w:sz w:val="26"/>
                <w:szCs w:val="26"/>
              </w:rPr>
            </w:pPr>
            <w:r w:rsidRPr="003D0516">
              <w:rPr>
                <w:sz w:val="26"/>
                <w:szCs w:val="26"/>
              </w:rPr>
              <w:t>Помещения для культурно-массовой работы, досуга и любительской деятельности</w:t>
            </w:r>
          </w:p>
        </w:tc>
        <w:tc>
          <w:tcPr>
            <w:tcW w:w="1417" w:type="dxa"/>
            <w:shd w:val="clear" w:color="auto" w:fill="auto"/>
            <w:vAlign w:val="center"/>
          </w:tcPr>
          <w:p w:rsidR="00C416E6" w:rsidRPr="003D0516" w:rsidRDefault="00C416E6" w:rsidP="00C416E6">
            <w:pPr>
              <w:ind w:hanging="5"/>
              <w:jc w:val="center"/>
              <w:rPr>
                <w:sz w:val="26"/>
                <w:szCs w:val="26"/>
              </w:rPr>
            </w:pPr>
            <w:r w:rsidRPr="003D0516">
              <w:rPr>
                <w:sz w:val="26"/>
                <w:szCs w:val="26"/>
              </w:rPr>
              <w:t xml:space="preserve">50 </w:t>
            </w:r>
            <w:proofErr w:type="spellStart"/>
            <w:r w:rsidRPr="003D0516">
              <w:rPr>
                <w:sz w:val="26"/>
                <w:szCs w:val="26"/>
              </w:rPr>
              <w:t>кв</w:t>
            </w:r>
            <w:proofErr w:type="gramStart"/>
            <w:r w:rsidRPr="003D0516">
              <w:rPr>
                <w:sz w:val="26"/>
                <w:szCs w:val="26"/>
              </w:rPr>
              <w:t>.м</w:t>
            </w:r>
            <w:proofErr w:type="spellEnd"/>
            <w:proofErr w:type="gramEnd"/>
            <w:r w:rsidRPr="003D0516">
              <w:rPr>
                <w:sz w:val="26"/>
                <w:szCs w:val="26"/>
              </w:rPr>
              <w:t xml:space="preserve"> общей площади/ 1000 человек</w:t>
            </w:r>
          </w:p>
        </w:tc>
        <w:tc>
          <w:tcPr>
            <w:tcW w:w="1276" w:type="dxa"/>
            <w:shd w:val="clear" w:color="auto" w:fill="auto"/>
            <w:vAlign w:val="center"/>
          </w:tcPr>
          <w:p w:rsidR="00C416E6" w:rsidRPr="003D0516" w:rsidRDefault="00B55627" w:rsidP="00B55627">
            <w:pPr>
              <w:ind w:hanging="5"/>
              <w:contextualSpacing/>
              <w:jc w:val="center"/>
              <w:rPr>
                <w:sz w:val="26"/>
                <w:szCs w:val="26"/>
              </w:rPr>
            </w:pPr>
            <w:r w:rsidRPr="003D0516">
              <w:rPr>
                <w:sz w:val="26"/>
                <w:szCs w:val="26"/>
              </w:rPr>
              <w:t>144</w:t>
            </w:r>
            <w:r w:rsidR="00C416E6" w:rsidRPr="003D0516">
              <w:rPr>
                <w:sz w:val="26"/>
                <w:szCs w:val="26"/>
              </w:rPr>
              <w:t xml:space="preserve"> м</w:t>
            </w:r>
            <w:proofErr w:type="gramStart"/>
            <w:r w:rsidR="00C416E6" w:rsidRPr="003D0516">
              <w:rPr>
                <w:sz w:val="26"/>
                <w:szCs w:val="26"/>
                <w:vertAlign w:val="superscript"/>
              </w:rPr>
              <w:t>2</w:t>
            </w:r>
            <w:proofErr w:type="gramEnd"/>
          </w:p>
        </w:tc>
        <w:tc>
          <w:tcPr>
            <w:tcW w:w="1846" w:type="dxa"/>
            <w:shd w:val="clear" w:color="auto" w:fill="auto"/>
            <w:vAlign w:val="center"/>
          </w:tcPr>
          <w:p w:rsidR="00C416E6" w:rsidRPr="003D0516" w:rsidRDefault="00C416E6" w:rsidP="00C416E6">
            <w:pPr>
              <w:ind w:hanging="5"/>
              <w:jc w:val="center"/>
              <w:rPr>
                <w:sz w:val="26"/>
                <w:szCs w:val="26"/>
              </w:rPr>
            </w:pPr>
            <w:r w:rsidRPr="003D0516">
              <w:rPr>
                <w:sz w:val="26"/>
                <w:szCs w:val="26"/>
              </w:rPr>
              <w:t>500 м</w:t>
            </w:r>
          </w:p>
        </w:tc>
        <w:tc>
          <w:tcPr>
            <w:tcW w:w="2832" w:type="dxa"/>
            <w:shd w:val="clear" w:color="auto" w:fill="auto"/>
            <w:vAlign w:val="center"/>
          </w:tcPr>
          <w:p w:rsidR="00C416E6" w:rsidRPr="003D0516" w:rsidRDefault="008A3144" w:rsidP="00C416E6">
            <w:pPr>
              <w:ind w:hanging="5"/>
              <w:rPr>
                <w:sz w:val="26"/>
                <w:szCs w:val="26"/>
              </w:rPr>
            </w:pPr>
            <w:r w:rsidRPr="003D0516">
              <w:rPr>
                <w:sz w:val="26"/>
                <w:szCs w:val="26"/>
              </w:rPr>
              <w:t>Объект размещается в радиусе доступности</w:t>
            </w:r>
          </w:p>
        </w:tc>
      </w:tr>
      <w:tr w:rsidR="007812EC" w:rsidRPr="003D0516" w:rsidTr="00745421">
        <w:trPr>
          <w:trHeight w:val="690"/>
          <w:jc w:val="center"/>
        </w:trPr>
        <w:tc>
          <w:tcPr>
            <w:tcW w:w="421" w:type="dxa"/>
            <w:shd w:val="clear" w:color="auto" w:fill="auto"/>
            <w:vAlign w:val="center"/>
          </w:tcPr>
          <w:p w:rsidR="00C416E6" w:rsidRPr="003D0516" w:rsidRDefault="00C416E6" w:rsidP="00C416E6">
            <w:pPr>
              <w:ind w:hanging="5"/>
              <w:rPr>
                <w:sz w:val="26"/>
                <w:szCs w:val="26"/>
              </w:rPr>
            </w:pPr>
          </w:p>
        </w:tc>
        <w:tc>
          <w:tcPr>
            <w:tcW w:w="2268" w:type="dxa"/>
            <w:shd w:val="clear" w:color="auto" w:fill="auto"/>
            <w:vAlign w:val="center"/>
          </w:tcPr>
          <w:p w:rsidR="00C416E6" w:rsidRPr="003D0516" w:rsidRDefault="00C416E6" w:rsidP="00C416E6">
            <w:pPr>
              <w:ind w:hanging="5"/>
              <w:rPr>
                <w:sz w:val="26"/>
                <w:szCs w:val="26"/>
              </w:rPr>
            </w:pPr>
            <w:r w:rsidRPr="003D0516">
              <w:rPr>
                <w:sz w:val="26"/>
                <w:szCs w:val="26"/>
              </w:rPr>
              <w:t xml:space="preserve">Культурно-досуговые </w:t>
            </w:r>
            <w:proofErr w:type="gramStart"/>
            <w:r w:rsidRPr="003D0516">
              <w:rPr>
                <w:sz w:val="26"/>
                <w:szCs w:val="26"/>
              </w:rPr>
              <w:t>учреждениях</w:t>
            </w:r>
            <w:proofErr w:type="gramEnd"/>
            <w:r w:rsidRPr="003D0516">
              <w:rPr>
                <w:sz w:val="26"/>
                <w:szCs w:val="26"/>
              </w:rPr>
              <w:t xml:space="preserve"> клубного типа</w:t>
            </w:r>
          </w:p>
        </w:tc>
        <w:tc>
          <w:tcPr>
            <w:tcW w:w="1417" w:type="dxa"/>
            <w:shd w:val="clear" w:color="auto" w:fill="auto"/>
            <w:vAlign w:val="center"/>
          </w:tcPr>
          <w:p w:rsidR="00C416E6" w:rsidRPr="003D0516" w:rsidRDefault="00ED15D8" w:rsidP="00ED15D8">
            <w:pPr>
              <w:ind w:hanging="5"/>
              <w:jc w:val="center"/>
              <w:rPr>
                <w:sz w:val="26"/>
                <w:szCs w:val="26"/>
              </w:rPr>
            </w:pPr>
            <w:r w:rsidRPr="003D0516">
              <w:rPr>
                <w:sz w:val="26"/>
                <w:szCs w:val="26"/>
              </w:rPr>
              <w:t>2</w:t>
            </w:r>
            <w:r w:rsidR="00C416E6" w:rsidRPr="003D0516">
              <w:rPr>
                <w:sz w:val="26"/>
                <w:szCs w:val="26"/>
              </w:rPr>
              <w:t xml:space="preserve">0 </w:t>
            </w:r>
            <w:proofErr w:type="spellStart"/>
            <w:proofErr w:type="gramStart"/>
            <w:r w:rsidRPr="003D0516">
              <w:rPr>
                <w:sz w:val="26"/>
                <w:szCs w:val="26"/>
              </w:rPr>
              <w:t>зрительс</w:t>
            </w:r>
            <w:proofErr w:type="spellEnd"/>
            <w:r w:rsidR="00307D54">
              <w:rPr>
                <w:sz w:val="26"/>
                <w:szCs w:val="26"/>
              </w:rPr>
              <w:t>-</w:t>
            </w:r>
            <w:r w:rsidRPr="003D0516">
              <w:rPr>
                <w:sz w:val="26"/>
                <w:szCs w:val="26"/>
              </w:rPr>
              <w:t>ких</w:t>
            </w:r>
            <w:proofErr w:type="gramEnd"/>
            <w:r w:rsidRPr="003D0516">
              <w:rPr>
                <w:sz w:val="26"/>
                <w:szCs w:val="26"/>
              </w:rPr>
              <w:t xml:space="preserve"> мест</w:t>
            </w:r>
            <w:r w:rsidR="00C416E6" w:rsidRPr="003D0516">
              <w:rPr>
                <w:sz w:val="26"/>
                <w:szCs w:val="26"/>
              </w:rPr>
              <w:t>/1000 человек</w:t>
            </w:r>
          </w:p>
        </w:tc>
        <w:tc>
          <w:tcPr>
            <w:tcW w:w="1276" w:type="dxa"/>
            <w:shd w:val="clear" w:color="auto" w:fill="auto"/>
            <w:vAlign w:val="center"/>
          </w:tcPr>
          <w:p w:rsidR="00C416E6" w:rsidRPr="003D0516" w:rsidRDefault="00ED15D8" w:rsidP="00B55627">
            <w:pPr>
              <w:ind w:hanging="5"/>
              <w:contextualSpacing/>
              <w:jc w:val="center"/>
              <w:rPr>
                <w:sz w:val="26"/>
                <w:szCs w:val="26"/>
              </w:rPr>
            </w:pPr>
            <w:r w:rsidRPr="003D0516">
              <w:rPr>
                <w:sz w:val="26"/>
                <w:szCs w:val="26"/>
              </w:rPr>
              <w:t>5</w:t>
            </w:r>
            <w:r w:rsidR="00B55627" w:rsidRPr="003D0516">
              <w:rPr>
                <w:sz w:val="26"/>
                <w:szCs w:val="26"/>
              </w:rPr>
              <w:t>8</w:t>
            </w:r>
            <w:r w:rsidR="00C416E6" w:rsidRPr="003D0516">
              <w:rPr>
                <w:sz w:val="26"/>
                <w:szCs w:val="26"/>
              </w:rPr>
              <w:t xml:space="preserve"> человек</w:t>
            </w:r>
          </w:p>
        </w:tc>
        <w:tc>
          <w:tcPr>
            <w:tcW w:w="1846" w:type="dxa"/>
            <w:shd w:val="clear" w:color="auto" w:fill="auto"/>
            <w:vAlign w:val="center"/>
          </w:tcPr>
          <w:p w:rsidR="00C416E6" w:rsidRPr="003D0516" w:rsidRDefault="00ED15D8" w:rsidP="004105E8">
            <w:pPr>
              <w:ind w:hanging="5"/>
              <w:jc w:val="center"/>
              <w:rPr>
                <w:sz w:val="26"/>
                <w:szCs w:val="26"/>
              </w:rPr>
            </w:pPr>
            <w:r w:rsidRPr="003D0516">
              <w:rPr>
                <w:sz w:val="26"/>
                <w:szCs w:val="26"/>
              </w:rPr>
              <w:t xml:space="preserve">радиус транспортной доступности </w:t>
            </w:r>
            <w:r w:rsidR="004105E8">
              <w:rPr>
                <w:sz w:val="26"/>
                <w:szCs w:val="26"/>
              </w:rPr>
              <w:t xml:space="preserve">– </w:t>
            </w:r>
            <w:r w:rsidRPr="003D0516">
              <w:rPr>
                <w:sz w:val="26"/>
                <w:szCs w:val="26"/>
              </w:rPr>
              <w:t xml:space="preserve"> 1 час</w:t>
            </w:r>
          </w:p>
        </w:tc>
        <w:tc>
          <w:tcPr>
            <w:tcW w:w="2832" w:type="dxa"/>
            <w:shd w:val="clear" w:color="auto" w:fill="auto"/>
            <w:vAlign w:val="center"/>
          </w:tcPr>
          <w:p w:rsidR="00C416E6" w:rsidRPr="003D0516" w:rsidRDefault="00F825B6" w:rsidP="00ED15D8">
            <w:pPr>
              <w:ind w:hanging="5"/>
              <w:jc w:val="both"/>
              <w:rPr>
                <w:sz w:val="26"/>
                <w:szCs w:val="26"/>
              </w:rPr>
            </w:pPr>
            <w:r w:rsidRPr="003D0516">
              <w:rPr>
                <w:sz w:val="26"/>
                <w:szCs w:val="26"/>
              </w:rPr>
              <w:t>Объекты размещаются в радиусе доступности</w:t>
            </w:r>
          </w:p>
        </w:tc>
      </w:tr>
      <w:tr w:rsidR="007812EC" w:rsidRPr="003D0516" w:rsidTr="00745421">
        <w:trPr>
          <w:trHeight w:val="690"/>
          <w:jc w:val="center"/>
        </w:trPr>
        <w:tc>
          <w:tcPr>
            <w:tcW w:w="421" w:type="dxa"/>
            <w:shd w:val="clear" w:color="auto" w:fill="auto"/>
            <w:vAlign w:val="center"/>
          </w:tcPr>
          <w:p w:rsidR="00C0056F" w:rsidRPr="003D0516" w:rsidRDefault="00C0056F" w:rsidP="00C0056F">
            <w:pPr>
              <w:ind w:hanging="5"/>
              <w:rPr>
                <w:sz w:val="26"/>
                <w:szCs w:val="26"/>
              </w:rPr>
            </w:pPr>
          </w:p>
        </w:tc>
        <w:tc>
          <w:tcPr>
            <w:tcW w:w="2268" w:type="dxa"/>
            <w:shd w:val="clear" w:color="auto" w:fill="auto"/>
            <w:vAlign w:val="center"/>
          </w:tcPr>
          <w:p w:rsidR="00C0056F" w:rsidRPr="003D0516" w:rsidRDefault="00C0056F" w:rsidP="00C0056F">
            <w:pPr>
              <w:ind w:hanging="5"/>
              <w:rPr>
                <w:sz w:val="26"/>
                <w:szCs w:val="26"/>
              </w:rPr>
            </w:pPr>
            <w:r w:rsidRPr="003D0516">
              <w:rPr>
                <w:sz w:val="26"/>
                <w:szCs w:val="26"/>
              </w:rPr>
              <w:t>Общедоступная универсальная библиотека</w:t>
            </w:r>
          </w:p>
        </w:tc>
        <w:tc>
          <w:tcPr>
            <w:tcW w:w="1417" w:type="dxa"/>
            <w:shd w:val="clear" w:color="auto" w:fill="auto"/>
            <w:vAlign w:val="center"/>
          </w:tcPr>
          <w:p w:rsidR="00C0056F" w:rsidRPr="003D0516" w:rsidRDefault="00C0056F" w:rsidP="00C0056F">
            <w:pPr>
              <w:ind w:hanging="5"/>
              <w:jc w:val="center"/>
              <w:rPr>
                <w:sz w:val="26"/>
                <w:szCs w:val="26"/>
              </w:rPr>
            </w:pPr>
            <w:r w:rsidRPr="003D0516">
              <w:rPr>
                <w:sz w:val="26"/>
                <w:szCs w:val="26"/>
              </w:rPr>
              <w:t>объект</w:t>
            </w:r>
          </w:p>
        </w:tc>
        <w:tc>
          <w:tcPr>
            <w:tcW w:w="1276" w:type="dxa"/>
            <w:shd w:val="clear" w:color="auto" w:fill="auto"/>
            <w:vAlign w:val="center"/>
          </w:tcPr>
          <w:p w:rsidR="00C0056F" w:rsidRPr="003D0516" w:rsidRDefault="00C0056F" w:rsidP="00C0056F">
            <w:pPr>
              <w:ind w:hanging="5"/>
              <w:contextualSpacing/>
              <w:jc w:val="center"/>
              <w:rPr>
                <w:sz w:val="26"/>
                <w:szCs w:val="26"/>
              </w:rPr>
            </w:pPr>
            <w:r w:rsidRPr="003D0516">
              <w:rPr>
                <w:sz w:val="26"/>
                <w:szCs w:val="26"/>
              </w:rPr>
              <w:t>-</w:t>
            </w:r>
          </w:p>
        </w:tc>
        <w:tc>
          <w:tcPr>
            <w:tcW w:w="1846" w:type="dxa"/>
            <w:shd w:val="clear" w:color="auto" w:fill="auto"/>
            <w:vAlign w:val="center"/>
          </w:tcPr>
          <w:p w:rsidR="00C0056F" w:rsidRPr="003D0516" w:rsidRDefault="00C0056F" w:rsidP="00C0056F">
            <w:pPr>
              <w:ind w:hanging="5"/>
              <w:jc w:val="center"/>
              <w:rPr>
                <w:sz w:val="26"/>
                <w:szCs w:val="26"/>
              </w:rPr>
            </w:pPr>
            <w:r w:rsidRPr="003D0516">
              <w:rPr>
                <w:sz w:val="26"/>
                <w:szCs w:val="26"/>
              </w:rPr>
              <w:t>радиу</w:t>
            </w:r>
            <w:r w:rsidR="004105E8">
              <w:rPr>
                <w:sz w:val="26"/>
                <w:szCs w:val="26"/>
              </w:rPr>
              <w:t xml:space="preserve">с транспортной доступности – </w:t>
            </w:r>
            <w:r w:rsidRPr="003D0516">
              <w:rPr>
                <w:sz w:val="26"/>
                <w:szCs w:val="26"/>
              </w:rPr>
              <w:t>1 час</w:t>
            </w:r>
          </w:p>
        </w:tc>
        <w:tc>
          <w:tcPr>
            <w:tcW w:w="2832" w:type="dxa"/>
            <w:shd w:val="clear" w:color="auto" w:fill="auto"/>
            <w:vAlign w:val="center"/>
          </w:tcPr>
          <w:p w:rsidR="00C0056F" w:rsidRPr="003D0516" w:rsidRDefault="002A3772" w:rsidP="002A3772">
            <w:pPr>
              <w:ind w:hanging="5"/>
              <w:jc w:val="both"/>
              <w:rPr>
                <w:sz w:val="26"/>
                <w:szCs w:val="26"/>
              </w:rPr>
            </w:pPr>
            <w:r w:rsidRPr="003D0516">
              <w:rPr>
                <w:sz w:val="26"/>
                <w:szCs w:val="26"/>
              </w:rPr>
              <w:t>Городская библиотека семейного чтения № 8, ул. Трактористов, 8</w:t>
            </w:r>
          </w:p>
        </w:tc>
      </w:tr>
      <w:tr w:rsidR="007812EC" w:rsidRPr="003D0516" w:rsidTr="00745421">
        <w:trPr>
          <w:trHeight w:val="690"/>
          <w:jc w:val="center"/>
        </w:trPr>
        <w:tc>
          <w:tcPr>
            <w:tcW w:w="421" w:type="dxa"/>
            <w:shd w:val="clear" w:color="auto" w:fill="auto"/>
            <w:vAlign w:val="center"/>
          </w:tcPr>
          <w:p w:rsidR="002A3772" w:rsidRPr="003D0516" w:rsidRDefault="002A3772" w:rsidP="00C0056F">
            <w:pPr>
              <w:ind w:hanging="5"/>
              <w:rPr>
                <w:sz w:val="26"/>
                <w:szCs w:val="26"/>
              </w:rPr>
            </w:pPr>
          </w:p>
        </w:tc>
        <w:tc>
          <w:tcPr>
            <w:tcW w:w="2268" w:type="dxa"/>
            <w:shd w:val="clear" w:color="auto" w:fill="auto"/>
            <w:vAlign w:val="center"/>
          </w:tcPr>
          <w:p w:rsidR="002A3772" w:rsidRPr="003D0516" w:rsidRDefault="002A3772" w:rsidP="00C0056F">
            <w:pPr>
              <w:ind w:hanging="5"/>
              <w:rPr>
                <w:sz w:val="26"/>
                <w:szCs w:val="26"/>
              </w:rPr>
            </w:pPr>
            <w:r w:rsidRPr="003D0516">
              <w:rPr>
                <w:sz w:val="26"/>
                <w:szCs w:val="26"/>
              </w:rPr>
              <w:t>Детская библиотека</w:t>
            </w:r>
          </w:p>
        </w:tc>
        <w:tc>
          <w:tcPr>
            <w:tcW w:w="1417" w:type="dxa"/>
            <w:shd w:val="clear" w:color="auto" w:fill="auto"/>
            <w:vAlign w:val="center"/>
          </w:tcPr>
          <w:p w:rsidR="002A3772" w:rsidRPr="003D0516" w:rsidRDefault="002A3772" w:rsidP="00C0056F">
            <w:pPr>
              <w:ind w:hanging="5"/>
              <w:jc w:val="center"/>
              <w:rPr>
                <w:sz w:val="26"/>
                <w:szCs w:val="26"/>
              </w:rPr>
            </w:pPr>
            <w:r w:rsidRPr="003D0516">
              <w:rPr>
                <w:sz w:val="26"/>
                <w:szCs w:val="26"/>
              </w:rPr>
              <w:t>объект</w:t>
            </w:r>
          </w:p>
        </w:tc>
        <w:tc>
          <w:tcPr>
            <w:tcW w:w="1276" w:type="dxa"/>
            <w:shd w:val="clear" w:color="auto" w:fill="auto"/>
            <w:vAlign w:val="center"/>
          </w:tcPr>
          <w:p w:rsidR="002A3772" w:rsidRPr="003D0516" w:rsidRDefault="002A3772" w:rsidP="00C0056F">
            <w:pPr>
              <w:ind w:hanging="5"/>
              <w:contextualSpacing/>
              <w:jc w:val="center"/>
              <w:rPr>
                <w:sz w:val="26"/>
                <w:szCs w:val="26"/>
              </w:rPr>
            </w:pPr>
            <w:r w:rsidRPr="003D0516">
              <w:rPr>
                <w:sz w:val="26"/>
                <w:szCs w:val="26"/>
              </w:rPr>
              <w:t>-</w:t>
            </w:r>
          </w:p>
        </w:tc>
        <w:tc>
          <w:tcPr>
            <w:tcW w:w="1846" w:type="dxa"/>
            <w:shd w:val="clear" w:color="auto" w:fill="auto"/>
            <w:vAlign w:val="center"/>
          </w:tcPr>
          <w:p w:rsidR="002A3772" w:rsidRPr="003D0516" w:rsidRDefault="002A3772" w:rsidP="00C0056F">
            <w:pPr>
              <w:ind w:hanging="5"/>
              <w:jc w:val="center"/>
              <w:rPr>
                <w:sz w:val="26"/>
                <w:szCs w:val="26"/>
              </w:rPr>
            </w:pPr>
            <w:r w:rsidRPr="003D0516">
              <w:rPr>
                <w:sz w:val="26"/>
                <w:szCs w:val="26"/>
              </w:rPr>
              <w:t>ра</w:t>
            </w:r>
            <w:r w:rsidR="004105E8">
              <w:rPr>
                <w:sz w:val="26"/>
                <w:szCs w:val="26"/>
              </w:rPr>
              <w:t xml:space="preserve">диус транспортной доступности – </w:t>
            </w:r>
            <w:r w:rsidRPr="003D0516">
              <w:rPr>
                <w:sz w:val="26"/>
                <w:szCs w:val="26"/>
              </w:rPr>
              <w:t>1 час</w:t>
            </w:r>
          </w:p>
        </w:tc>
        <w:tc>
          <w:tcPr>
            <w:tcW w:w="2832" w:type="dxa"/>
            <w:shd w:val="clear" w:color="auto" w:fill="auto"/>
            <w:vAlign w:val="center"/>
          </w:tcPr>
          <w:p w:rsidR="002A3772" w:rsidRPr="003D0516" w:rsidRDefault="00F825B6" w:rsidP="002A3772">
            <w:pPr>
              <w:ind w:hanging="5"/>
              <w:rPr>
                <w:sz w:val="26"/>
                <w:szCs w:val="26"/>
              </w:rPr>
            </w:pPr>
            <w:r w:rsidRPr="003D0516">
              <w:rPr>
                <w:sz w:val="26"/>
                <w:szCs w:val="26"/>
              </w:rPr>
              <w:t>Объекты размещаются в радиусе доступности</w:t>
            </w:r>
            <w:r w:rsidR="003434E6" w:rsidRPr="003D0516">
              <w:rPr>
                <w:sz w:val="26"/>
                <w:szCs w:val="26"/>
              </w:rPr>
              <w:t xml:space="preserve">. </w:t>
            </w:r>
          </w:p>
          <w:p w:rsidR="003434E6" w:rsidRPr="003D0516" w:rsidRDefault="003434E6" w:rsidP="002A3772">
            <w:pPr>
              <w:ind w:hanging="5"/>
              <w:rPr>
                <w:sz w:val="26"/>
                <w:szCs w:val="26"/>
              </w:rPr>
            </w:pPr>
            <w:r w:rsidRPr="003D0516">
              <w:rPr>
                <w:sz w:val="26"/>
                <w:szCs w:val="26"/>
              </w:rPr>
              <w:t>Городская библиотека семейного чтения №</w:t>
            </w:r>
            <w:r w:rsidR="004105E8">
              <w:rPr>
                <w:sz w:val="26"/>
                <w:szCs w:val="26"/>
              </w:rPr>
              <w:t xml:space="preserve"> </w:t>
            </w:r>
            <w:r w:rsidRPr="003D0516">
              <w:rPr>
                <w:sz w:val="26"/>
                <w:szCs w:val="26"/>
              </w:rPr>
              <w:t>8, ул. Трактористов, 8</w:t>
            </w:r>
          </w:p>
        </w:tc>
      </w:tr>
      <w:tr w:rsidR="007812EC" w:rsidRPr="003D0516" w:rsidTr="00DB1B67">
        <w:trPr>
          <w:trHeight w:val="780"/>
          <w:jc w:val="center"/>
        </w:trPr>
        <w:tc>
          <w:tcPr>
            <w:tcW w:w="421" w:type="dxa"/>
            <w:shd w:val="clear" w:color="auto" w:fill="auto"/>
            <w:vAlign w:val="center"/>
          </w:tcPr>
          <w:p w:rsidR="00C0056F" w:rsidRPr="003D0516" w:rsidRDefault="00C0056F" w:rsidP="00C0056F">
            <w:pPr>
              <w:ind w:hanging="5"/>
              <w:rPr>
                <w:sz w:val="26"/>
                <w:szCs w:val="26"/>
              </w:rPr>
            </w:pPr>
            <w:r w:rsidRPr="003D0516">
              <w:rPr>
                <w:sz w:val="26"/>
                <w:szCs w:val="26"/>
              </w:rPr>
              <w:t>4.</w:t>
            </w:r>
          </w:p>
        </w:tc>
        <w:tc>
          <w:tcPr>
            <w:tcW w:w="9639" w:type="dxa"/>
            <w:gridSpan w:val="5"/>
            <w:shd w:val="clear" w:color="auto" w:fill="auto"/>
            <w:vAlign w:val="center"/>
          </w:tcPr>
          <w:p w:rsidR="00C0056F" w:rsidRPr="003D0516" w:rsidRDefault="00C0056F" w:rsidP="00603C35">
            <w:pPr>
              <w:ind w:hanging="5"/>
              <w:jc w:val="center"/>
              <w:rPr>
                <w:sz w:val="26"/>
                <w:szCs w:val="26"/>
              </w:rPr>
            </w:pPr>
            <w:r w:rsidRPr="003D0516">
              <w:rPr>
                <w:sz w:val="26"/>
                <w:szCs w:val="26"/>
              </w:rPr>
              <w:t>Расчетные показатели минимально допустимого уровня обеспеченности территории</w:t>
            </w:r>
          </w:p>
          <w:p w:rsidR="00C0056F" w:rsidRPr="003D0516" w:rsidRDefault="00C0056F" w:rsidP="00603C35">
            <w:pPr>
              <w:ind w:hanging="5"/>
              <w:jc w:val="center"/>
              <w:rPr>
                <w:sz w:val="26"/>
                <w:szCs w:val="26"/>
              </w:rPr>
            </w:pPr>
            <w:r w:rsidRPr="003D0516">
              <w:rPr>
                <w:sz w:val="26"/>
                <w:szCs w:val="26"/>
              </w:rPr>
              <w:t>объект</w:t>
            </w:r>
            <w:r w:rsidR="00603C35" w:rsidRPr="003D0516">
              <w:rPr>
                <w:sz w:val="26"/>
                <w:szCs w:val="26"/>
              </w:rPr>
              <w:t>ами</w:t>
            </w:r>
            <w:r w:rsidRPr="003D0516">
              <w:rPr>
                <w:sz w:val="26"/>
                <w:szCs w:val="26"/>
              </w:rPr>
              <w:t xml:space="preserve"> физической культуры и массового спорта</w:t>
            </w:r>
          </w:p>
        </w:tc>
      </w:tr>
      <w:tr w:rsidR="007812EC" w:rsidRPr="003D0516" w:rsidTr="00745421">
        <w:trPr>
          <w:trHeight w:val="974"/>
          <w:jc w:val="center"/>
        </w:trPr>
        <w:tc>
          <w:tcPr>
            <w:tcW w:w="421" w:type="dxa"/>
            <w:shd w:val="clear" w:color="auto" w:fill="auto"/>
            <w:vAlign w:val="center"/>
          </w:tcPr>
          <w:p w:rsidR="00C0056F" w:rsidRPr="003D0516" w:rsidRDefault="00C0056F" w:rsidP="00C0056F">
            <w:pPr>
              <w:ind w:hanging="5"/>
              <w:rPr>
                <w:sz w:val="26"/>
                <w:szCs w:val="26"/>
              </w:rPr>
            </w:pPr>
          </w:p>
        </w:tc>
        <w:tc>
          <w:tcPr>
            <w:tcW w:w="2268" w:type="dxa"/>
            <w:shd w:val="clear" w:color="auto" w:fill="auto"/>
            <w:vAlign w:val="center"/>
          </w:tcPr>
          <w:p w:rsidR="00C0056F" w:rsidRPr="003D0516" w:rsidRDefault="00C0056F" w:rsidP="00C0056F">
            <w:pPr>
              <w:ind w:hanging="5"/>
              <w:rPr>
                <w:sz w:val="26"/>
                <w:szCs w:val="26"/>
              </w:rPr>
            </w:pPr>
            <w:r w:rsidRPr="003D0516">
              <w:rPr>
                <w:sz w:val="26"/>
                <w:szCs w:val="26"/>
              </w:rPr>
              <w:t>Плоскостные спортивные сооружения</w:t>
            </w:r>
          </w:p>
        </w:tc>
        <w:tc>
          <w:tcPr>
            <w:tcW w:w="1417" w:type="dxa"/>
            <w:shd w:val="clear" w:color="auto" w:fill="auto"/>
            <w:vAlign w:val="center"/>
          </w:tcPr>
          <w:p w:rsidR="00C0056F" w:rsidRPr="003D0516" w:rsidRDefault="00C0056F" w:rsidP="00C0056F">
            <w:pPr>
              <w:jc w:val="center"/>
              <w:rPr>
                <w:sz w:val="26"/>
                <w:szCs w:val="26"/>
              </w:rPr>
            </w:pPr>
            <w:r w:rsidRPr="003D0516">
              <w:rPr>
                <w:sz w:val="26"/>
                <w:szCs w:val="26"/>
              </w:rPr>
              <w:t xml:space="preserve">1949,4 </w:t>
            </w:r>
            <w:proofErr w:type="spellStart"/>
            <w:r w:rsidRPr="003D0516">
              <w:rPr>
                <w:sz w:val="26"/>
                <w:szCs w:val="26"/>
              </w:rPr>
              <w:t>кв</w:t>
            </w:r>
            <w:proofErr w:type="gramStart"/>
            <w:r w:rsidRPr="003D0516">
              <w:rPr>
                <w:sz w:val="26"/>
                <w:szCs w:val="26"/>
              </w:rPr>
              <w:t>.м</w:t>
            </w:r>
            <w:proofErr w:type="spellEnd"/>
            <w:proofErr w:type="gramEnd"/>
            <w:r w:rsidRPr="003D0516">
              <w:rPr>
                <w:sz w:val="26"/>
                <w:szCs w:val="26"/>
              </w:rPr>
              <w:t>/ 1000 человек</w:t>
            </w:r>
          </w:p>
          <w:p w:rsidR="00C0056F" w:rsidRPr="003D0516" w:rsidRDefault="00C0056F" w:rsidP="00C0056F">
            <w:pPr>
              <w:ind w:hanging="5"/>
              <w:jc w:val="center"/>
              <w:rPr>
                <w:sz w:val="26"/>
                <w:szCs w:val="26"/>
              </w:rPr>
            </w:pPr>
          </w:p>
        </w:tc>
        <w:tc>
          <w:tcPr>
            <w:tcW w:w="1276" w:type="dxa"/>
            <w:shd w:val="clear" w:color="auto" w:fill="auto"/>
            <w:vAlign w:val="center"/>
          </w:tcPr>
          <w:p w:rsidR="00C0056F" w:rsidRPr="003D0516" w:rsidRDefault="00B55627" w:rsidP="00C0056F">
            <w:pPr>
              <w:ind w:hanging="5"/>
              <w:contextualSpacing/>
              <w:jc w:val="center"/>
              <w:rPr>
                <w:sz w:val="26"/>
                <w:szCs w:val="26"/>
              </w:rPr>
            </w:pPr>
            <w:r w:rsidRPr="003D0516">
              <w:rPr>
                <w:sz w:val="26"/>
                <w:szCs w:val="26"/>
              </w:rPr>
              <w:t>5614,3</w:t>
            </w:r>
            <w:r w:rsidR="00C0056F" w:rsidRPr="003D0516">
              <w:rPr>
                <w:sz w:val="26"/>
                <w:szCs w:val="26"/>
              </w:rPr>
              <w:t xml:space="preserve"> м</w:t>
            </w:r>
            <w:proofErr w:type="gramStart"/>
            <w:r w:rsidR="00C0056F" w:rsidRPr="003D0516">
              <w:rPr>
                <w:sz w:val="26"/>
                <w:szCs w:val="26"/>
                <w:vertAlign w:val="superscript"/>
              </w:rPr>
              <w:t>2</w:t>
            </w:r>
            <w:proofErr w:type="gramEnd"/>
          </w:p>
        </w:tc>
        <w:tc>
          <w:tcPr>
            <w:tcW w:w="1846" w:type="dxa"/>
            <w:shd w:val="clear" w:color="auto" w:fill="auto"/>
            <w:vAlign w:val="center"/>
          </w:tcPr>
          <w:p w:rsidR="00C0056F" w:rsidRPr="003D0516" w:rsidRDefault="00C0056F" w:rsidP="00337612">
            <w:pPr>
              <w:ind w:hanging="5"/>
              <w:jc w:val="center"/>
              <w:rPr>
                <w:b/>
                <w:sz w:val="26"/>
                <w:szCs w:val="26"/>
                <w:highlight w:val="yellow"/>
              </w:rPr>
            </w:pPr>
            <w:r w:rsidRPr="003D0516">
              <w:rPr>
                <w:sz w:val="26"/>
                <w:szCs w:val="26"/>
              </w:rPr>
              <w:t xml:space="preserve">радиус транспортной доступности </w:t>
            </w:r>
            <w:r w:rsidR="00337612">
              <w:rPr>
                <w:sz w:val="26"/>
                <w:szCs w:val="26"/>
              </w:rPr>
              <w:t xml:space="preserve">– </w:t>
            </w:r>
            <w:r w:rsidRPr="003D0516">
              <w:rPr>
                <w:sz w:val="26"/>
                <w:szCs w:val="26"/>
              </w:rPr>
              <w:t xml:space="preserve"> 1 час</w:t>
            </w:r>
          </w:p>
        </w:tc>
        <w:tc>
          <w:tcPr>
            <w:tcW w:w="2832" w:type="dxa"/>
            <w:shd w:val="clear" w:color="auto" w:fill="auto"/>
            <w:vAlign w:val="center"/>
          </w:tcPr>
          <w:p w:rsidR="00C0056F" w:rsidRPr="003D0516" w:rsidRDefault="00F825B6" w:rsidP="00C0056F">
            <w:pPr>
              <w:ind w:hanging="5"/>
              <w:jc w:val="both"/>
              <w:rPr>
                <w:sz w:val="26"/>
                <w:szCs w:val="26"/>
                <w:highlight w:val="yellow"/>
              </w:rPr>
            </w:pPr>
            <w:r w:rsidRPr="003D0516">
              <w:rPr>
                <w:sz w:val="26"/>
                <w:szCs w:val="26"/>
              </w:rPr>
              <w:t>Объекты размещаются в радиусе доступности</w:t>
            </w:r>
          </w:p>
        </w:tc>
      </w:tr>
      <w:tr w:rsidR="007812EC" w:rsidRPr="003D0516" w:rsidTr="00745421">
        <w:trPr>
          <w:trHeight w:val="993"/>
          <w:jc w:val="center"/>
        </w:trPr>
        <w:tc>
          <w:tcPr>
            <w:tcW w:w="421" w:type="dxa"/>
            <w:shd w:val="clear" w:color="auto" w:fill="auto"/>
            <w:vAlign w:val="center"/>
          </w:tcPr>
          <w:p w:rsidR="00C0056F" w:rsidRPr="003D0516" w:rsidRDefault="00C0056F" w:rsidP="00C0056F">
            <w:pPr>
              <w:ind w:hanging="5"/>
              <w:rPr>
                <w:sz w:val="26"/>
                <w:szCs w:val="26"/>
              </w:rPr>
            </w:pPr>
          </w:p>
        </w:tc>
        <w:tc>
          <w:tcPr>
            <w:tcW w:w="2268" w:type="dxa"/>
            <w:shd w:val="clear" w:color="auto" w:fill="auto"/>
            <w:vAlign w:val="center"/>
          </w:tcPr>
          <w:p w:rsidR="00C0056F" w:rsidRPr="003D0516" w:rsidRDefault="00C0056F" w:rsidP="00C0056F">
            <w:pPr>
              <w:ind w:hanging="5"/>
              <w:rPr>
                <w:sz w:val="26"/>
                <w:szCs w:val="26"/>
              </w:rPr>
            </w:pPr>
            <w:r w:rsidRPr="003D0516">
              <w:rPr>
                <w:sz w:val="26"/>
                <w:szCs w:val="26"/>
              </w:rPr>
              <w:t>Спортивные залы</w:t>
            </w:r>
          </w:p>
        </w:tc>
        <w:tc>
          <w:tcPr>
            <w:tcW w:w="1417" w:type="dxa"/>
            <w:shd w:val="clear" w:color="auto" w:fill="auto"/>
            <w:vAlign w:val="center"/>
          </w:tcPr>
          <w:p w:rsidR="00C0056F" w:rsidRPr="003D0516" w:rsidRDefault="00C0056F" w:rsidP="00C0056F">
            <w:pPr>
              <w:ind w:hanging="5"/>
              <w:jc w:val="center"/>
              <w:rPr>
                <w:sz w:val="26"/>
                <w:szCs w:val="26"/>
              </w:rPr>
            </w:pPr>
            <w:r w:rsidRPr="003D0516">
              <w:rPr>
                <w:sz w:val="26"/>
                <w:szCs w:val="26"/>
              </w:rPr>
              <w:t>350 кв. м площади пола зала/ 1000 человек</w:t>
            </w:r>
          </w:p>
        </w:tc>
        <w:tc>
          <w:tcPr>
            <w:tcW w:w="1276" w:type="dxa"/>
            <w:shd w:val="clear" w:color="auto" w:fill="auto"/>
            <w:vAlign w:val="center"/>
          </w:tcPr>
          <w:p w:rsidR="00C0056F" w:rsidRPr="003D0516" w:rsidRDefault="00B55627" w:rsidP="00C0056F">
            <w:pPr>
              <w:ind w:hanging="5"/>
              <w:contextualSpacing/>
              <w:jc w:val="center"/>
              <w:rPr>
                <w:sz w:val="26"/>
                <w:szCs w:val="26"/>
              </w:rPr>
            </w:pPr>
            <w:r w:rsidRPr="003D0516">
              <w:rPr>
                <w:sz w:val="26"/>
                <w:szCs w:val="26"/>
              </w:rPr>
              <w:t>1008</w:t>
            </w:r>
            <w:r w:rsidR="00C0056F" w:rsidRPr="003D0516">
              <w:rPr>
                <w:sz w:val="26"/>
                <w:szCs w:val="26"/>
              </w:rPr>
              <w:t xml:space="preserve"> м</w:t>
            </w:r>
            <w:proofErr w:type="gramStart"/>
            <w:r w:rsidR="00C0056F" w:rsidRPr="003D0516">
              <w:rPr>
                <w:sz w:val="26"/>
                <w:szCs w:val="26"/>
                <w:vertAlign w:val="superscript"/>
              </w:rPr>
              <w:t>2</w:t>
            </w:r>
            <w:proofErr w:type="gramEnd"/>
          </w:p>
        </w:tc>
        <w:tc>
          <w:tcPr>
            <w:tcW w:w="1846" w:type="dxa"/>
            <w:shd w:val="clear" w:color="auto" w:fill="auto"/>
            <w:vAlign w:val="center"/>
          </w:tcPr>
          <w:p w:rsidR="00C0056F" w:rsidRPr="003D0516" w:rsidRDefault="00C0056F" w:rsidP="00337612">
            <w:pPr>
              <w:ind w:hanging="5"/>
              <w:jc w:val="center"/>
              <w:rPr>
                <w:sz w:val="26"/>
                <w:szCs w:val="26"/>
              </w:rPr>
            </w:pPr>
            <w:r w:rsidRPr="003D0516">
              <w:rPr>
                <w:sz w:val="26"/>
                <w:szCs w:val="26"/>
              </w:rPr>
              <w:t xml:space="preserve">радиус транспортной доступности </w:t>
            </w:r>
            <w:r w:rsidR="00337612">
              <w:rPr>
                <w:sz w:val="26"/>
                <w:szCs w:val="26"/>
              </w:rPr>
              <w:t xml:space="preserve">– </w:t>
            </w:r>
            <w:r w:rsidRPr="003D0516">
              <w:rPr>
                <w:sz w:val="26"/>
                <w:szCs w:val="26"/>
              </w:rPr>
              <w:t xml:space="preserve"> 1 час</w:t>
            </w:r>
          </w:p>
        </w:tc>
        <w:tc>
          <w:tcPr>
            <w:tcW w:w="2832" w:type="dxa"/>
            <w:shd w:val="clear" w:color="auto" w:fill="auto"/>
            <w:vAlign w:val="center"/>
          </w:tcPr>
          <w:p w:rsidR="00C0056F" w:rsidRPr="003D0516" w:rsidRDefault="00F825B6" w:rsidP="00C0056F">
            <w:pPr>
              <w:ind w:hanging="5"/>
              <w:jc w:val="both"/>
              <w:rPr>
                <w:sz w:val="26"/>
                <w:szCs w:val="26"/>
              </w:rPr>
            </w:pPr>
            <w:r w:rsidRPr="003D0516">
              <w:rPr>
                <w:sz w:val="26"/>
                <w:szCs w:val="26"/>
              </w:rPr>
              <w:t>Объекты размещаются в радиусе доступности</w:t>
            </w:r>
          </w:p>
        </w:tc>
      </w:tr>
      <w:tr w:rsidR="007812EC" w:rsidRPr="003D0516" w:rsidTr="00745421">
        <w:trPr>
          <w:trHeight w:val="993"/>
          <w:jc w:val="center"/>
        </w:trPr>
        <w:tc>
          <w:tcPr>
            <w:tcW w:w="421" w:type="dxa"/>
            <w:shd w:val="clear" w:color="auto" w:fill="auto"/>
            <w:vAlign w:val="center"/>
          </w:tcPr>
          <w:p w:rsidR="00C0056F" w:rsidRPr="003D0516" w:rsidRDefault="00C0056F" w:rsidP="00C0056F">
            <w:pPr>
              <w:ind w:hanging="5"/>
              <w:rPr>
                <w:sz w:val="26"/>
                <w:szCs w:val="26"/>
              </w:rPr>
            </w:pPr>
          </w:p>
        </w:tc>
        <w:tc>
          <w:tcPr>
            <w:tcW w:w="2268" w:type="dxa"/>
            <w:shd w:val="clear" w:color="auto" w:fill="auto"/>
            <w:vAlign w:val="center"/>
          </w:tcPr>
          <w:p w:rsidR="00C0056F" w:rsidRPr="003D0516" w:rsidRDefault="00C0056F" w:rsidP="00C0056F">
            <w:pPr>
              <w:ind w:hanging="5"/>
              <w:rPr>
                <w:sz w:val="26"/>
                <w:szCs w:val="26"/>
              </w:rPr>
            </w:pPr>
            <w:r w:rsidRPr="003D0516">
              <w:rPr>
                <w:sz w:val="26"/>
                <w:szCs w:val="26"/>
              </w:rPr>
              <w:t>Помещения для физкультурно-оздоровительных занятий</w:t>
            </w:r>
          </w:p>
        </w:tc>
        <w:tc>
          <w:tcPr>
            <w:tcW w:w="1417" w:type="dxa"/>
            <w:shd w:val="clear" w:color="auto" w:fill="auto"/>
            <w:vAlign w:val="center"/>
          </w:tcPr>
          <w:p w:rsidR="00C0056F" w:rsidRPr="003D0516" w:rsidRDefault="00C0056F" w:rsidP="00C0056F">
            <w:pPr>
              <w:ind w:hanging="5"/>
              <w:jc w:val="center"/>
              <w:rPr>
                <w:sz w:val="26"/>
                <w:szCs w:val="26"/>
              </w:rPr>
            </w:pPr>
            <w:r w:rsidRPr="003D0516">
              <w:rPr>
                <w:sz w:val="26"/>
                <w:szCs w:val="26"/>
              </w:rPr>
              <w:t xml:space="preserve">70-80 </w:t>
            </w:r>
            <w:proofErr w:type="spellStart"/>
            <w:r w:rsidRPr="003D0516">
              <w:rPr>
                <w:sz w:val="26"/>
                <w:szCs w:val="26"/>
              </w:rPr>
              <w:t>кв</w:t>
            </w:r>
            <w:proofErr w:type="gramStart"/>
            <w:r w:rsidRPr="003D0516">
              <w:rPr>
                <w:sz w:val="26"/>
                <w:szCs w:val="26"/>
              </w:rPr>
              <w:t>.м</w:t>
            </w:r>
            <w:proofErr w:type="spellEnd"/>
            <w:proofErr w:type="gramEnd"/>
            <w:r w:rsidRPr="003D0516">
              <w:rPr>
                <w:sz w:val="26"/>
                <w:szCs w:val="26"/>
              </w:rPr>
              <w:t xml:space="preserve"> общей площади/ 1000 человек</w:t>
            </w:r>
          </w:p>
        </w:tc>
        <w:tc>
          <w:tcPr>
            <w:tcW w:w="1276" w:type="dxa"/>
            <w:shd w:val="clear" w:color="auto" w:fill="auto"/>
            <w:vAlign w:val="center"/>
          </w:tcPr>
          <w:p w:rsidR="00C0056F" w:rsidRPr="003D0516" w:rsidRDefault="00B55627" w:rsidP="00C0056F">
            <w:pPr>
              <w:ind w:hanging="5"/>
              <w:contextualSpacing/>
              <w:jc w:val="center"/>
              <w:rPr>
                <w:sz w:val="26"/>
                <w:szCs w:val="26"/>
              </w:rPr>
            </w:pPr>
            <w:r w:rsidRPr="003D0516">
              <w:rPr>
                <w:sz w:val="26"/>
                <w:szCs w:val="26"/>
              </w:rPr>
              <w:t>201,6</w:t>
            </w:r>
            <w:r w:rsidR="00C0056F" w:rsidRPr="003D0516">
              <w:rPr>
                <w:sz w:val="26"/>
                <w:szCs w:val="26"/>
              </w:rPr>
              <w:t xml:space="preserve"> м</w:t>
            </w:r>
            <w:proofErr w:type="gramStart"/>
            <w:r w:rsidR="00C0056F" w:rsidRPr="003D0516">
              <w:rPr>
                <w:sz w:val="26"/>
                <w:szCs w:val="26"/>
                <w:vertAlign w:val="superscript"/>
              </w:rPr>
              <w:t>2</w:t>
            </w:r>
            <w:proofErr w:type="gramEnd"/>
          </w:p>
        </w:tc>
        <w:tc>
          <w:tcPr>
            <w:tcW w:w="1846" w:type="dxa"/>
            <w:shd w:val="clear" w:color="auto" w:fill="auto"/>
            <w:vAlign w:val="center"/>
          </w:tcPr>
          <w:p w:rsidR="00C0056F" w:rsidRPr="003D0516" w:rsidRDefault="00C0056F" w:rsidP="00C0056F">
            <w:pPr>
              <w:ind w:hanging="5"/>
              <w:jc w:val="center"/>
              <w:rPr>
                <w:sz w:val="26"/>
                <w:szCs w:val="26"/>
              </w:rPr>
            </w:pPr>
            <w:r w:rsidRPr="003D0516">
              <w:rPr>
                <w:sz w:val="26"/>
                <w:szCs w:val="26"/>
              </w:rPr>
              <w:t>500 м</w:t>
            </w:r>
          </w:p>
        </w:tc>
        <w:tc>
          <w:tcPr>
            <w:tcW w:w="2832" w:type="dxa"/>
            <w:shd w:val="clear" w:color="auto" w:fill="auto"/>
            <w:vAlign w:val="center"/>
          </w:tcPr>
          <w:p w:rsidR="00307D54" w:rsidRDefault="00C0056F" w:rsidP="00C0056F">
            <w:pPr>
              <w:ind w:hanging="5"/>
              <w:jc w:val="both"/>
              <w:rPr>
                <w:sz w:val="26"/>
                <w:szCs w:val="26"/>
              </w:rPr>
            </w:pPr>
            <w:r w:rsidRPr="003D0516">
              <w:rPr>
                <w:sz w:val="26"/>
                <w:szCs w:val="26"/>
              </w:rPr>
              <w:t>Фитнес-клу</w:t>
            </w:r>
            <w:r w:rsidR="00307D54">
              <w:rPr>
                <w:sz w:val="26"/>
                <w:szCs w:val="26"/>
              </w:rPr>
              <w:t>б, тренажерный зал «Пластилин»,</w:t>
            </w:r>
          </w:p>
          <w:p w:rsidR="00C0056F" w:rsidRPr="003D0516" w:rsidRDefault="00C0056F" w:rsidP="00C0056F">
            <w:pPr>
              <w:ind w:hanging="5"/>
              <w:jc w:val="both"/>
              <w:rPr>
                <w:sz w:val="26"/>
                <w:szCs w:val="26"/>
              </w:rPr>
            </w:pPr>
            <w:r w:rsidRPr="003D0516">
              <w:rPr>
                <w:sz w:val="26"/>
                <w:szCs w:val="26"/>
              </w:rPr>
              <w:t>ТРЦ Мармелад, Пошехонское шоссе, 22</w:t>
            </w:r>
          </w:p>
        </w:tc>
      </w:tr>
      <w:tr w:rsidR="007812EC" w:rsidRPr="003D0516" w:rsidTr="00DB1B67">
        <w:trPr>
          <w:trHeight w:val="1746"/>
          <w:jc w:val="center"/>
        </w:trPr>
        <w:tc>
          <w:tcPr>
            <w:tcW w:w="421" w:type="dxa"/>
            <w:shd w:val="clear" w:color="auto" w:fill="auto"/>
            <w:vAlign w:val="center"/>
          </w:tcPr>
          <w:p w:rsidR="00C0056F" w:rsidRPr="003D0516" w:rsidRDefault="00C0056F" w:rsidP="00C0056F">
            <w:pPr>
              <w:ind w:hanging="5"/>
              <w:rPr>
                <w:sz w:val="26"/>
                <w:szCs w:val="26"/>
              </w:rPr>
            </w:pPr>
          </w:p>
        </w:tc>
        <w:tc>
          <w:tcPr>
            <w:tcW w:w="2268" w:type="dxa"/>
            <w:shd w:val="clear" w:color="auto" w:fill="auto"/>
            <w:vAlign w:val="center"/>
          </w:tcPr>
          <w:p w:rsidR="00C0056F" w:rsidRPr="003D0516" w:rsidRDefault="00C0056F" w:rsidP="00C0056F">
            <w:pPr>
              <w:ind w:hanging="5"/>
              <w:rPr>
                <w:sz w:val="26"/>
                <w:szCs w:val="26"/>
              </w:rPr>
            </w:pPr>
            <w:r w:rsidRPr="003D0516">
              <w:rPr>
                <w:sz w:val="26"/>
                <w:szCs w:val="26"/>
              </w:rPr>
              <w:t>Бассейн общего пользования</w:t>
            </w:r>
          </w:p>
        </w:tc>
        <w:tc>
          <w:tcPr>
            <w:tcW w:w="1417" w:type="dxa"/>
            <w:shd w:val="clear" w:color="auto" w:fill="auto"/>
            <w:vAlign w:val="center"/>
          </w:tcPr>
          <w:p w:rsidR="00C0056F" w:rsidRPr="003D0516" w:rsidRDefault="00C0056F" w:rsidP="00C0056F">
            <w:pPr>
              <w:ind w:hanging="5"/>
              <w:jc w:val="center"/>
              <w:rPr>
                <w:sz w:val="26"/>
                <w:szCs w:val="26"/>
              </w:rPr>
            </w:pPr>
            <w:r w:rsidRPr="003D0516">
              <w:rPr>
                <w:sz w:val="26"/>
                <w:szCs w:val="26"/>
              </w:rPr>
              <w:t>20-25 кв. м зеркала воды/ 1000 человек</w:t>
            </w:r>
          </w:p>
        </w:tc>
        <w:tc>
          <w:tcPr>
            <w:tcW w:w="1276" w:type="dxa"/>
            <w:shd w:val="clear" w:color="auto" w:fill="auto"/>
            <w:vAlign w:val="center"/>
          </w:tcPr>
          <w:p w:rsidR="00C0056F" w:rsidRPr="003D0516" w:rsidRDefault="00B55627" w:rsidP="00C0056F">
            <w:pPr>
              <w:ind w:hanging="5"/>
              <w:contextualSpacing/>
              <w:jc w:val="center"/>
              <w:rPr>
                <w:sz w:val="26"/>
                <w:szCs w:val="26"/>
              </w:rPr>
            </w:pPr>
            <w:r w:rsidRPr="003D0516">
              <w:rPr>
                <w:sz w:val="26"/>
                <w:szCs w:val="26"/>
              </w:rPr>
              <w:t>57,6</w:t>
            </w:r>
            <w:r w:rsidR="00C0056F" w:rsidRPr="003D0516">
              <w:rPr>
                <w:sz w:val="26"/>
                <w:szCs w:val="26"/>
              </w:rPr>
              <w:t xml:space="preserve"> м</w:t>
            </w:r>
            <w:proofErr w:type="gramStart"/>
            <w:r w:rsidR="00C0056F" w:rsidRPr="003D0516">
              <w:rPr>
                <w:sz w:val="26"/>
                <w:szCs w:val="26"/>
                <w:vertAlign w:val="superscript"/>
              </w:rPr>
              <w:t>2</w:t>
            </w:r>
            <w:proofErr w:type="gramEnd"/>
          </w:p>
        </w:tc>
        <w:tc>
          <w:tcPr>
            <w:tcW w:w="1846" w:type="dxa"/>
            <w:shd w:val="clear" w:color="auto" w:fill="auto"/>
            <w:vAlign w:val="center"/>
          </w:tcPr>
          <w:p w:rsidR="00C0056F" w:rsidRPr="003D0516" w:rsidRDefault="00C0056F" w:rsidP="00E43798">
            <w:pPr>
              <w:ind w:hanging="5"/>
              <w:jc w:val="center"/>
              <w:rPr>
                <w:sz w:val="26"/>
                <w:szCs w:val="26"/>
              </w:rPr>
            </w:pPr>
            <w:r w:rsidRPr="003D0516">
              <w:rPr>
                <w:sz w:val="26"/>
                <w:szCs w:val="26"/>
              </w:rPr>
              <w:t xml:space="preserve">радиус транспортной доступности </w:t>
            </w:r>
            <w:r w:rsidR="00E43798">
              <w:rPr>
                <w:sz w:val="26"/>
                <w:szCs w:val="26"/>
              </w:rPr>
              <w:t xml:space="preserve">– </w:t>
            </w:r>
            <w:r w:rsidRPr="003D0516">
              <w:rPr>
                <w:sz w:val="26"/>
                <w:szCs w:val="26"/>
              </w:rPr>
              <w:t xml:space="preserve"> 1 час</w:t>
            </w:r>
          </w:p>
        </w:tc>
        <w:tc>
          <w:tcPr>
            <w:tcW w:w="2832" w:type="dxa"/>
            <w:shd w:val="clear" w:color="auto" w:fill="auto"/>
            <w:vAlign w:val="center"/>
          </w:tcPr>
          <w:p w:rsidR="00C0056F" w:rsidRPr="003D0516" w:rsidRDefault="00F825B6" w:rsidP="008A3144">
            <w:pPr>
              <w:ind w:hanging="5"/>
              <w:jc w:val="both"/>
              <w:rPr>
                <w:sz w:val="26"/>
                <w:szCs w:val="26"/>
              </w:rPr>
            </w:pPr>
            <w:r w:rsidRPr="003D0516">
              <w:rPr>
                <w:sz w:val="26"/>
                <w:szCs w:val="26"/>
              </w:rPr>
              <w:t>Объект размеща</w:t>
            </w:r>
            <w:r w:rsidR="008A3144" w:rsidRPr="003D0516">
              <w:rPr>
                <w:sz w:val="26"/>
                <w:szCs w:val="26"/>
              </w:rPr>
              <w:t>е</w:t>
            </w:r>
            <w:r w:rsidRPr="003D0516">
              <w:rPr>
                <w:sz w:val="26"/>
                <w:szCs w:val="26"/>
              </w:rPr>
              <w:t>тся в радиусе доступности</w:t>
            </w:r>
          </w:p>
        </w:tc>
      </w:tr>
      <w:tr w:rsidR="007812EC" w:rsidRPr="003D0516" w:rsidTr="00745421">
        <w:trPr>
          <w:jc w:val="center"/>
        </w:trPr>
        <w:tc>
          <w:tcPr>
            <w:tcW w:w="421" w:type="dxa"/>
            <w:shd w:val="clear" w:color="auto" w:fill="auto"/>
            <w:vAlign w:val="center"/>
          </w:tcPr>
          <w:p w:rsidR="00C0056F" w:rsidRPr="003D0516" w:rsidRDefault="00C0056F" w:rsidP="00C0056F">
            <w:pPr>
              <w:ind w:hanging="5"/>
              <w:rPr>
                <w:sz w:val="26"/>
                <w:szCs w:val="26"/>
              </w:rPr>
            </w:pPr>
          </w:p>
        </w:tc>
        <w:tc>
          <w:tcPr>
            <w:tcW w:w="2268" w:type="dxa"/>
            <w:shd w:val="clear" w:color="auto" w:fill="auto"/>
            <w:vAlign w:val="center"/>
          </w:tcPr>
          <w:p w:rsidR="00C0056F" w:rsidRPr="003D0516" w:rsidRDefault="00C0056F" w:rsidP="00C0056F">
            <w:pPr>
              <w:ind w:hanging="5"/>
              <w:rPr>
                <w:sz w:val="26"/>
                <w:szCs w:val="26"/>
              </w:rPr>
            </w:pPr>
            <w:proofErr w:type="gramStart"/>
            <w:r w:rsidRPr="003D0516">
              <w:rPr>
                <w:sz w:val="26"/>
                <w:szCs w:val="26"/>
              </w:rPr>
              <w:t>Детско-юношеские</w:t>
            </w:r>
            <w:proofErr w:type="gramEnd"/>
            <w:r w:rsidRPr="003D0516">
              <w:rPr>
                <w:sz w:val="26"/>
                <w:szCs w:val="26"/>
              </w:rPr>
              <w:t xml:space="preserve"> спортивная школа</w:t>
            </w:r>
          </w:p>
        </w:tc>
        <w:tc>
          <w:tcPr>
            <w:tcW w:w="1417" w:type="dxa"/>
            <w:shd w:val="clear" w:color="auto" w:fill="auto"/>
            <w:vAlign w:val="center"/>
          </w:tcPr>
          <w:p w:rsidR="00C0056F" w:rsidRPr="003D0516" w:rsidRDefault="00C0056F" w:rsidP="00C0056F">
            <w:pPr>
              <w:ind w:hanging="5"/>
              <w:jc w:val="center"/>
              <w:rPr>
                <w:sz w:val="26"/>
                <w:szCs w:val="26"/>
              </w:rPr>
            </w:pPr>
            <w:r w:rsidRPr="003D0516">
              <w:rPr>
                <w:sz w:val="26"/>
                <w:szCs w:val="26"/>
              </w:rPr>
              <w:t>10 кв. м площади пола зала/ 1000 человек</w:t>
            </w:r>
          </w:p>
        </w:tc>
        <w:tc>
          <w:tcPr>
            <w:tcW w:w="1276" w:type="dxa"/>
            <w:shd w:val="clear" w:color="auto" w:fill="auto"/>
            <w:vAlign w:val="center"/>
          </w:tcPr>
          <w:p w:rsidR="00C0056F" w:rsidRPr="003D0516" w:rsidRDefault="00C0056F" w:rsidP="00B55627">
            <w:pPr>
              <w:ind w:hanging="5"/>
              <w:contextualSpacing/>
              <w:jc w:val="center"/>
              <w:rPr>
                <w:sz w:val="26"/>
                <w:szCs w:val="26"/>
              </w:rPr>
            </w:pPr>
            <w:r w:rsidRPr="003D0516">
              <w:rPr>
                <w:sz w:val="26"/>
                <w:szCs w:val="26"/>
              </w:rPr>
              <w:t>28,</w:t>
            </w:r>
            <w:r w:rsidR="00B55627" w:rsidRPr="003D0516">
              <w:rPr>
                <w:sz w:val="26"/>
                <w:szCs w:val="26"/>
              </w:rPr>
              <w:t>8</w:t>
            </w:r>
            <w:r w:rsidRPr="003D0516">
              <w:rPr>
                <w:sz w:val="26"/>
                <w:szCs w:val="26"/>
              </w:rPr>
              <w:t xml:space="preserve"> м</w:t>
            </w:r>
            <w:proofErr w:type="gramStart"/>
            <w:r w:rsidRPr="003D0516">
              <w:rPr>
                <w:sz w:val="26"/>
                <w:szCs w:val="26"/>
                <w:vertAlign w:val="superscript"/>
              </w:rPr>
              <w:t>2</w:t>
            </w:r>
            <w:proofErr w:type="gramEnd"/>
          </w:p>
        </w:tc>
        <w:tc>
          <w:tcPr>
            <w:tcW w:w="1846" w:type="dxa"/>
            <w:shd w:val="clear" w:color="auto" w:fill="auto"/>
            <w:vAlign w:val="center"/>
          </w:tcPr>
          <w:p w:rsidR="00C0056F" w:rsidRPr="003D0516" w:rsidRDefault="00C0056F" w:rsidP="00C0056F">
            <w:pPr>
              <w:ind w:hanging="5"/>
              <w:jc w:val="center"/>
              <w:rPr>
                <w:sz w:val="26"/>
                <w:szCs w:val="26"/>
              </w:rPr>
            </w:pPr>
            <w:r w:rsidRPr="003D0516">
              <w:rPr>
                <w:sz w:val="26"/>
                <w:szCs w:val="26"/>
              </w:rPr>
              <w:t>р</w:t>
            </w:r>
            <w:r w:rsidR="00E43798">
              <w:rPr>
                <w:sz w:val="26"/>
                <w:szCs w:val="26"/>
              </w:rPr>
              <w:t xml:space="preserve">адиус транспортной доступности – </w:t>
            </w:r>
            <w:r w:rsidRPr="003D0516">
              <w:rPr>
                <w:sz w:val="26"/>
                <w:szCs w:val="26"/>
              </w:rPr>
              <w:t xml:space="preserve"> 1 час</w:t>
            </w:r>
          </w:p>
        </w:tc>
        <w:tc>
          <w:tcPr>
            <w:tcW w:w="2832" w:type="dxa"/>
            <w:shd w:val="clear" w:color="auto" w:fill="auto"/>
            <w:vAlign w:val="center"/>
          </w:tcPr>
          <w:p w:rsidR="00C0056F" w:rsidRPr="003D0516" w:rsidRDefault="008A3144" w:rsidP="00C0056F">
            <w:pPr>
              <w:ind w:hanging="5"/>
              <w:jc w:val="both"/>
              <w:rPr>
                <w:sz w:val="26"/>
                <w:szCs w:val="26"/>
              </w:rPr>
            </w:pPr>
            <w:r w:rsidRPr="003D0516">
              <w:rPr>
                <w:sz w:val="26"/>
                <w:szCs w:val="26"/>
              </w:rPr>
              <w:t>Объект размещается в радиусе доступности</w:t>
            </w:r>
          </w:p>
        </w:tc>
      </w:tr>
      <w:tr w:rsidR="007812EC" w:rsidRPr="003D0516" w:rsidTr="00B16B48">
        <w:trPr>
          <w:trHeight w:val="868"/>
          <w:jc w:val="center"/>
        </w:trPr>
        <w:tc>
          <w:tcPr>
            <w:tcW w:w="421" w:type="dxa"/>
            <w:shd w:val="clear" w:color="auto" w:fill="auto"/>
            <w:vAlign w:val="center"/>
          </w:tcPr>
          <w:p w:rsidR="00603C35" w:rsidRPr="003D0516" w:rsidRDefault="00603C35" w:rsidP="00C0056F">
            <w:pPr>
              <w:ind w:hanging="5"/>
              <w:rPr>
                <w:sz w:val="26"/>
                <w:szCs w:val="26"/>
              </w:rPr>
            </w:pPr>
            <w:r w:rsidRPr="003D0516">
              <w:rPr>
                <w:sz w:val="26"/>
                <w:szCs w:val="26"/>
              </w:rPr>
              <w:t>5.</w:t>
            </w:r>
          </w:p>
        </w:tc>
        <w:tc>
          <w:tcPr>
            <w:tcW w:w="9639" w:type="dxa"/>
            <w:gridSpan w:val="5"/>
            <w:shd w:val="clear" w:color="auto" w:fill="auto"/>
            <w:vAlign w:val="center"/>
          </w:tcPr>
          <w:p w:rsidR="00603C35" w:rsidRPr="003D0516" w:rsidRDefault="00603C35" w:rsidP="00603C35">
            <w:pPr>
              <w:ind w:hanging="5"/>
              <w:jc w:val="center"/>
              <w:rPr>
                <w:sz w:val="26"/>
                <w:szCs w:val="26"/>
              </w:rPr>
            </w:pPr>
            <w:r w:rsidRPr="003D0516">
              <w:rPr>
                <w:sz w:val="26"/>
                <w:szCs w:val="26"/>
              </w:rPr>
              <w:t xml:space="preserve">Расчетные показатели минимально допустимого уровня обеспеченности населения </w:t>
            </w:r>
          </w:p>
          <w:p w:rsidR="00603C35" w:rsidRPr="003D0516" w:rsidRDefault="00603C35" w:rsidP="00603C35">
            <w:pPr>
              <w:ind w:hanging="5"/>
              <w:jc w:val="center"/>
              <w:rPr>
                <w:sz w:val="26"/>
                <w:szCs w:val="26"/>
              </w:rPr>
            </w:pPr>
            <w:r w:rsidRPr="003D0516">
              <w:rPr>
                <w:sz w:val="26"/>
                <w:szCs w:val="26"/>
              </w:rPr>
              <w:t>услугами связи, общественного питания, торговли и бытового обслуживания</w:t>
            </w:r>
          </w:p>
        </w:tc>
      </w:tr>
      <w:tr w:rsidR="007812EC" w:rsidRPr="003D0516" w:rsidTr="00DB1B67">
        <w:trPr>
          <w:trHeight w:val="1167"/>
          <w:jc w:val="center"/>
        </w:trPr>
        <w:tc>
          <w:tcPr>
            <w:tcW w:w="421" w:type="dxa"/>
            <w:shd w:val="clear" w:color="auto" w:fill="auto"/>
            <w:vAlign w:val="center"/>
          </w:tcPr>
          <w:p w:rsidR="00603C35" w:rsidRPr="003D0516" w:rsidRDefault="00603C35" w:rsidP="00C0056F">
            <w:pPr>
              <w:ind w:hanging="5"/>
              <w:rPr>
                <w:sz w:val="26"/>
                <w:szCs w:val="26"/>
              </w:rPr>
            </w:pPr>
          </w:p>
        </w:tc>
        <w:tc>
          <w:tcPr>
            <w:tcW w:w="2268" w:type="dxa"/>
            <w:shd w:val="clear" w:color="auto" w:fill="auto"/>
            <w:vAlign w:val="center"/>
          </w:tcPr>
          <w:p w:rsidR="00603C35" w:rsidRPr="003D0516" w:rsidRDefault="007B05A3" w:rsidP="00C0056F">
            <w:pPr>
              <w:ind w:hanging="5"/>
              <w:rPr>
                <w:sz w:val="26"/>
                <w:szCs w:val="26"/>
              </w:rPr>
            </w:pPr>
            <w:r w:rsidRPr="003D0516">
              <w:rPr>
                <w:sz w:val="26"/>
                <w:szCs w:val="26"/>
              </w:rPr>
              <w:t>Отделение почтовой связи</w:t>
            </w:r>
          </w:p>
        </w:tc>
        <w:tc>
          <w:tcPr>
            <w:tcW w:w="1417" w:type="dxa"/>
            <w:shd w:val="clear" w:color="auto" w:fill="auto"/>
            <w:vAlign w:val="center"/>
          </w:tcPr>
          <w:p w:rsidR="00603C35" w:rsidRPr="003D0516" w:rsidRDefault="007B05A3" w:rsidP="008267F4">
            <w:pPr>
              <w:ind w:hanging="5"/>
              <w:jc w:val="center"/>
              <w:rPr>
                <w:sz w:val="26"/>
                <w:szCs w:val="26"/>
              </w:rPr>
            </w:pPr>
            <w:r w:rsidRPr="003D0516">
              <w:rPr>
                <w:sz w:val="26"/>
                <w:szCs w:val="26"/>
              </w:rPr>
              <w:t>1 объект на 9 тыс.</w:t>
            </w:r>
            <w:r w:rsidR="008267F4" w:rsidRPr="003D0516">
              <w:rPr>
                <w:sz w:val="26"/>
                <w:szCs w:val="26"/>
              </w:rPr>
              <w:t xml:space="preserve"> ч</w:t>
            </w:r>
            <w:r w:rsidRPr="003D0516">
              <w:rPr>
                <w:sz w:val="26"/>
                <w:szCs w:val="26"/>
              </w:rPr>
              <w:t>еловек</w:t>
            </w:r>
          </w:p>
        </w:tc>
        <w:tc>
          <w:tcPr>
            <w:tcW w:w="1276" w:type="dxa"/>
            <w:shd w:val="clear" w:color="auto" w:fill="auto"/>
            <w:vAlign w:val="center"/>
          </w:tcPr>
          <w:p w:rsidR="00603C35" w:rsidRPr="003D0516" w:rsidRDefault="007B05A3" w:rsidP="00C0056F">
            <w:pPr>
              <w:ind w:hanging="5"/>
              <w:contextualSpacing/>
              <w:jc w:val="center"/>
              <w:rPr>
                <w:sz w:val="26"/>
                <w:szCs w:val="26"/>
              </w:rPr>
            </w:pPr>
            <w:r w:rsidRPr="003D0516">
              <w:rPr>
                <w:sz w:val="26"/>
                <w:szCs w:val="26"/>
              </w:rPr>
              <w:t>-</w:t>
            </w:r>
          </w:p>
        </w:tc>
        <w:tc>
          <w:tcPr>
            <w:tcW w:w="1846" w:type="dxa"/>
            <w:shd w:val="clear" w:color="auto" w:fill="auto"/>
            <w:vAlign w:val="center"/>
          </w:tcPr>
          <w:p w:rsidR="00603C35" w:rsidRPr="003D0516" w:rsidRDefault="007B05A3" w:rsidP="00C0056F">
            <w:pPr>
              <w:ind w:hanging="5"/>
              <w:jc w:val="center"/>
              <w:rPr>
                <w:sz w:val="26"/>
                <w:szCs w:val="26"/>
              </w:rPr>
            </w:pPr>
            <w:r w:rsidRPr="003D0516">
              <w:rPr>
                <w:sz w:val="26"/>
                <w:szCs w:val="26"/>
              </w:rPr>
              <w:t>500 м</w:t>
            </w:r>
          </w:p>
        </w:tc>
        <w:tc>
          <w:tcPr>
            <w:tcW w:w="2832" w:type="dxa"/>
            <w:shd w:val="clear" w:color="auto" w:fill="auto"/>
            <w:vAlign w:val="center"/>
          </w:tcPr>
          <w:p w:rsidR="00B16B48" w:rsidRDefault="007B05A3" w:rsidP="007B05A3">
            <w:pPr>
              <w:ind w:hanging="5"/>
              <w:jc w:val="both"/>
              <w:rPr>
                <w:sz w:val="26"/>
                <w:szCs w:val="26"/>
              </w:rPr>
            </w:pPr>
            <w:r w:rsidRPr="003D0516">
              <w:rPr>
                <w:sz w:val="26"/>
                <w:szCs w:val="26"/>
              </w:rPr>
              <w:t>Отд</w:t>
            </w:r>
            <w:r w:rsidR="00B16B48">
              <w:rPr>
                <w:sz w:val="26"/>
                <w:szCs w:val="26"/>
              </w:rPr>
              <w:t>еление почтовой связи № 160022,</w:t>
            </w:r>
          </w:p>
          <w:p w:rsidR="00603C35" w:rsidRPr="003D0516" w:rsidRDefault="007B05A3" w:rsidP="007B05A3">
            <w:pPr>
              <w:ind w:hanging="5"/>
              <w:jc w:val="both"/>
              <w:rPr>
                <w:sz w:val="26"/>
                <w:szCs w:val="26"/>
              </w:rPr>
            </w:pPr>
            <w:r w:rsidRPr="003D0516">
              <w:rPr>
                <w:sz w:val="26"/>
                <w:szCs w:val="26"/>
              </w:rPr>
              <w:t>ул. Новгородская, 23</w:t>
            </w:r>
          </w:p>
        </w:tc>
      </w:tr>
      <w:tr w:rsidR="007812EC" w:rsidRPr="003D0516" w:rsidTr="00745421">
        <w:trPr>
          <w:jc w:val="center"/>
        </w:trPr>
        <w:tc>
          <w:tcPr>
            <w:tcW w:w="421" w:type="dxa"/>
            <w:shd w:val="clear" w:color="auto" w:fill="auto"/>
            <w:vAlign w:val="center"/>
          </w:tcPr>
          <w:p w:rsidR="008267F4" w:rsidRPr="003D0516" w:rsidRDefault="008267F4" w:rsidP="00C0056F">
            <w:pPr>
              <w:ind w:hanging="5"/>
              <w:rPr>
                <w:sz w:val="26"/>
                <w:szCs w:val="26"/>
              </w:rPr>
            </w:pPr>
          </w:p>
        </w:tc>
        <w:tc>
          <w:tcPr>
            <w:tcW w:w="2268" w:type="dxa"/>
            <w:shd w:val="clear" w:color="auto" w:fill="auto"/>
            <w:vAlign w:val="center"/>
          </w:tcPr>
          <w:p w:rsidR="008267F4" w:rsidRPr="003D0516" w:rsidRDefault="008267F4" w:rsidP="00B16B48">
            <w:pPr>
              <w:ind w:left="-5"/>
              <w:rPr>
                <w:sz w:val="26"/>
                <w:szCs w:val="26"/>
              </w:rPr>
            </w:pPr>
            <w:r w:rsidRPr="003D0516">
              <w:rPr>
                <w:sz w:val="26"/>
                <w:szCs w:val="26"/>
              </w:rPr>
              <w:t>Торговые объекты</w:t>
            </w:r>
          </w:p>
          <w:p w:rsidR="008267F4" w:rsidRPr="003D0516" w:rsidRDefault="00B16B48" w:rsidP="00C0056F">
            <w:pPr>
              <w:ind w:hanging="5"/>
              <w:rPr>
                <w:sz w:val="26"/>
                <w:szCs w:val="26"/>
              </w:rPr>
            </w:pPr>
            <w:r>
              <w:rPr>
                <w:sz w:val="26"/>
                <w:szCs w:val="26"/>
              </w:rPr>
              <w:t xml:space="preserve">- </w:t>
            </w:r>
            <w:proofErr w:type="spellStart"/>
            <w:proofErr w:type="gramStart"/>
            <w:r>
              <w:rPr>
                <w:sz w:val="26"/>
                <w:szCs w:val="26"/>
              </w:rPr>
              <w:t>п</w:t>
            </w:r>
            <w:r w:rsidR="008267F4" w:rsidRPr="003D0516">
              <w:rPr>
                <w:sz w:val="26"/>
                <w:szCs w:val="26"/>
              </w:rPr>
              <w:t>родовольствен</w:t>
            </w:r>
            <w:r>
              <w:rPr>
                <w:sz w:val="26"/>
                <w:szCs w:val="26"/>
              </w:rPr>
              <w:t>-</w:t>
            </w:r>
            <w:r w:rsidR="008267F4" w:rsidRPr="003D0516">
              <w:rPr>
                <w:sz w:val="26"/>
                <w:szCs w:val="26"/>
              </w:rPr>
              <w:t>ных</w:t>
            </w:r>
            <w:proofErr w:type="spellEnd"/>
            <w:proofErr w:type="gramEnd"/>
            <w:r w:rsidR="008267F4" w:rsidRPr="003D0516">
              <w:rPr>
                <w:sz w:val="26"/>
                <w:szCs w:val="26"/>
              </w:rPr>
              <w:t xml:space="preserve"> товаров;</w:t>
            </w:r>
          </w:p>
          <w:p w:rsidR="008267F4" w:rsidRPr="003D0516" w:rsidRDefault="008267F4" w:rsidP="00C0056F">
            <w:pPr>
              <w:ind w:hanging="5"/>
              <w:rPr>
                <w:sz w:val="26"/>
                <w:szCs w:val="26"/>
              </w:rPr>
            </w:pPr>
          </w:p>
          <w:p w:rsidR="008267F4" w:rsidRPr="003D0516" w:rsidRDefault="008267F4" w:rsidP="00C0056F">
            <w:pPr>
              <w:ind w:hanging="5"/>
              <w:rPr>
                <w:sz w:val="26"/>
                <w:szCs w:val="26"/>
              </w:rPr>
            </w:pPr>
          </w:p>
          <w:p w:rsidR="008267F4" w:rsidRPr="003D0516" w:rsidRDefault="008267F4" w:rsidP="008267F4">
            <w:pPr>
              <w:ind w:hanging="5"/>
              <w:rPr>
                <w:sz w:val="26"/>
                <w:szCs w:val="26"/>
              </w:rPr>
            </w:pPr>
            <w:r w:rsidRPr="003D0516">
              <w:rPr>
                <w:sz w:val="26"/>
                <w:szCs w:val="26"/>
              </w:rPr>
              <w:t xml:space="preserve">- </w:t>
            </w:r>
            <w:proofErr w:type="spellStart"/>
            <w:proofErr w:type="gramStart"/>
            <w:r w:rsidRPr="003D0516">
              <w:rPr>
                <w:sz w:val="26"/>
                <w:szCs w:val="26"/>
              </w:rPr>
              <w:t>непродовольст</w:t>
            </w:r>
            <w:proofErr w:type="spellEnd"/>
            <w:r w:rsidR="00B16B48">
              <w:rPr>
                <w:sz w:val="26"/>
                <w:szCs w:val="26"/>
              </w:rPr>
              <w:t>-</w:t>
            </w:r>
            <w:r w:rsidRPr="003D0516">
              <w:rPr>
                <w:sz w:val="26"/>
                <w:szCs w:val="26"/>
              </w:rPr>
              <w:t>венных</w:t>
            </w:r>
            <w:proofErr w:type="gramEnd"/>
            <w:r w:rsidRPr="003D0516">
              <w:rPr>
                <w:sz w:val="26"/>
                <w:szCs w:val="26"/>
              </w:rPr>
              <w:t xml:space="preserve"> товаров</w:t>
            </w:r>
          </w:p>
        </w:tc>
        <w:tc>
          <w:tcPr>
            <w:tcW w:w="1417" w:type="dxa"/>
            <w:shd w:val="clear" w:color="auto" w:fill="auto"/>
            <w:vAlign w:val="center"/>
          </w:tcPr>
          <w:p w:rsidR="008267F4" w:rsidRPr="003D0516" w:rsidRDefault="008267F4" w:rsidP="008267F4">
            <w:pPr>
              <w:ind w:hanging="5"/>
              <w:jc w:val="center"/>
              <w:rPr>
                <w:sz w:val="26"/>
                <w:szCs w:val="26"/>
              </w:rPr>
            </w:pPr>
          </w:p>
          <w:p w:rsidR="008267F4" w:rsidRDefault="008267F4" w:rsidP="008267F4">
            <w:pPr>
              <w:ind w:hanging="5"/>
              <w:jc w:val="center"/>
              <w:rPr>
                <w:sz w:val="26"/>
                <w:szCs w:val="26"/>
              </w:rPr>
            </w:pPr>
            <w:r w:rsidRPr="003D0516">
              <w:rPr>
                <w:sz w:val="26"/>
                <w:szCs w:val="26"/>
              </w:rPr>
              <w:t xml:space="preserve">139,93 </w:t>
            </w:r>
            <w:proofErr w:type="spellStart"/>
            <w:r w:rsidRPr="003D0516">
              <w:rPr>
                <w:sz w:val="26"/>
                <w:szCs w:val="26"/>
              </w:rPr>
              <w:t>кв</w:t>
            </w:r>
            <w:proofErr w:type="gramStart"/>
            <w:r w:rsidRPr="003D0516">
              <w:rPr>
                <w:sz w:val="26"/>
                <w:szCs w:val="26"/>
              </w:rPr>
              <w:t>.м</w:t>
            </w:r>
            <w:proofErr w:type="spellEnd"/>
            <w:proofErr w:type="gramEnd"/>
            <w:r w:rsidRPr="003D0516">
              <w:rPr>
                <w:sz w:val="26"/>
                <w:szCs w:val="26"/>
              </w:rPr>
              <w:t xml:space="preserve"> торговой площади / 1000 человек</w:t>
            </w:r>
          </w:p>
          <w:p w:rsidR="00B16B48" w:rsidRPr="003D0516" w:rsidRDefault="00B16B48" w:rsidP="008267F4">
            <w:pPr>
              <w:ind w:hanging="5"/>
              <w:jc w:val="center"/>
              <w:rPr>
                <w:sz w:val="26"/>
                <w:szCs w:val="26"/>
              </w:rPr>
            </w:pPr>
          </w:p>
          <w:p w:rsidR="008267F4" w:rsidRPr="003D0516" w:rsidRDefault="008267F4" w:rsidP="008267F4">
            <w:pPr>
              <w:ind w:hanging="5"/>
              <w:jc w:val="center"/>
              <w:rPr>
                <w:sz w:val="26"/>
                <w:szCs w:val="26"/>
              </w:rPr>
            </w:pPr>
            <w:r w:rsidRPr="003D0516">
              <w:rPr>
                <w:sz w:val="26"/>
                <w:szCs w:val="26"/>
              </w:rPr>
              <w:t xml:space="preserve">318,58 </w:t>
            </w:r>
            <w:proofErr w:type="spellStart"/>
            <w:r w:rsidRPr="003D0516">
              <w:rPr>
                <w:sz w:val="26"/>
                <w:szCs w:val="26"/>
              </w:rPr>
              <w:t>кв</w:t>
            </w:r>
            <w:proofErr w:type="gramStart"/>
            <w:r w:rsidRPr="003D0516">
              <w:rPr>
                <w:sz w:val="26"/>
                <w:szCs w:val="26"/>
              </w:rPr>
              <w:t>.м</w:t>
            </w:r>
            <w:proofErr w:type="spellEnd"/>
            <w:proofErr w:type="gramEnd"/>
            <w:r w:rsidRPr="003D0516">
              <w:rPr>
                <w:sz w:val="26"/>
                <w:szCs w:val="26"/>
              </w:rPr>
              <w:t xml:space="preserve"> торговой площади / 1000 человек</w:t>
            </w:r>
          </w:p>
        </w:tc>
        <w:tc>
          <w:tcPr>
            <w:tcW w:w="1276" w:type="dxa"/>
            <w:shd w:val="clear" w:color="auto" w:fill="auto"/>
            <w:vAlign w:val="center"/>
          </w:tcPr>
          <w:p w:rsidR="008267F4" w:rsidRPr="003D0516" w:rsidRDefault="008267F4" w:rsidP="00C0056F">
            <w:pPr>
              <w:ind w:hanging="5"/>
              <w:contextualSpacing/>
              <w:jc w:val="center"/>
              <w:rPr>
                <w:sz w:val="26"/>
                <w:szCs w:val="26"/>
              </w:rPr>
            </w:pPr>
          </w:p>
          <w:p w:rsidR="008267F4" w:rsidRPr="003D0516" w:rsidRDefault="00B55627" w:rsidP="00C0056F">
            <w:pPr>
              <w:ind w:hanging="5"/>
              <w:contextualSpacing/>
              <w:jc w:val="center"/>
              <w:rPr>
                <w:sz w:val="26"/>
                <w:szCs w:val="26"/>
                <w:vertAlign w:val="superscript"/>
              </w:rPr>
            </w:pPr>
            <w:r w:rsidRPr="003D0516">
              <w:rPr>
                <w:sz w:val="26"/>
                <w:szCs w:val="26"/>
              </w:rPr>
              <w:t>403</w:t>
            </w:r>
            <w:r w:rsidR="008267F4" w:rsidRPr="003D0516">
              <w:rPr>
                <w:sz w:val="26"/>
                <w:szCs w:val="26"/>
              </w:rPr>
              <w:t xml:space="preserve"> м</w:t>
            </w:r>
            <w:proofErr w:type="gramStart"/>
            <w:r w:rsidR="008267F4" w:rsidRPr="003D0516">
              <w:rPr>
                <w:sz w:val="26"/>
                <w:szCs w:val="26"/>
                <w:vertAlign w:val="superscript"/>
              </w:rPr>
              <w:t>2</w:t>
            </w:r>
            <w:proofErr w:type="gramEnd"/>
          </w:p>
          <w:p w:rsidR="008267F4" w:rsidRPr="003D0516" w:rsidRDefault="008267F4" w:rsidP="00C0056F">
            <w:pPr>
              <w:ind w:hanging="5"/>
              <w:contextualSpacing/>
              <w:jc w:val="center"/>
              <w:rPr>
                <w:sz w:val="26"/>
                <w:szCs w:val="26"/>
                <w:vertAlign w:val="superscript"/>
              </w:rPr>
            </w:pPr>
          </w:p>
          <w:p w:rsidR="008267F4" w:rsidRPr="003D0516" w:rsidRDefault="008267F4" w:rsidP="00C0056F">
            <w:pPr>
              <w:ind w:hanging="5"/>
              <w:contextualSpacing/>
              <w:jc w:val="center"/>
              <w:rPr>
                <w:sz w:val="26"/>
                <w:szCs w:val="26"/>
                <w:vertAlign w:val="superscript"/>
              </w:rPr>
            </w:pPr>
          </w:p>
          <w:p w:rsidR="008267F4" w:rsidRPr="003D0516" w:rsidRDefault="008267F4" w:rsidP="00C0056F">
            <w:pPr>
              <w:ind w:hanging="5"/>
              <w:contextualSpacing/>
              <w:jc w:val="center"/>
              <w:rPr>
                <w:sz w:val="26"/>
                <w:szCs w:val="26"/>
                <w:vertAlign w:val="superscript"/>
              </w:rPr>
            </w:pPr>
          </w:p>
          <w:p w:rsidR="001F2832" w:rsidRPr="003D0516" w:rsidRDefault="001F2832" w:rsidP="00C0056F">
            <w:pPr>
              <w:ind w:hanging="5"/>
              <w:contextualSpacing/>
              <w:jc w:val="center"/>
              <w:rPr>
                <w:sz w:val="26"/>
                <w:szCs w:val="26"/>
                <w:vertAlign w:val="superscript"/>
              </w:rPr>
            </w:pPr>
          </w:p>
          <w:p w:rsidR="008267F4" w:rsidRPr="003D0516" w:rsidRDefault="00B55627" w:rsidP="00C0056F">
            <w:pPr>
              <w:ind w:hanging="5"/>
              <w:contextualSpacing/>
              <w:jc w:val="center"/>
              <w:rPr>
                <w:sz w:val="26"/>
                <w:szCs w:val="26"/>
              </w:rPr>
            </w:pPr>
            <w:r w:rsidRPr="003D0516">
              <w:rPr>
                <w:sz w:val="26"/>
                <w:szCs w:val="26"/>
              </w:rPr>
              <w:t>917,5</w:t>
            </w:r>
            <w:r w:rsidR="008267F4" w:rsidRPr="003D0516">
              <w:rPr>
                <w:sz w:val="26"/>
                <w:szCs w:val="26"/>
              </w:rPr>
              <w:t xml:space="preserve"> м</w:t>
            </w:r>
            <w:proofErr w:type="gramStart"/>
            <w:r w:rsidR="008267F4" w:rsidRPr="003D0516">
              <w:rPr>
                <w:sz w:val="26"/>
                <w:szCs w:val="26"/>
                <w:vertAlign w:val="superscript"/>
              </w:rPr>
              <w:t>2</w:t>
            </w:r>
            <w:proofErr w:type="gramEnd"/>
          </w:p>
        </w:tc>
        <w:tc>
          <w:tcPr>
            <w:tcW w:w="1846" w:type="dxa"/>
            <w:shd w:val="clear" w:color="auto" w:fill="auto"/>
            <w:vAlign w:val="center"/>
          </w:tcPr>
          <w:p w:rsidR="008267F4" w:rsidRPr="003D0516" w:rsidRDefault="008267F4" w:rsidP="00C0056F">
            <w:pPr>
              <w:ind w:hanging="5"/>
              <w:jc w:val="center"/>
              <w:rPr>
                <w:sz w:val="26"/>
                <w:szCs w:val="26"/>
              </w:rPr>
            </w:pPr>
          </w:p>
          <w:p w:rsidR="008267F4" w:rsidRPr="003D0516" w:rsidRDefault="008267F4" w:rsidP="00C0056F">
            <w:pPr>
              <w:ind w:hanging="5"/>
              <w:jc w:val="center"/>
              <w:rPr>
                <w:sz w:val="26"/>
                <w:szCs w:val="26"/>
              </w:rPr>
            </w:pPr>
            <w:r w:rsidRPr="003D0516">
              <w:rPr>
                <w:sz w:val="26"/>
                <w:szCs w:val="26"/>
              </w:rPr>
              <w:t>500 м</w:t>
            </w:r>
          </w:p>
        </w:tc>
        <w:tc>
          <w:tcPr>
            <w:tcW w:w="2832" w:type="dxa"/>
            <w:shd w:val="clear" w:color="auto" w:fill="auto"/>
            <w:vAlign w:val="center"/>
          </w:tcPr>
          <w:p w:rsidR="008267F4" w:rsidRPr="003D0516" w:rsidRDefault="001A32CA" w:rsidP="00B16B48">
            <w:pPr>
              <w:ind w:hanging="5"/>
              <w:jc w:val="both"/>
              <w:rPr>
                <w:sz w:val="26"/>
                <w:szCs w:val="26"/>
              </w:rPr>
            </w:pPr>
            <w:r w:rsidRPr="003D0516">
              <w:rPr>
                <w:sz w:val="26"/>
                <w:szCs w:val="26"/>
              </w:rPr>
              <w:t xml:space="preserve">В радиусе доступности размещаются торговые объекты </w:t>
            </w:r>
            <w:r w:rsidR="00B16B48">
              <w:rPr>
                <w:sz w:val="26"/>
                <w:szCs w:val="26"/>
              </w:rPr>
              <w:t>п</w:t>
            </w:r>
            <w:r w:rsidRPr="003D0516">
              <w:rPr>
                <w:sz w:val="26"/>
                <w:szCs w:val="26"/>
              </w:rPr>
              <w:t>родовольственных и непроизводственных товаров.</w:t>
            </w:r>
          </w:p>
        </w:tc>
      </w:tr>
      <w:tr w:rsidR="007812EC" w:rsidRPr="003D0516" w:rsidTr="00AF68A2">
        <w:trPr>
          <w:trHeight w:val="706"/>
          <w:jc w:val="center"/>
        </w:trPr>
        <w:tc>
          <w:tcPr>
            <w:tcW w:w="421" w:type="dxa"/>
            <w:shd w:val="clear" w:color="auto" w:fill="auto"/>
            <w:vAlign w:val="center"/>
          </w:tcPr>
          <w:p w:rsidR="008A3144" w:rsidRPr="003D0516" w:rsidRDefault="008A3144" w:rsidP="00C0056F">
            <w:pPr>
              <w:ind w:hanging="5"/>
              <w:rPr>
                <w:sz w:val="26"/>
                <w:szCs w:val="26"/>
              </w:rPr>
            </w:pPr>
            <w:r w:rsidRPr="003D0516">
              <w:rPr>
                <w:sz w:val="26"/>
                <w:szCs w:val="26"/>
              </w:rPr>
              <w:t>6.</w:t>
            </w:r>
          </w:p>
        </w:tc>
        <w:tc>
          <w:tcPr>
            <w:tcW w:w="9639" w:type="dxa"/>
            <w:gridSpan w:val="5"/>
            <w:shd w:val="clear" w:color="auto" w:fill="auto"/>
            <w:vAlign w:val="center"/>
          </w:tcPr>
          <w:p w:rsidR="008A3144" w:rsidRPr="003D0516" w:rsidRDefault="008A3144" w:rsidP="007B05A3">
            <w:pPr>
              <w:ind w:hanging="5"/>
              <w:jc w:val="both"/>
              <w:rPr>
                <w:sz w:val="26"/>
                <w:szCs w:val="26"/>
              </w:rPr>
            </w:pPr>
            <w:r w:rsidRPr="003D0516">
              <w:rPr>
                <w:sz w:val="26"/>
                <w:szCs w:val="26"/>
              </w:rPr>
              <w:t>Расчетные показатели минимально допустимого уровня обеспеченности опорными пунктами охраны порядка</w:t>
            </w:r>
          </w:p>
        </w:tc>
      </w:tr>
      <w:tr w:rsidR="008A3144" w:rsidRPr="003D0516" w:rsidTr="00DB1B67">
        <w:trPr>
          <w:trHeight w:val="822"/>
          <w:jc w:val="center"/>
        </w:trPr>
        <w:tc>
          <w:tcPr>
            <w:tcW w:w="421" w:type="dxa"/>
            <w:shd w:val="clear" w:color="auto" w:fill="auto"/>
            <w:vAlign w:val="center"/>
          </w:tcPr>
          <w:p w:rsidR="009469B4" w:rsidRPr="003D0516" w:rsidRDefault="009469B4" w:rsidP="00C0056F">
            <w:pPr>
              <w:ind w:hanging="5"/>
              <w:rPr>
                <w:sz w:val="26"/>
                <w:szCs w:val="26"/>
              </w:rPr>
            </w:pPr>
          </w:p>
        </w:tc>
        <w:tc>
          <w:tcPr>
            <w:tcW w:w="2268" w:type="dxa"/>
            <w:shd w:val="clear" w:color="auto" w:fill="auto"/>
            <w:vAlign w:val="center"/>
          </w:tcPr>
          <w:p w:rsidR="009469B4" w:rsidRPr="003D0516" w:rsidRDefault="009469B4" w:rsidP="00C0056F">
            <w:pPr>
              <w:ind w:hanging="5"/>
              <w:rPr>
                <w:sz w:val="26"/>
                <w:szCs w:val="26"/>
              </w:rPr>
            </w:pPr>
            <w:r w:rsidRPr="003D0516">
              <w:rPr>
                <w:sz w:val="26"/>
                <w:szCs w:val="26"/>
              </w:rPr>
              <w:t>Опорный пункт охраны порядка</w:t>
            </w:r>
          </w:p>
        </w:tc>
        <w:tc>
          <w:tcPr>
            <w:tcW w:w="1417" w:type="dxa"/>
            <w:shd w:val="clear" w:color="auto" w:fill="auto"/>
            <w:vAlign w:val="center"/>
          </w:tcPr>
          <w:p w:rsidR="009469B4" w:rsidRPr="003D0516" w:rsidRDefault="009469B4" w:rsidP="008267F4">
            <w:pPr>
              <w:ind w:hanging="5"/>
              <w:jc w:val="center"/>
              <w:rPr>
                <w:sz w:val="26"/>
                <w:szCs w:val="26"/>
              </w:rPr>
            </w:pPr>
            <w:r w:rsidRPr="003D0516">
              <w:rPr>
                <w:sz w:val="26"/>
                <w:szCs w:val="26"/>
              </w:rPr>
              <w:t>1 объект</w:t>
            </w:r>
            <w:r w:rsidR="00FF00F8" w:rsidRPr="003D0516">
              <w:rPr>
                <w:sz w:val="26"/>
                <w:szCs w:val="26"/>
              </w:rPr>
              <w:t xml:space="preserve"> на участок</w:t>
            </w:r>
          </w:p>
        </w:tc>
        <w:tc>
          <w:tcPr>
            <w:tcW w:w="1276" w:type="dxa"/>
            <w:shd w:val="clear" w:color="auto" w:fill="auto"/>
            <w:vAlign w:val="center"/>
          </w:tcPr>
          <w:p w:rsidR="009469B4" w:rsidRPr="003D0516" w:rsidRDefault="009469B4" w:rsidP="00C0056F">
            <w:pPr>
              <w:ind w:hanging="5"/>
              <w:contextualSpacing/>
              <w:jc w:val="center"/>
              <w:rPr>
                <w:sz w:val="26"/>
                <w:szCs w:val="26"/>
              </w:rPr>
            </w:pPr>
            <w:r w:rsidRPr="003D0516">
              <w:rPr>
                <w:sz w:val="26"/>
                <w:szCs w:val="26"/>
              </w:rPr>
              <w:t>-</w:t>
            </w:r>
          </w:p>
        </w:tc>
        <w:tc>
          <w:tcPr>
            <w:tcW w:w="1846" w:type="dxa"/>
            <w:shd w:val="clear" w:color="auto" w:fill="auto"/>
            <w:vAlign w:val="center"/>
          </w:tcPr>
          <w:p w:rsidR="009469B4" w:rsidRPr="003D0516" w:rsidRDefault="009469B4" w:rsidP="00C0056F">
            <w:pPr>
              <w:ind w:hanging="5"/>
              <w:jc w:val="center"/>
              <w:rPr>
                <w:sz w:val="26"/>
                <w:szCs w:val="26"/>
              </w:rPr>
            </w:pPr>
            <w:r w:rsidRPr="003D0516">
              <w:rPr>
                <w:sz w:val="26"/>
                <w:szCs w:val="26"/>
              </w:rPr>
              <w:t>800 м</w:t>
            </w:r>
          </w:p>
        </w:tc>
        <w:tc>
          <w:tcPr>
            <w:tcW w:w="2832" w:type="dxa"/>
            <w:shd w:val="clear" w:color="auto" w:fill="auto"/>
            <w:vAlign w:val="center"/>
          </w:tcPr>
          <w:p w:rsidR="009469B4" w:rsidRPr="003D0516" w:rsidRDefault="008A3144" w:rsidP="008A3144">
            <w:pPr>
              <w:ind w:hanging="5"/>
              <w:jc w:val="both"/>
              <w:rPr>
                <w:sz w:val="26"/>
                <w:szCs w:val="26"/>
              </w:rPr>
            </w:pPr>
            <w:r w:rsidRPr="003D0516">
              <w:rPr>
                <w:sz w:val="26"/>
                <w:szCs w:val="26"/>
              </w:rPr>
              <w:t>Объект размещается в радиусе доступности</w:t>
            </w:r>
          </w:p>
        </w:tc>
      </w:tr>
    </w:tbl>
    <w:p w:rsidR="00FF00F8" w:rsidRPr="003D0516" w:rsidRDefault="00FF00F8" w:rsidP="00FF00F8">
      <w:pPr>
        <w:pStyle w:val="23"/>
        <w:ind w:firstLine="851"/>
        <w:rPr>
          <w:sz w:val="26"/>
          <w:szCs w:val="26"/>
        </w:rPr>
      </w:pPr>
    </w:p>
    <w:p w:rsidR="00DB1B67" w:rsidRDefault="00DB1B67" w:rsidP="00845074">
      <w:pPr>
        <w:pStyle w:val="2"/>
        <w:spacing w:before="120" w:after="120"/>
        <w:ind w:firstLine="0"/>
        <w:jc w:val="center"/>
        <w:rPr>
          <w:b/>
          <w:sz w:val="26"/>
          <w:szCs w:val="26"/>
          <w:lang w:val="ru-RU"/>
        </w:rPr>
      </w:pPr>
      <w:bookmarkStart w:id="22" w:name="_Toc443751275"/>
      <w:bookmarkStart w:id="23" w:name="_Toc131177313"/>
    </w:p>
    <w:p w:rsidR="00DB1B67" w:rsidRDefault="00DB1B67" w:rsidP="00DB1B67">
      <w:pPr>
        <w:rPr>
          <w:lang w:eastAsia="x-none"/>
        </w:rPr>
      </w:pPr>
    </w:p>
    <w:p w:rsidR="00DB1B67" w:rsidRPr="00DB1B67" w:rsidRDefault="00DB1B67" w:rsidP="00DB1B67">
      <w:pPr>
        <w:rPr>
          <w:lang w:eastAsia="x-none"/>
        </w:rPr>
      </w:pPr>
    </w:p>
    <w:p w:rsidR="00845074" w:rsidRPr="003D0516" w:rsidRDefault="00845074" w:rsidP="00DB1B67">
      <w:pPr>
        <w:pStyle w:val="2"/>
        <w:spacing w:before="120" w:afterLines="200" w:after="480"/>
        <w:ind w:firstLine="0"/>
        <w:jc w:val="center"/>
        <w:rPr>
          <w:b/>
          <w:sz w:val="26"/>
          <w:szCs w:val="26"/>
          <w:lang w:val="ru-RU"/>
        </w:rPr>
      </w:pPr>
      <w:r w:rsidRPr="003D0516">
        <w:rPr>
          <w:b/>
          <w:sz w:val="26"/>
          <w:szCs w:val="26"/>
        </w:rPr>
        <w:lastRenderedPageBreak/>
        <w:t>1.</w:t>
      </w:r>
      <w:r w:rsidRPr="003D0516">
        <w:rPr>
          <w:b/>
          <w:sz w:val="26"/>
          <w:szCs w:val="26"/>
          <w:lang w:val="ru-RU"/>
        </w:rPr>
        <w:t>4</w:t>
      </w:r>
      <w:r w:rsidR="00283E32">
        <w:rPr>
          <w:b/>
          <w:sz w:val="26"/>
          <w:szCs w:val="26"/>
          <w:lang w:val="ru-RU"/>
        </w:rPr>
        <w:t>.</w:t>
      </w:r>
      <w:r w:rsidRPr="003D0516">
        <w:rPr>
          <w:b/>
          <w:sz w:val="26"/>
          <w:szCs w:val="26"/>
          <w:lang w:val="ru-RU"/>
        </w:rPr>
        <w:t xml:space="preserve"> О</w:t>
      </w:r>
      <w:r w:rsidR="00DB1B67">
        <w:rPr>
          <w:b/>
          <w:sz w:val="26"/>
          <w:szCs w:val="26"/>
          <w:lang w:val="ru-RU"/>
        </w:rPr>
        <w:t>сновные технико-экономические показатели</w:t>
      </w:r>
      <w:bookmarkEnd w:id="22"/>
      <w:bookmarkEnd w:id="23"/>
    </w:p>
    <w:p w:rsidR="00845074" w:rsidRPr="003D0516" w:rsidRDefault="00845074" w:rsidP="00DB1B67">
      <w:pPr>
        <w:spacing w:afterLines="200" w:after="480" w:line="360" w:lineRule="auto"/>
        <w:ind w:firstLine="851"/>
        <w:jc w:val="both"/>
        <w:rPr>
          <w:sz w:val="26"/>
          <w:szCs w:val="26"/>
        </w:rPr>
      </w:pPr>
      <w:r w:rsidRPr="003D0516">
        <w:rPr>
          <w:sz w:val="26"/>
          <w:szCs w:val="26"/>
        </w:rPr>
        <w:t xml:space="preserve">Основные технико-экономические показатели территории проекта планировки </w:t>
      </w:r>
      <w:r w:rsidR="00DB1B67">
        <w:rPr>
          <w:sz w:val="26"/>
          <w:szCs w:val="26"/>
        </w:rPr>
        <w:t xml:space="preserve">приведены </w:t>
      </w:r>
      <w:r w:rsidRPr="003D0516">
        <w:rPr>
          <w:sz w:val="26"/>
          <w:szCs w:val="26"/>
        </w:rPr>
        <w:t>в таблице 1.4.1.</w:t>
      </w:r>
    </w:p>
    <w:p w:rsidR="00845074" w:rsidRPr="003D0516" w:rsidRDefault="00845074" w:rsidP="00845074">
      <w:pPr>
        <w:jc w:val="right"/>
        <w:rPr>
          <w:sz w:val="26"/>
          <w:szCs w:val="26"/>
        </w:rPr>
      </w:pPr>
      <w:r w:rsidRPr="003D0516">
        <w:rPr>
          <w:sz w:val="26"/>
          <w:szCs w:val="26"/>
        </w:rPr>
        <w:t>Таблица 1.4.1. Технико-экономические показатели</w:t>
      </w:r>
    </w:p>
    <w:p w:rsidR="00845074" w:rsidRPr="003D0516" w:rsidRDefault="00845074" w:rsidP="00845074">
      <w:pPr>
        <w:jc w:val="right"/>
        <w:rPr>
          <w:sz w:val="26"/>
          <w:szCs w:val="26"/>
        </w:rPr>
      </w:pP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3"/>
        <w:gridCol w:w="4822"/>
        <w:gridCol w:w="1243"/>
        <w:gridCol w:w="1875"/>
        <w:gridCol w:w="1701"/>
      </w:tblGrid>
      <w:tr w:rsidR="007812EC" w:rsidRPr="003D0516" w:rsidTr="00DB1B67">
        <w:trPr>
          <w:trHeight w:val="786"/>
          <w:tblHeader/>
        </w:trPr>
        <w:tc>
          <w:tcPr>
            <w:tcW w:w="593" w:type="dxa"/>
            <w:tcBorders>
              <w:bottom w:val="nil"/>
            </w:tcBorders>
            <w:vAlign w:val="center"/>
          </w:tcPr>
          <w:p w:rsidR="00845074" w:rsidRPr="003D0516" w:rsidRDefault="00845074" w:rsidP="00FE709B">
            <w:pPr>
              <w:jc w:val="center"/>
              <w:rPr>
                <w:sz w:val="26"/>
                <w:szCs w:val="26"/>
              </w:rPr>
            </w:pPr>
            <w:bookmarkStart w:id="24" w:name="_Hlk7521276"/>
            <w:bookmarkStart w:id="25" w:name="_Toc443751276"/>
            <w:r w:rsidRPr="003D0516">
              <w:rPr>
                <w:sz w:val="26"/>
                <w:szCs w:val="26"/>
              </w:rPr>
              <w:t>№</w:t>
            </w:r>
          </w:p>
          <w:p w:rsidR="00845074" w:rsidRPr="003D0516" w:rsidRDefault="00845074" w:rsidP="00FE709B">
            <w:pPr>
              <w:jc w:val="center"/>
              <w:rPr>
                <w:sz w:val="26"/>
                <w:szCs w:val="26"/>
              </w:rPr>
            </w:pPr>
            <w:proofErr w:type="gramStart"/>
            <w:r w:rsidRPr="003D0516">
              <w:rPr>
                <w:sz w:val="26"/>
                <w:szCs w:val="26"/>
              </w:rPr>
              <w:t>п</w:t>
            </w:r>
            <w:proofErr w:type="gramEnd"/>
            <w:r w:rsidRPr="003D0516">
              <w:rPr>
                <w:sz w:val="26"/>
                <w:szCs w:val="26"/>
              </w:rPr>
              <w:t>/п</w:t>
            </w:r>
          </w:p>
        </w:tc>
        <w:tc>
          <w:tcPr>
            <w:tcW w:w="4822" w:type="dxa"/>
            <w:tcBorders>
              <w:bottom w:val="nil"/>
            </w:tcBorders>
            <w:vAlign w:val="center"/>
          </w:tcPr>
          <w:p w:rsidR="00845074" w:rsidRPr="003D0516" w:rsidRDefault="00845074" w:rsidP="00FE709B">
            <w:pPr>
              <w:jc w:val="center"/>
              <w:rPr>
                <w:sz w:val="26"/>
                <w:szCs w:val="26"/>
              </w:rPr>
            </w:pPr>
            <w:r w:rsidRPr="003D0516">
              <w:rPr>
                <w:sz w:val="26"/>
                <w:szCs w:val="26"/>
              </w:rPr>
              <w:t>Наименование показателей</w:t>
            </w:r>
          </w:p>
        </w:tc>
        <w:tc>
          <w:tcPr>
            <w:tcW w:w="1243" w:type="dxa"/>
            <w:tcBorders>
              <w:bottom w:val="nil"/>
            </w:tcBorders>
            <w:vAlign w:val="center"/>
          </w:tcPr>
          <w:p w:rsidR="00845074" w:rsidRPr="003D0516" w:rsidRDefault="00845074" w:rsidP="00FE709B">
            <w:pPr>
              <w:jc w:val="center"/>
              <w:rPr>
                <w:sz w:val="26"/>
                <w:szCs w:val="26"/>
              </w:rPr>
            </w:pPr>
            <w:r w:rsidRPr="003D0516">
              <w:rPr>
                <w:sz w:val="26"/>
                <w:szCs w:val="26"/>
              </w:rPr>
              <w:t>Единица</w:t>
            </w:r>
          </w:p>
          <w:p w:rsidR="00845074" w:rsidRPr="003D0516" w:rsidRDefault="00845074" w:rsidP="00FE709B">
            <w:pPr>
              <w:jc w:val="center"/>
              <w:rPr>
                <w:sz w:val="26"/>
                <w:szCs w:val="26"/>
              </w:rPr>
            </w:pPr>
            <w:r w:rsidRPr="003D0516">
              <w:rPr>
                <w:sz w:val="26"/>
                <w:szCs w:val="26"/>
              </w:rPr>
              <w:t>измерения</w:t>
            </w:r>
          </w:p>
        </w:tc>
        <w:tc>
          <w:tcPr>
            <w:tcW w:w="1875" w:type="dxa"/>
            <w:tcBorders>
              <w:bottom w:val="nil"/>
            </w:tcBorders>
            <w:vAlign w:val="center"/>
          </w:tcPr>
          <w:p w:rsidR="00845074" w:rsidRPr="003D0516" w:rsidRDefault="00FB0A24" w:rsidP="008D3E3C">
            <w:pPr>
              <w:jc w:val="center"/>
              <w:rPr>
                <w:sz w:val="26"/>
                <w:szCs w:val="26"/>
              </w:rPr>
            </w:pPr>
            <w:r w:rsidRPr="003D0516">
              <w:rPr>
                <w:sz w:val="26"/>
                <w:szCs w:val="26"/>
              </w:rPr>
              <w:t>Существующее положение</w:t>
            </w:r>
          </w:p>
        </w:tc>
        <w:tc>
          <w:tcPr>
            <w:tcW w:w="1701" w:type="dxa"/>
            <w:tcBorders>
              <w:bottom w:val="nil"/>
            </w:tcBorders>
            <w:vAlign w:val="center"/>
          </w:tcPr>
          <w:p w:rsidR="00845074" w:rsidRPr="003D0516" w:rsidRDefault="00845074" w:rsidP="00C23751">
            <w:pPr>
              <w:jc w:val="center"/>
              <w:rPr>
                <w:sz w:val="26"/>
                <w:szCs w:val="26"/>
              </w:rPr>
            </w:pPr>
            <w:r w:rsidRPr="003D0516">
              <w:rPr>
                <w:sz w:val="26"/>
                <w:szCs w:val="26"/>
              </w:rPr>
              <w:t>Проектное решение</w:t>
            </w:r>
          </w:p>
        </w:tc>
      </w:tr>
      <w:tr w:rsidR="007812EC" w:rsidRPr="003D0516" w:rsidTr="00FE709B">
        <w:trPr>
          <w:trHeight w:val="20"/>
        </w:trPr>
        <w:tc>
          <w:tcPr>
            <w:tcW w:w="10234" w:type="dxa"/>
            <w:gridSpan w:val="5"/>
            <w:tcBorders>
              <w:top w:val="single" w:sz="4" w:space="0" w:color="auto"/>
              <w:left w:val="single" w:sz="4" w:space="0" w:color="auto"/>
              <w:bottom w:val="single" w:sz="4" w:space="0" w:color="auto"/>
            </w:tcBorders>
            <w:vAlign w:val="center"/>
          </w:tcPr>
          <w:p w:rsidR="00845074" w:rsidRPr="003D0516" w:rsidRDefault="00845074" w:rsidP="008D3E3C">
            <w:pPr>
              <w:jc w:val="center"/>
              <w:rPr>
                <w:sz w:val="26"/>
                <w:szCs w:val="26"/>
              </w:rPr>
            </w:pPr>
            <w:r w:rsidRPr="003D0516">
              <w:rPr>
                <w:sz w:val="26"/>
                <w:szCs w:val="26"/>
              </w:rPr>
              <w:t>1. Территория</w:t>
            </w:r>
          </w:p>
        </w:tc>
      </w:tr>
      <w:tr w:rsidR="007812EC" w:rsidRPr="003D0516" w:rsidTr="00DB1B67">
        <w:trPr>
          <w:trHeight w:val="20"/>
        </w:trPr>
        <w:tc>
          <w:tcPr>
            <w:tcW w:w="593" w:type="dxa"/>
            <w:tcBorders>
              <w:top w:val="nil"/>
              <w:bottom w:val="nil"/>
            </w:tcBorders>
            <w:vAlign w:val="center"/>
          </w:tcPr>
          <w:p w:rsidR="00845074" w:rsidRPr="003D0516" w:rsidRDefault="00845074" w:rsidP="00FE709B">
            <w:pPr>
              <w:jc w:val="center"/>
              <w:rPr>
                <w:sz w:val="26"/>
                <w:szCs w:val="26"/>
              </w:rPr>
            </w:pPr>
            <w:r w:rsidRPr="003D0516">
              <w:rPr>
                <w:sz w:val="26"/>
                <w:szCs w:val="26"/>
              </w:rPr>
              <w:t>1.</w:t>
            </w:r>
          </w:p>
        </w:tc>
        <w:tc>
          <w:tcPr>
            <w:tcW w:w="4822" w:type="dxa"/>
            <w:tcBorders>
              <w:top w:val="nil"/>
            </w:tcBorders>
            <w:vAlign w:val="center"/>
          </w:tcPr>
          <w:p w:rsidR="00845074" w:rsidRPr="003D0516" w:rsidRDefault="001B43C2" w:rsidP="00DB1B67">
            <w:pPr>
              <w:rPr>
                <w:sz w:val="26"/>
                <w:szCs w:val="26"/>
              </w:rPr>
            </w:pPr>
            <w:r w:rsidRPr="003D0516">
              <w:rPr>
                <w:sz w:val="26"/>
                <w:szCs w:val="26"/>
              </w:rPr>
              <w:t xml:space="preserve">Территория </w:t>
            </w:r>
            <w:r w:rsidR="00254ABA" w:rsidRPr="003D0516">
              <w:rPr>
                <w:sz w:val="26"/>
                <w:szCs w:val="26"/>
              </w:rPr>
              <w:t>микрорайона</w:t>
            </w:r>
            <w:r w:rsidRPr="003D0516">
              <w:rPr>
                <w:sz w:val="26"/>
                <w:szCs w:val="26"/>
              </w:rPr>
              <w:t xml:space="preserve"> в красных линиях,</w:t>
            </w:r>
            <w:r w:rsidR="00DB1B67">
              <w:rPr>
                <w:sz w:val="26"/>
                <w:szCs w:val="26"/>
              </w:rPr>
              <w:t xml:space="preserve"> </w:t>
            </w:r>
            <w:r w:rsidR="007F50BF" w:rsidRPr="003D0516">
              <w:rPr>
                <w:sz w:val="26"/>
                <w:szCs w:val="26"/>
              </w:rPr>
              <w:t>в том числе:</w:t>
            </w:r>
            <w:r w:rsidRPr="003D0516">
              <w:rPr>
                <w:sz w:val="26"/>
                <w:szCs w:val="26"/>
              </w:rPr>
              <w:t xml:space="preserve"> </w:t>
            </w:r>
          </w:p>
        </w:tc>
        <w:tc>
          <w:tcPr>
            <w:tcW w:w="1243" w:type="dxa"/>
            <w:tcBorders>
              <w:top w:val="nil"/>
            </w:tcBorders>
            <w:vAlign w:val="center"/>
          </w:tcPr>
          <w:p w:rsidR="003527D1" w:rsidRPr="003D0516" w:rsidRDefault="003527D1" w:rsidP="00FE709B">
            <w:pPr>
              <w:jc w:val="center"/>
              <w:rPr>
                <w:sz w:val="26"/>
                <w:szCs w:val="26"/>
              </w:rPr>
            </w:pPr>
            <w:r w:rsidRPr="003D0516">
              <w:rPr>
                <w:sz w:val="26"/>
                <w:szCs w:val="26"/>
              </w:rPr>
              <w:t>г</w:t>
            </w:r>
            <w:r w:rsidR="00845074" w:rsidRPr="003D0516">
              <w:rPr>
                <w:sz w:val="26"/>
                <w:szCs w:val="26"/>
              </w:rPr>
              <w:t>а</w:t>
            </w:r>
          </w:p>
          <w:p w:rsidR="00845074" w:rsidRPr="003D0516" w:rsidRDefault="003527D1" w:rsidP="00FE709B">
            <w:pPr>
              <w:jc w:val="center"/>
              <w:rPr>
                <w:sz w:val="26"/>
                <w:szCs w:val="26"/>
              </w:rPr>
            </w:pPr>
            <w:r w:rsidRPr="003D0516">
              <w:rPr>
                <w:sz w:val="26"/>
                <w:szCs w:val="26"/>
              </w:rPr>
              <w:t>(м</w:t>
            </w:r>
            <w:proofErr w:type="gramStart"/>
            <w:r w:rsidRPr="003D0516">
              <w:rPr>
                <w:sz w:val="26"/>
                <w:szCs w:val="26"/>
                <w:vertAlign w:val="superscript"/>
              </w:rPr>
              <w:t>2</w:t>
            </w:r>
            <w:proofErr w:type="gramEnd"/>
            <w:r w:rsidRPr="003D0516">
              <w:rPr>
                <w:sz w:val="26"/>
                <w:szCs w:val="26"/>
              </w:rPr>
              <w:t>)</w:t>
            </w:r>
          </w:p>
        </w:tc>
        <w:tc>
          <w:tcPr>
            <w:tcW w:w="1875" w:type="dxa"/>
            <w:tcBorders>
              <w:top w:val="nil"/>
            </w:tcBorders>
            <w:vAlign w:val="center"/>
          </w:tcPr>
          <w:p w:rsidR="00257FA6" w:rsidRPr="003D0516" w:rsidRDefault="00257FA6" w:rsidP="008D3E3C">
            <w:pPr>
              <w:jc w:val="center"/>
              <w:rPr>
                <w:sz w:val="26"/>
                <w:szCs w:val="26"/>
              </w:rPr>
            </w:pPr>
            <w:r w:rsidRPr="003D0516">
              <w:rPr>
                <w:sz w:val="26"/>
                <w:szCs w:val="26"/>
              </w:rPr>
              <w:t>8,3 (82 944,</w:t>
            </w:r>
            <w:r w:rsidR="00332C6C" w:rsidRPr="003D0516">
              <w:rPr>
                <w:sz w:val="26"/>
                <w:szCs w:val="26"/>
              </w:rPr>
              <w:t>2</w:t>
            </w:r>
            <w:r w:rsidRPr="003D0516">
              <w:rPr>
                <w:sz w:val="26"/>
                <w:szCs w:val="26"/>
              </w:rPr>
              <w:t>)</w:t>
            </w:r>
          </w:p>
          <w:p w:rsidR="00845074" w:rsidRPr="003D0516" w:rsidRDefault="00257FA6" w:rsidP="0042155E">
            <w:pPr>
              <w:jc w:val="center"/>
              <w:rPr>
                <w:sz w:val="26"/>
                <w:szCs w:val="26"/>
              </w:rPr>
            </w:pPr>
            <w:r w:rsidRPr="003D0516">
              <w:rPr>
                <w:sz w:val="26"/>
                <w:szCs w:val="26"/>
              </w:rPr>
              <w:t>15,2 (152 255,</w:t>
            </w:r>
            <w:r w:rsidR="0042155E" w:rsidRPr="003D0516">
              <w:rPr>
                <w:sz w:val="26"/>
                <w:szCs w:val="26"/>
              </w:rPr>
              <w:t>6</w:t>
            </w:r>
            <w:r w:rsidRPr="003D0516">
              <w:rPr>
                <w:sz w:val="26"/>
                <w:szCs w:val="26"/>
              </w:rPr>
              <w:t>)</w:t>
            </w:r>
          </w:p>
        </w:tc>
        <w:tc>
          <w:tcPr>
            <w:tcW w:w="1701" w:type="dxa"/>
            <w:tcBorders>
              <w:top w:val="nil"/>
            </w:tcBorders>
            <w:vAlign w:val="center"/>
          </w:tcPr>
          <w:p w:rsidR="003527D1" w:rsidRPr="003D0516" w:rsidRDefault="00FB0A24" w:rsidP="00C23751">
            <w:pPr>
              <w:jc w:val="center"/>
              <w:rPr>
                <w:sz w:val="26"/>
                <w:szCs w:val="26"/>
              </w:rPr>
            </w:pPr>
            <w:r w:rsidRPr="003D0516">
              <w:rPr>
                <w:sz w:val="26"/>
                <w:szCs w:val="26"/>
              </w:rPr>
              <w:t>24,</w:t>
            </w:r>
            <w:r w:rsidR="00311DC5" w:rsidRPr="003D0516">
              <w:rPr>
                <w:sz w:val="26"/>
                <w:szCs w:val="26"/>
              </w:rPr>
              <w:t>1</w:t>
            </w:r>
          </w:p>
          <w:p w:rsidR="00845074" w:rsidRPr="003D0516" w:rsidRDefault="003527D1" w:rsidP="0042155E">
            <w:pPr>
              <w:jc w:val="center"/>
              <w:rPr>
                <w:sz w:val="26"/>
                <w:szCs w:val="26"/>
              </w:rPr>
            </w:pPr>
            <w:r w:rsidRPr="003D0516">
              <w:rPr>
                <w:sz w:val="26"/>
                <w:szCs w:val="26"/>
              </w:rPr>
              <w:t>(24</w:t>
            </w:r>
            <w:r w:rsidR="00311DC5" w:rsidRPr="003D0516">
              <w:rPr>
                <w:sz w:val="26"/>
                <w:szCs w:val="26"/>
              </w:rPr>
              <w:t>1 782,9</w:t>
            </w:r>
            <w:r w:rsidRPr="003D0516">
              <w:rPr>
                <w:sz w:val="26"/>
                <w:szCs w:val="26"/>
              </w:rPr>
              <w:t>)</w:t>
            </w:r>
          </w:p>
        </w:tc>
      </w:tr>
      <w:tr w:rsidR="007812EC" w:rsidRPr="003D0516" w:rsidTr="00DB1B67">
        <w:trPr>
          <w:trHeight w:val="20"/>
        </w:trPr>
        <w:tc>
          <w:tcPr>
            <w:tcW w:w="593" w:type="dxa"/>
            <w:vMerge w:val="restart"/>
            <w:tcBorders>
              <w:top w:val="single" w:sz="4" w:space="0" w:color="auto"/>
              <w:left w:val="single" w:sz="4" w:space="0" w:color="auto"/>
              <w:right w:val="single" w:sz="4" w:space="0" w:color="auto"/>
            </w:tcBorders>
            <w:vAlign w:val="center"/>
          </w:tcPr>
          <w:p w:rsidR="000175EA" w:rsidRPr="003D0516" w:rsidRDefault="000175EA" w:rsidP="00BB2A65">
            <w:pPr>
              <w:jc w:val="center"/>
              <w:rPr>
                <w:sz w:val="26"/>
                <w:szCs w:val="26"/>
              </w:rPr>
            </w:pPr>
            <w:r w:rsidRPr="003D0516">
              <w:rPr>
                <w:sz w:val="26"/>
                <w:szCs w:val="26"/>
              </w:rPr>
              <w:t>1.1</w:t>
            </w:r>
          </w:p>
        </w:tc>
        <w:tc>
          <w:tcPr>
            <w:tcW w:w="4822" w:type="dxa"/>
            <w:tcBorders>
              <w:left w:val="nil"/>
              <w:bottom w:val="nil"/>
            </w:tcBorders>
            <w:vAlign w:val="center"/>
          </w:tcPr>
          <w:p w:rsidR="000175EA" w:rsidRPr="003D0516" w:rsidRDefault="000175EA" w:rsidP="00FB0A24">
            <w:pPr>
              <w:rPr>
                <w:sz w:val="26"/>
                <w:szCs w:val="26"/>
              </w:rPr>
            </w:pPr>
            <w:r w:rsidRPr="003D0516">
              <w:rPr>
                <w:sz w:val="26"/>
                <w:szCs w:val="26"/>
              </w:rPr>
              <w:t>Территория</w:t>
            </w:r>
            <w:r w:rsidR="00DB1B67">
              <w:rPr>
                <w:sz w:val="26"/>
                <w:szCs w:val="26"/>
              </w:rPr>
              <w:t xml:space="preserve"> жилой застройки, в том числе:</w:t>
            </w:r>
          </w:p>
        </w:tc>
        <w:tc>
          <w:tcPr>
            <w:tcW w:w="1243" w:type="dxa"/>
            <w:vMerge w:val="restart"/>
            <w:tcBorders>
              <w:left w:val="nil"/>
            </w:tcBorders>
            <w:vAlign w:val="center"/>
          </w:tcPr>
          <w:p w:rsidR="000175EA" w:rsidRPr="003D0516" w:rsidRDefault="000175EA" w:rsidP="00BB2A65">
            <w:pPr>
              <w:jc w:val="center"/>
              <w:rPr>
                <w:sz w:val="26"/>
                <w:szCs w:val="26"/>
              </w:rPr>
            </w:pPr>
            <w:r w:rsidRPr="003D0516">
              <w:rPr>
                <w:sz w:val="26"/>
                <w:szCs w:val="26"/>
              </w:rPr>
              <w:t>м</w:t>
            </w:r>
            <w:proofErr w:type="gramStart"/>
            <w:r w:rsidRPr="003D0516">
              <w:rPr>
                <w:sz w:val="26"/>
                <w:szCs w:val="26"/>
                <w:vertAlign w:val="superscript"/>
              </w:rPr>
              <w:t>2</w:t>
            </w:r>
            <w:proofErr w:type="gramEnd"/>
          </w:p>
        </w:tc>
        <w:tc>
          <w:tcPr>
            <w:tcW w:w="1875" w:type="dxa"/>
            <w:tcBorders>
              <w:left w:val="nil"/>
              <w:bottom w:val="nil"/>
            </w:tcBorders>
            <w:vAlign w:val="center"/>
          </w:tcPr>
          <w:p w:rsidR="000175EA" w:rsidRPr="003D0516" w:rsidRDefault="00A94BDA" w:rsidP="00640EC5">
            <w:pPr>
              <w:jc w:val="center"/>
              <w:rPr>
                <w:b/>
                <w:sz w:val="26"/>
                <w:szCs w:val="26"/>
              </w:rPr>
            </w:pPr>
            <w:r w:rsidRPr="003D0516">
              <w:rPr>
                <w:b/>
                <w:sz w:val="26"/>
                <w:szCs w:val="26"/>
              </w:rPr>
              <w:t>63 259,</w:t>
            </w:r>
            <w:r w:rsidR="00640EC5" w:rsidRPr="003D0516">
              <w:rPr>
                <w:b/>
                <w:sz w:val="26"/>
                <w:szCs w:val="26"/>
              </w:rPr>
              <w:t>8</w:t>
            </w:r>
          </w:p>
        </w:tc>
        <w:tc>
          <w:tcPr>
            <w:tcW w:w="1701" w:type="dxa"/>
            <w:tcBorders>
              <w:left w:val="nil"/>
              <w:bottom w:val="nil"/>
            </w:tcBorders>
            <w:vAlign w:val="center"/>
          </w:tcPr>
          <w:p w:rsidR="000175EA" w:rsidRPr="003D0516" w:rsidRDefault="00356ECA" w:rsidP="00E13B4D">
            <w:pPr>
              <w:jc w:val="center"/>
              <w:rPr>
                <w:b/>
                <w:sz w:val="26"/>
                <w:szCs w:val="26"/>
              </w:rPr>
            </w:pPr>
            <w:r w:rsidRPr="003D0516">
              <w:rPr>
                <w:b/>
                <w:sz w:val="26"/>
                <w:szCs w:val="26"/>
              </w:rPr>
              <w:t>99</w:t>
            </w:r>
            <w:r w:rsidR="00E13B4D" w:rsidRPr="003D0516">
              <w:rPr>
                <w:b/>
                <w:sz w:val="26"/>
                <w:szCs w:val="26"/>
              </w:rPr>
              <w:t> 366,5</w:t>
            </w:r>
          </w:p>
        </w:tc>
      </w:tr>
      <w:tr w:rsidR="007812EC" w:rsidRPr="003D0516" w:rsidTr="00DB1B67">
        <w:trPr>
          <w:trHeight w:val="20"/>
        </w:trPr>
        <w:tc>
          <w:tcPr>
            <w:tcW w:w="593" w:type="dxa"/>
            <w:vMerge/>
            <w:tcBorders>
              <w:left w:val="single" w:sz="4" w:space="0" w:color="auto"/>
              <w:right w:val="single" w:sz="4" w:space="0" w:color="auto"/>
            </w:tcBorders>
            <w:vAlign w:val="center"/>
          </w:tcPr>
          <w:p w:rsidR="000175EA" w:rsidRPr="003D0516" w:rsidRDefault="000175EA" w:rsidP="00BB2A65">
            <w:pPr>
              <w:jc w:val="center"/>
              <w:rPr>
                <w:sz w:val="26"/>
                <w:szCs w:val="26"/>
              </w:rPr>
            </w:pPr>
          </w:p>
        </w:tc>
        <w:tc>
          <w:tcPr>
            <w:tcW w:w="4822" w:type="dxa"/>
            <w:tcBorders>
              <w:left w:val="nil"/>
              <w:bottom w:val="nil"/>
            </w:tcBorders>
            <w:vAlign w:val="center"/>
          </w:tcPr>
          <w:p w:rsidR="000175EA" w:rsidRPr="003D0516" w:rsidRDefault="000175EA" w:rsidP="00BB2A65">
            <w:pPr>
              <w:rPr>
                <w:sz w:val="26"/>
                <w:szCs w:val="26"/>
              </w:rPr>
            </w:pPr>
            <w:r w:rsidRPr="003D0516">
              <w:rPr>
                <w:sz w:val="26"/>
                <w:szCs w:val="26"/>
              </w:rPr>
              <w:t>- зона застройки малоэтажными жилыми домами (</w:t>
            </w:r>
            <w:r w:rsidR="00B17943" w:rsidRPr="003D0516">
              <w:rPr>
                <w:sz w:val="26"/>
                <w:szCs w:val="26"/>
              </w:rPr>
              <w:t xml:space="preserve">этажностью </w:t>
            </w:r>
            <w:r w:rsidRPr="003D0516">
              <w:rPr>
                <w:sz w:val="26"/>
                <w:szCs w:val="26"/>
              </w:rPr>
              <w:t>до 4 этажей);</w:t>
            </w:r>
          </w:p>
        </w:tc>
        <w:tc>
          <w:tcPr>
            <w:tcW w:w="1243" w:type="dxa"/>
            <w:vMerge/>
            <w:tcBorders>
              <w:left w:val="nil"/>
            </w:tcBorders>
            <w:vAlign w:val="center"/>
          </w:tcPr>
          <w:p w:rsidR="000175EA" w:rsidRPr="003D0516" w:rsidRDefault="000175EA" w:rsidP="00BB2A65">
            <w:pPr>
              <w:jc w:val="center"/>
              <w:rPr>
                <w:sz w:val="26"/>
                <w:szCs w:val="26"/>
              </w:rPr>
            </w:pPr>
          </w:p>
        </w:tc>
        <w:tc>
          <w:tcPr>
            <w:tcW w:w="1875" w:type="dxa"/>
            <w:tcBorders>
              <w:left w:val="nil"/>
              <w:bottom w:val="nil"/>
            </w:tcBorders>
            <w:vAlign w:val="center"/>
          </w:tcPr>
          <w:p w:rsidR="000175EA" w:rsidRPr="003D0516" w:rsidRDefault="008D3E3C" w:rsidP="0042155E">
            <w:pPr>
              <w:jc w:val="center"/>
              <w:rPr>
                <w:sz w:val="26"/>
                <w:szCs w:val="26"/>
              </w:rPr>
            </w:pPr>
            <w:r w:rsidRPr="003D0516">
              <w:rPr>
                <w:sz w:val="26"/>
                <w:szCs w:val="26"/>
              </w:rPr>
              <w:t>2 52</w:t>
            </w:r>
            <w:r w:rsidR="003F14C4" w:rsidRPr="003D0516">
              <w:rPr>
                <w:sz w:val="26"/>
                <w:szCs w:val="26"/>
              </w:rPr>
              <w:t>4</w:t>
            </w:r>
            <w:r w:rsidR="00DE7538" w:rsidRPr="003D0516">
              <w:rPr>
                <w:sz w:val="26"/>
                <w:szCs w:val="26"/>
              </w:rPr>
              <w:t>,</w:t>
            </w:r>
            <w:r w:rsidR="0042155E" w:rsidRPr="003D0516">
              <w:rPr>
                <w:sz w:val="26"/>
                <w:szCs w:val="26"/>
              </w:rPr>
              <w:t>6</w:t>
            </w:r>
          </w:p>
        </w:tc>
        <w:tc>
          <w:tcPr>
            <w:tcW w:w="1701" w:type="dxa"/>
            <w:tcBorders>
              <w:left w:val="nil"/>
              <w:bottom w:val="nil"/>
            </w:tcBorders>
            <w:vAlign w:val="center"/>
          </w:tcPr>
          <w:p w:rsidR="000175EA" w:rsidRPr="003D0516" w:rsidRDefault="00C23751" w:rsidP="0042155E">
            <w:pPr>
              <w:jc w:val="center"/>
              <w:rPr>
                <w:sz w:val="26"/>
                <w:szCs w:val="26"/>
              </w:rPr>
            </w:pPr>
            <w:r w:rsidRPr="003D0516">
              <w:rPr>
                <w:sz w:val="26"/>
                <w:szCs w:val="26"/>
              </w:rPr>
              <w:t>2 52</w:t>
            </w:r>
            <w:r w:rsidR="003F14C4" w:rsidRPr="003D0516">
              <w:rPr>
                <w:sz w:val="26"/>
                <w:szCs w:val="26"/>
              </w:rPr>
              <w:t>4</w:t>
            </w:r>
            <w:r w:rsidR="00DE7538" w:rsidRPr="003D0516">
              <w:rPr>
                <w:sz w:val="26"/>
                <w:szCs w:val="26"/>
              </w:rPr>
              <w:t>,</w:t>
            </w:r>
            <w:r w:rsidR="0042155E" w:rsidRPr="003D0516">
              <w:rPr>
                <w:sz w:val="26"/>
                <w:szCs w:val="26"/>
              </w:rPr>
              <w:t>6</w:t>
            </w:r>
          </w:p>
        </w:tc>
      </w:tr>
      <w:tr w:rsidR="007812EC" w:rsidRPr="003D0516" w:rsidTr="00DB1B67">
        <w:trPr>
          <w:trHeight w:val="20"/>
        </w:trPr>
        <w:tc>
          <w:tcPr>
            <w:tcW w:w="593" w:type="dxa"/>
            <w:vMerge/>
            <w:tcBorders>
              <w:left w:val="single" w:sz="4" w:space="0" w:color="auto"/>
              <w:right w:val="single" w:sz="4" w:space="0" w:color="auto"/>
            </w:tcBorders>
            <w:vAlign w:val="center"/>
          </w:tcPr>
          <w:p w:rsidR="000175EA" w:rsidRPr="003D0516" w:rsidRDefault="000175EA" w:rsidP="00BB2A65">
            <w:pPr>
              <w:jc w:val="center"/>
              <w:rPr>
                <w:sz w:val="26"/>
                <w:szCs w:val="26"/>
              </w:rPr>
            </w:pPr>
          </w:p>
        </w:tc>
        <w:tc>
          <w:tcPr>
            <w:tcW w:w="4822" w:type="dxa"/>
            <w:tcBorders>
              <w:left w:val="nil"/>
              <w:bottom w:val="nil"/>
            </w:tcBorders>
            <w:vAlign w:val="center"/>
          </w:tcPr>
          <w:p w:rsidR="000175EA" w:rsidRPr="003D0516" w:rsidRDefault="000175EA" w:rsidP="00D50DFD">
            <w:pPr>
              <w:rPr>
                <w:sz w:val="26"/>
                <w:szCs w:val="26"/>
              </w:rPr>
            </w:pPr>
            <w:r w:rsidRPr="003D0516">
              <w:rPr>
                <w:sz w:val="26"/>
                <w:szCs w:val="26"/>
              </w:rPr>
              <w:t>- зона застройки среднеэтажными жилыми домами (</w:t>
            </w:r>
            <w:r w:rsidR="00B17943" w:rsidRPr="003D0516">
              <w:rPr>
                <w:sz w:val="26"/>
                <w:szCs w:val="26"/>
              </w:rPr>
              <w:t xml:space="preserve">этажностью </w:t>
            </w:r>
            <w:r w:rsidRPr="003D0516">
              <w:rPr>
                <w:sz w:val="26"/>
                <w:szCs w:val="26"/>
              </w:rPr>
              <w:t>до 8 этажей);</w:t>
            </w:r>
          </w:p>
        </w:tc>
        <w:tc>
          <w:tcPr>
            <w:tcW w:w="1243" w:type="dxa"/>
            <w:vMerge/>
            <w:tcBorders>
              <w:left w:val="nil"/>
            </w:tcBorders>
            <w:vAlign w:val="center"/>
          </w:tcPr>
          <w:p w:rsidR="000175EA" w:rsidRPr="003D0516" w:rsidRDefault="000175EA" w:rsidP="00BB2A65">
            <w:pPr>
              <w:jc w:val="center"/>
              <w:rPr>
                <w:sz w:val="26"/>
                <w:szCs w:val="26"/>
              </w:rPr>
            </w:pPr>
          </w:p>
        </w:tc>
        <w:tc>
          <w:tcPr>
            <w:tcW w:w="1875" w:type="dxa"/>
            <w:tcBorders>
              <w:left w:val="nil"/>
              <w:bottom w:val="nil"/>
            </w:tcBorders>
            <w:vAlign w:val="center"/>
          </w:tcPr>
          <w:p w:rsidR="000175EA" w:rsidRPr="003D0516" w:rsidRDefault="003F14C4" w:rsidP="008D3E3C">
            <w:pPr>
              <w:jc w:val="center"/>
              <w:rPr>
                <w:sz w:val="26"/>
                <w:szCs w:val="26"/>
              </w:rPr>
            </w:pPr>
            <w:r w:rsidRPr="003D0516">
              <w:rPr>
                <w:sz w:val="26"/>
                <w:szCs w:val="26"/>
              </w:rPr>
              <w:t>37 480,1</w:t>
            </w:r>
          </w:p>
        </w:tc>
        <w:tc>
          <w:tcPr>
            <w:tcW w:w="1701" w:type="dxa"/>
            <w:tcBorders>
              <w:left w:val="nil"/>
              <w:bottom w:val="nil"/>
            </w:tcBorders>
            <w:vAlign w:val="center"/>
          </w:tcPr>
          <w:p w:rsidR="000175EA" w:rsidRPr="003D0516" w:rsidRDefault="00311DC5" w:rsidP="000732E4">
            <w:pPr>
              <w:jc w:val="center"/>
              <w:rPr>
                <w:sz w:val="26"/>
                <w:szCs w:val="26"/>
              </w:rPr>
            </w:pPr>
            <w:r w:rsidRPr="003D0516">
              <w:rPr>
                <w:sz w:val="26"/>
                <w:szCs w:val="26"/>
              </w:rPr>
              <w:t>7</w:t>
            </w:r>
            <w:r w:rsidR="00356ECA" w:rsidRPr="003D0516">
              <w:rPr>
                <w:sz w:val="26"/>
                <w:szCs w:val="26"/>
              </w:rPr>
              <w:t>3</w:t>
            </w:r>
            <w:r w:rsidR="000732E4" w:rsidRPr="003D0516">
              <w:rPr>
                <w:sz w:val="26"/>
                <w:szCs w:val="26"/>
              </w:rPr>
              <w:t> 586,9</w:t>
            </w:r>
          </w:p>
        </w:tc>
      </w:tr>
      <w:tr w:rsidR="007812EC" w:rsidRPr="003D0516" w:rsidTr="00DB1B67">
        <w:trPr>
          <w:trHeight w:val="20"/>
        </w:trPr>
        <w:tc>
          <w:tcPr>
            <w:tcW w:w="593" w:type="dxa"/>
            <w:vMerge/>
            <w:tcBorders>
              <w:left w:val="single" w:sz="4" w:space="0" w:color="auto"/>
              <w:right w:val="single" w:sz="4" w:space="0" w:color="auto"/>
            </w:tcBorders>
            <w:vAlign w:val="center"/>
          </w:tcPr>
          <w:p w:rsidR="00512412" w:rsidRPr="003D0516" w:rsidRDefault="00512412" w:rsidP="00512412">
            <w:pPr>
              <w:jc w:val="center"/>
              <w:rPr>
                <w:sz w:val="26"/>
                <w:szCs w:val="26"/>
              </w:rPr>
            </w:pPr>
          </w:p>
        </w:tc>
        <w:tc>
          <w:tcPr>
            <w:tcW w:w="4822" w:type="dxa"/>
            <w:tcBorders>
              <w:left w:val="nil"/>
              <w:bottom w:val="nil"/>
            </w:tcBorders>
            <w:vAlign w:val="center"/>
          </w:tcPr>
          <w:p w:rsidR="00512412" w:rsidRPr="003D0516" w:rsidRDefault="00512412" w:rsidP="00512412">
            <w:pPr>
              <w:rPr>
                <w:sz w:val="26"/>
                <w:szCs w:val="26"/>
              </w:rPr>
            </w:pPr>
            <w:r w:rsidRPr="003D0516">
              <w:rPr>
                <w:sz w:val="26"/>
                <w:szCs w:val="26"/>
              </w:rPr>
              <w:t>- зона застройки среднеэтажными жилыми домами со встроенно-пристроенными помещениями общественно-делового, коммунально-бытового и коммерческого назначения (</w:t>
            </w:r>
            <w:r w:rsidR="00B17943" w:rsidRPr="003D0516">
              <w:rPr>
                <w:sz w:val="26"/>
                <w:szCs w:val="26"/>
              </w:rPr>
              <w:t xml:space="preserve">этажностью </w:t>
            </w:r>
            <w:r w:rsidRPr="003D0516">
              <w:rPr>
                <w:sz w:val="26"/>
                <w:szCs w:val="26"/>
              </w:rPr>
              <w:t>до 8 этажей);</w:t>
            </w:r>
          </w:p>
        </w:tc>
        <w:tc>
          <w:tcPr>
            <w:tcW w:w="1243" w:type="dxa"/>
            <w:vMerge/>
            <w:tcBorders>
              <w:left w:val="nil"/>
            </w:tcBorders>
            <w:vAlign w:val="center"/>
          </w:tcPr>
          <w:p w:rsidR="00512412" w:rsidRPr="003D0516" w:rsidRDefault="00512412" w:rsidP="00512412">
            <w:pPr>
              <w:jc w:val="center"/>
              <w:rPr>
                <w:sz w:val="26"/>
                <w:szCs w:val="26"/>
              </w:rPr>
            </w:pPr>
          </w:p>
        </w:tc>
        <w:tc>
          <w:tcPr>
            <w:tcW w:w="1875" w:type="dxa"/>
            <w:tcBorders>
              <w:left w:val="nil"/>
              <w:bottom w:val="nil"/>
            </w:tcBorders>
            <w:vAlign w:val="center"/>
          </w:tcPr>
          <w:p w:rsidR="00512412" w:rsidRPr="003D0516" w:rsidRDefault="003F14C4" w:rsidP="00311DC5">
            <w:pPr>
              <w:jc w:val="center"/>
              <w:rPr>
                <w:sz w:val="26"/>
                <w:szCs w:val="26"/>
              </w:rPr>
            </w:pPr>
            <w:r w:rsidRPr="003D0516">
              <w:rPr>
                <w:sz w:val="26"/>
                <w:szCs w:val="26"/>
              </w:rPr>
              <w:t>12 748,</w:t>
            </w:r>
            <w:r w:rsidR="00311DC5" w:rsidRPr="003D0516">
              <w:rPr>
                <w:sz w:val="26"/>
                <w:szCs w:val="26"/>
              </w:rPr>
              <w:t>1</w:t>
            </w:r>
          </w:p>
        </w:tc>
        <w:tc>
          <w:tcPr>
            <w:tcW w:w="1701" w:type="dxa"/>
            <w:tcBorders>
              <w:left w:val="nil"/>
              <w:bottom w:val="nil"/>
            </w:tcBorders>
            <w:vAlign w:val="center"/>
          </w:tcPr>
          <w:p w:rsidR="00512412" w:rsidRPr="003D0516" w:rsidRDefault="003F14C4" w:rsidP="00311DC5">
            <w:pPr>
              <w:jc w:val="center"/>
              <w:rPr>
                <w:sz w:val="26"/>
                <w:szCs w:val="26"/>
              </w:rPr>
            </w:pPr>
            <w:r w:rsidRPr="003D0516">
              <w:rPr>
                <w:sz w:val="26"/>
                <w:szCs w:val="26"/>
              </w:rPr>
              <w:t>12 748,</w:t>
            </w:r>
            <w:r w:rsidR="00311DC5" w:rsidRPr="003D0516">
              <w:rPr>
                <w:sz w:val="26"/>
                <w:szCs w:val="26"/>
              </w:rPr>
              <w:t>1</w:t>
            </w:r>
          </w:p>
        </w:tc>
      </w:tr>
      <w:tr w:rsidR="007812EC" w:rsidRPr="003D0516" w:rsidTr="00DB1B67">
        <w:trPr>
          <w:trHeight w:val="20"/>
        </w:trPr>
        <w:tc>
          <w:tcPr>
            <w:tcW w:w="593" w:type="dxa"/>
            <w:vMerge/>
            <w:tcBorders>
              <w:left w:val="single" w:sz="4" w:space="0" w:color="auto"/>
              <w:bottom w:val="single" w:sz="4" w:space="0" w:color="auto"/>
              <w:right w:val="single" w:sz="4" w:space="0" w:color="auto"/>
            </w:tcBorders>
            <w:vAlign w:val="center"/>
          </w:tcPr>
          <w:p w:rsidR="00512412" w:rsidRPr="003D0516" w:rsidRDefault="00512412" w:rsidP="00512412">
            <w:pPr>
              <w:jc w:val="center"/>
              <w:rPr>
                <w:sz w:val="26"/>
                <w:szCs w:val="26"/>
              </w:rPr>
            </w:pPr>
          </w:p>
        </w:tc>
        <w:tc>
          <w:tcPr>
            <w:tcW w:w="4822" w:type="dxa"/>
            <w:tcBorders>
              <w:left w:val="nil"/>
              <w:bottom w:val="nil"/>
            </w:tcBorders>
            <w:vAlign w:val="center"/>
          </w:tcPr>
          <w:p w:rsidR="00512412" w:rsidRPr="003D0516" w:rsidRDefault="00512412" w:rsidP="00512412">
            <w:pPr>
              <w:rPr>
                <w:sz w:val="26"/>
                <w:szCs w:val="26"/>
              </w:rPr>
            </w:pPr>
            <w:r w:rsidRPr="003D0516">
              <w:rPr>
                <w:sz w:val="26"/>
                <w:szCs w:val="26"/>
              </w:rPr>
              <w:t xml:space="preserve">- зона застройки </w:t>
            </w:r>
            <w:proofErr w:type="gramStart"/>
            <w:r w:rsidRPr="003D0516">
              <w:rPr>
                <w:sz w:val="26"/>
                <w:szCs w:val="26"/>
              </w:rPr>
              <w:t>многоэтажными</w:t>
            </w:r>
            <w:proofErr w:type="gramEnd"/>
            <w:r w:rsidRPr="003D0516">
              <w:rPr>
                <w:sz w:val="26"/>
                <w:szCs w:val="26"/>
              </w:rPr>
              <w:t xml:space="preserve"> </w:t>
            </w:r>
          </w:p>
          <w:p w:rsidR="00DB1B67" w:rsidRDefault="00512412" w:rsidP="00512412">
            <w:pPr>
              <w:rPr>
                <w:sz w:val="26"/>
                <w:szCs w:val="26"/>
              </w:rPr>
            </w:pPr>
            <w:proofErr w:type="gramStart"/>
            <w:r w:rsidRPr="003D0516">
              <w:rPr>
                <w:sz w:val="26"/>
                <w:szCs w:val="26"/>
              </w:rPr>
              <w:t>жилыми домами (</w:t>
            </w:r>
            <w:r w:rsidR="00DB1B67">
              <w:rPr>
                <w:sz w:val="26"/>
                <w:szCs w:val="26"/>
              </w:rPr>
              <w:t>этажностью от</w:t>
            </w:r>
            <w:proofErr w:type="gramEnd"/>
          </w:p>
          <w:p w:rsidR="00512412" w:rsidRPr="003D0516" w:rsidRDefault="00512412" w:rsidP="00512412">
            <w:pPr>
              <w:rPr>
                <w:sz w:val="26"/>
                <w:szCs w:val="26"/>
              </w:rPr>
            </w:pPr>
            <w:proofErr w:type="gramStart"/>
            <w:r w:rsidRPr="003D0516">
              <w:rPr>
                <w:sz w:val="26"/>
                <w:szCs w:val="26"/>
              </w:rPr>
              <w:t>9 этажей);</w:t>
            </w:r>
            <w:proofErr w:type="gramEnd"/>
          </w:p>
        </w:tc>
        <w:tc>
          <w:tcPr>
            <w:tcW w:w="1243" w:type="dxa"/>
            <w:vMerge/>
            <w:tcBorders>
              <w:left w:val="nil"/>
              <w:bottom w:val="nil"/>
            </w:tcBorders>
            <w:vAlign w:val="center"/>
          </w:tcPr>
          <w:p w:rsidR="00512412" w:rsidRPr="003D0516" w:rsidRDefault="00512412" w:rsidP="00512412">
            <w:pPr>
              <w:jc w:val="center"/>
              <w:rPr>
                <w:sz w:val="26"/>
                <w:szCs w:val="26"/>
              </w:rPr>
            </w:pPr>
          </w:p>
        </w:tc>
        <w:tc>
          <w:tcPr>
            <w:tcW w:w="1875" w:type="dxa"/>
            <w:tcBorders>
              <w:left w:val="nil"/>
              <w:bottom w:val="nil"/>
            </w:tcBorders>
            <w:vAlign w:val="center"/>
          </w:tcPr>
          <w:p w:rsidR="00512412" w:rsidRPr="003D0516" w:rsidRDefault="003F14C4" w:rsidP="00512412">
            <w:pPr>
              <w:jc w:val="center"/>
              <w:rPr>
                <w:sz w:val="26"/>
                <w:szCs w:val="26"/>
              </w:rPr>
            </w:pPr>
            <w:r w:rsidRPr="003D0516">
              <w:rPr>
                <w:sz w:val="26"/>
                <w:szCs w:val="26"/>
              </w:rPr>
              <w:t>10 506,9</w:t>
            </w:r>
          </w:p>
        </w:tc>
        <w:tc>
          <w:tcPr>
            <w:tcW w:w="1701" w:type="dxa"/>
            <w:tcBorders>
              <w:left w:val="nil"/>
              <w:bottom w:val="nil"/>
            </w:tcBorders>
            <w:vAlign w:val="center"/>
          </w:tcPr>
          <w:p w:rsidR="00512412" w:rsidRPr="003D0516" w:rsidRDefault="003F14C4" w:rsidP="00512412">
            <w:pPr>
              <w:jc w:val="center"/>
              <w:rPr>
                <w:sz w:val="26"/>
                <w:szCs w:val="26"/>
              </w:rPr>
            </w:pPr>
            <w:r w:rsidRPr="003D0516">
              <w:rPr>
                <w:sz w:val="26"/>
                <w:szCs w:val="26"/>
              </w:rPr>
              <w:t>10 506,9</w:t>
            </w:r>
          </w:p>
        </w:tc>
      </w:tr>
      <w:tr w:rsidR="007812EC" w:rsidRPr="003D0516" w:rsidTr="00DB1B67">
        <w:trPr>
          <w:trHeight w:val="20"/>
        </w:trPr>
        <w:tc>
          <w:tcPr>
            <w:tcW w:w="593" w:type="dxa"/>
            <w:tcBorders>
              <w:left w:val="single" w:sz="4" w:space="0" w:color="auto"/>
              <w:bottom w:val="single" w:sz="4" w:space="0" w:color="auto"/>
              <w:right w:val="single" w:sz="4" w:space="0" w:color="auto"/>
            </w:tcBorders>
            <w:vAlign w:val="center"/>
          </w:tcPr>
          <w:p w:rsidR="00512412" w:rsidRPr="003D0516" w:rsidRDefault="00512412" w:rsidP="00512412">
            <w:pPr>
              <w:jc w:val="center"/>
              <w:rPr>
                <w:sz w:val="26"/>
                <w:szCs w:val="26"/>
              </w:rPr>
            </w:pPr>
            <w:r w:rsidRPr="003D0516">
              <w:rPr>
                <w:sz w:val="26"/>
                <w:szCs w:val="26"/>
              </w:rPr>
              <w:t>1.2</w:t>
            </w:r>
          </w:p>
        </w:tc>
        <w:tc>
          <w:tcPr>
            <w:tcW w:w="4822" w:type="dxa"/>
            <w:tcBorders>
              <w:left w:val="nil"/>
              <w:bottom w:val="nil"/>
            </w:tcBorders>
            <w:vAlign w:val="center"/>
          </w:tcPr>
          <w:p w:rsidR="00512412" w:rsidRPr="003D0516" w:rsidRDefault="00CA6DB3" w:rsidP="00512412">
            <w:pPr>
              <w:rPr>
                <w:sz w:val="26"/>
                <w:szCs w:val="26"/>
              </w:rPr>
            </w:pPr>
            <w:r w:rsidRPr="003D0516">
              <w:rPr>
                <w:sz w:val="26"/>
                <w:szCs w:val="26"/>
              </w:rPr>
              <w:t>Зона</w:t>
            </w:r>
            <w:r w:rsidR="00512412" w:rsidRPr="003D0516">
              <w:rPr>
                <w:sz w:val="26"/>
                <w:szCs w:val="26"/>
              </w:rPr>
              <w:t xml:space="preserve"> общеобразовательных организаций</w:t>
            </w:r>
          </w:p>
        </w:tc>
        <w:tc>
          <w:tcPr>
            <w:tcW w:w="1243" w:type="dxa"/>
            <w:tcBorders>
              <w:left w:val="nil"/>
              <w:bottom w:val="nil"/>
            </w:tcBorders>
            <w:vAlign w:val="center"/>
          </w:tcPr>
          <w:p w:rsidR="00512412" w:rsidRPr="003D0516" w:rsidRDefault="00512412" w:rsidP="00512412">
            <w:pPr>
              <w:jc w:val="center"/>
              <w:rPr>
                <w:sz w:val="26"/>
                <w:szCs w:val="26"/>
              </w:rPr>
            </w:pPr>
            <w:r w:rsidRPr="003D0516">
              <w:rPr>
                <w:sz w:val="26"/>
                <w:szCs w:val="26"/>
              </w:rPr>
              <w:t>м</w:t>
            </w:r>
            <w:proofErr w:type="gramStart"/>
            <w:r w:rsidRPr="003D0516">
              <w:rPr>
                <w:sz w:val="26"/>
                <w:szCs w:val="26"/>
                <w:vertAlign w:val="superscript"/>
              </w:rPr>
              <w:t>2</w:t>
            </w:r>
            <w:proofErr w:type="gramEnd"/>
          </w:p>
        </w:tc>
        <w:tc>
          <w:tcPr>
            <w:tcW w:w="1875" w:type="dxa"/>
            <w:tcBorders>
              <w:left w:val="nil"/>
              <w:bottom w:val="nil"/>
            </w:tcBorders>
            <w:vAlign w:val="center"/>
          </w:tcPr>
          <w:p w:rsidR="00512412" w:rsidRPr="003D0516" w:rsidRDefault="00512412" w:rsidP="00512412">
            <w:pPr>
              <w:jc w:val="center"/>
              <w:rPr>
                <w:sz w:val="26"/>
                <w:szCs w:val="26"/>
              </w:rPr>
            </w:pPr>
            <w:r w:rsidRPr="003D0516">
              <w:rPr>
                <w:sz w:val="26"/>
                <w:szCs w:val="26"/>
              </w:rPr>
              <w:t>-</w:t>
            </w:r>
          </w:p>
        </w:tc>
        <w:tc>
          <w:tcPr>
            <w:tcW w:w="1701" w:type="dxa"/>
            <w:tcBorders>
              <w:left w:val="nil"/>
              <w:bottom w:val="nil"/>
            </w:tcBorders>
            <w:vAlign w:val="center"/>
          </w:tcPr>
          <w:p w:rsidR="00512412" w:rsidRPr="003D0516" w:rsidRDefault="00512412" w:rsidP="0058494C">
            <w:pPr>
              <w:jc w:val="center"/>
              <w:rPr>
                <w:b/>
                <w:sz w:val="26"/>
                <w:szCs w:val="26"/>
              </w:rPr>
            </w:pPr>
            <w:r w:rsidRPr="003D0516">
              <w:rPr>
                <w:b/>
                <w:sz w:val="26"/>
                <w:szCs w:val="26"/>
              </w:rPr>
              <w:t>26</w:t>
            </w:r>
            <w:r w:rsidR="00356ECA" w:rsidRPr="003D0516">
              <w:rPr>
                <w:b/>
                <w:sz w:val="26"/>
                <w:szCs w:val="26"/>
              </w:rPr>
              <w:t> 68</w:t>
            </w:r>
            <w:r w:rsidR="0058494C" w:rsidRPr="003D0516">
              <w:rPr>
                <w:b/>
                <w:sz w:val="26"/>
                <w:szCs w:val="26"/>
              </w:rPr>
              <w:t>7</w:t>
            </w:r>
            <w:r w:rsidR="00356ECA" w:rsidRPr="003D0516">
              <w:rPr>
                <w:b/>
                <w:sz w:val="26"/>
                <w:szCs w:val="26"/>
              </w:rPr>
              <w:t>,0</w:t>
            </w:r>
          </w:p>
        </w:tc>
      </w:tr>
      <w:tr w:rsidR="007812EC" w:rsidRPr="003D0516" w:rsidTr="00DB1B67">
        <w:trPr>
          <w:trHeight w:val="20"/>
        </w:trPr>
        <w:tc>
          <w:tcPr>
            <w:tcW w:w="593" w:type="dxa"/>
            <w:tcBorders>
              <w:left w:val="single" w:sz="4" w:space="0" w:color="auto"/>
              <w:bottom w:val="single" w:sz="4" w:space="0" w:color="auto"/>
              <w:right w:val="single" w:sz="4" w:space="0" w:color="auto"/>
            </w:tcBorders>
            <w:vAlign w:val="center"/>
          </w:tcPr>
          <w:p w:rsidR="00512412" w:rsidRPr="003D0516" w:rsidRDefault="00512412" w:rsidP="00512412">
            <w:pPr>
              <w:jc w:val="center"/>
              <w:rPr>
                <w:sz w:val="26"/>
                <w:szCs w:val="26"/>
              </w:rPr>
            </w:pPr>
            <w:r w:rsidRPr="003D0516">
              <w:rPr>
                <w:sz w:val="26"/>
                <w:szCs w:val="26"/>
              </w:rPr>
              <w:t>1.3</w:t>
            </w:r>
          </w:p>
        </w:tc>
        <w:tc>
          <w:tcPr>
            <w:tcW w:w="4822" w:type="dxa"/>
            <w:tcBorders>
              <w:left w:val="nil"/>
              <w:bottom w:val="nil"/>
            </w:tcBorders>
            <w:vAlign w:val="center"/>
          </w:tcPr>
          <w:p w:rsidR="00512412" w:rsidRPr="003D0516" w:rsidRDefault="00CA6DB3" w:rsidP="00512412">
            <w:pPr>
              <w:rPr>
                <w:sz w:val="26"/>
                <w:szCs w:val="26"/>
              </w:rPr>
            </w:pPr>
            <w:r w:rsidRPr="003D0516">
              <w:rPr>
                <w:sz w:val="26"/>
                <w:szCs w:val="26"/>
              </w:rPr>
              <w:t>Зона</w:t>
            </w:r>
            <w:r w:rsidR="00512412" w:rsidRPr="003D0516">
              <w:rPr>
                <w:sz w:val="26"/>
                <w:szCs w:val="26"/>
              </w:rPr>
              <w:t xml:space="preserve"> дошкольных образовательных организаций</w:t>
            </w:r>
          </w:p>
        </w:tc>
        <w:tc>
          <w:tcPr>
            <w:tcW w:w="1243" w:type="dxa"/>
            <w:tcBorders>
              <w:left w:val="nil"/>
              <w:bottom w:val="nil"/>
            </w:tcBorders>
            <w:vAlign w:val="center"/>
          </w:tcPr>
          <w:p w:rsidR="00512412" w:rsidRPr="003D0516" w:rsidRDefault="00512412" w:rsidP="00512412">
            <w:pPr>
              <w:jc w:val="center"/>
              <w:rPr>
                <w:sz w:val="26"/>
                <w:szCs w:val="26"/>
              </w:rPr>
            </w:pPr>
            <w:r w:rsidRPr="003D0516">
              <w:rPr>
                <w:sz w:val="26"/>
                <w:szCs w:val="26"/>
              </w:rPr>
              <w:t>м</w:t>
            </w:r>
            <w:proofErr w:type="gramStart"/>
            <w:r w:rsidRPr="003D0516">
              <w:rPr>
                <w:sz w:val="26"/>
                <w:szCs w:val="26"/>
                <w:vertAlign w:val="superscript"/>
              </w:rPr>
              <w:t>2</w:t>
            </w:r>
            <w:proofErr w:type="gramEnd"/>
          </w:p>
        </w:tc>
        <w:tc>
          <w:tcPr>
            <w:tcW w:w="1875" w:type="dxa"/>
            <w:tcBorders>
              <w:left w:val="nil"/>
              <w:bottom w:val="nil"/>
            </w:tcBorders>
            <w:vAlign w:val="center"/>
          </w:tcPr>
          <w:p w:rsidR="00512412" w:rsidRPr="003D0516" w:rsidRDefault="00A94BDA" w:rsidP="00311DC5">
            <w:pPr>
              <w:jc w:val="center"/>
              <w:rPr>
                <w:b/>
                <w:sz w:val="26"/>
                <w:szCs w:val="26"/>
              </w:rPr>
            </w:pPr>
            <w:r w:rsidRPr="003D0516">
              <w:rPr>
                <w:b/>
                <w:sz w:val="26"/>
                <w:szCs w:val="26"/>
              </w:rPr>
              <w:t>12 353,</w:t>
            </w:r>
            <w:r w:rsidR="00311DC5" w:rsidRPr="003D0516">
              <w:rPr>
                <w:b/>
                <w:sz w:val="26"/>
                <w:szCs w:val="26"/>
              </w:rPr>
              <w:t>8</w:t>
            </w:r>
          </w:p>
        </w:tc>
        <w:tc>
          <w:tcPr>
            <w:tcW w:w="1701" w:type="dxa"/>
            <w:tcBorders>
              <w:left w:val="nil"/>
              <w:bottom w:val="nil"/>
            </w:tcBorders>
            <w:vAlign w:val="center"/>
          </w:tcPr>
          <w:p w:rsidR="00512412" w:rsidRPr="003D0516" w:rsidRDefault="00512412" w:rsidP="00311DC5">
            <w:pPr>
              <w:jc w:val="center"/>
              <w:rPr>
                <w:b/>
                <w:sz w:val="26"/>
                <w:szCs w:val="26"/>
              </w:rPr>
            </w:pPr>
            <w:r w:rsidRPr="003D0516">
              <w:rPr>
                <w:b/>
                <w:sz w:val="26"/>
                <w:szCs w:val="26"/>
              </w:rPr>
              <w:t>12 35</w:t>
            </w:r>
            <w:r w:rsidR="00A94BDA" w:rsidRPr="003D0516">
              <w:rPr>
                <w:b/>
                <w:sz w:val="26"/>
                <w:szCs w:val="26"/>
              </w:rPr>
              <w:t>3,</w:t>
            </w:r>
            <w:r w:rsidR="00311DC5" w:rsidRPr="003D0516">
              <w:rPr>
                <w:b/>
                <w:sz w:val="26"/>
                <w:szCs w:val="26"/>
              </w:rPr>
              <w:t>8</w:t>
            </w:r>
          </w:p>
        </w:tc>
      </w:tr>
      <w:tr w:rsidR="007812EC" w:rsidRPr="003D0516" w:rsidTr="00DB1B67">
        <w:trPr>
          <w:trHeight w:val="20"/>
        </w:trPr>
        <w:tc>
          <w:tcPr>
            <w:tcW w:w="593" w:type="dxa"/>
            <w:vMerge w:val="restart"/>
            <w:tcBorders>
              <w:left w:val="single" w:sz="4" w:space="0" w:color="auto"/>
              <w:right w:val="single" w:sz="4" w:space="0" w:color="auto"/>
            </w:tcBorders>
            <w:vAlign w:val="center"/>
          </w:tcPr>
          <w:p w:rsidR="00512412" w:rsidRPr="003D0516" w:rsidRDefault="00512412" w:rsidP="00512412">
            <w:pPr>
              <w:jc w:val="center"/>
              <w:rPr>
                <w:sz w:val="26"/>
                <w:szCs w:val="26"/>
              </w:rPr>
            </w:pPr>
            <w:r w:rsidRPr="003D0516">
              <w:rPr>
                <w:sz w:val="26"/>
                <w:szCs w:val="26"/>
              </w:rPr>
              <w:t>1.4</w:t>
            </w:r>
          </w:p>
        </w:tc>
        <w:tc>
          <w:tcPr>
            <w:tcW w:w="4822" w:type="dxa"/>
            <w:tcBorders>
              <w:left w:val="nil"/>
              <w:bottom w:val="nil"/>
            </w:tcBorders>
            <w:vAlign w:val="center"/>
          </w:tcPr>
          <w:p w:rsidR="00512412" w:rsidRPr="003D0516" w:rsidRDefault="00CA6DB3" w:rsidP="00512412">
            <w:pPr>
              <w:rPr>
                <w:sz w:val="26"/>
                <w:szCs w:val="26"/>
              </w:rPr>
            </w:pPr>
            <w:r w:rsidRPr="003D0516">
              <w:rPr>
                <w:sz w:val="26"/>
                <w:szCs w:val="26"/>
              </w:rPr>
              <w:t>Зона</w:t>
            </w:r>
            <w:r w:rsidR="00512412" w:rsidRPr="003D0516">
              <w:rPr>
                <w:sz w:val="26"/>
                <w:szCs w:val="26"/>
              </w:rPr>
              <w:t xml:space="preserve"> объектов культурно-бытового и коммунального обслуживания, в т.ч.</w:t>
            </w:r>
          </w:p>
        </w:tc>
        <w:tc>
          <w:tcPr>
            <w:tcW w:w="1243" w:type="dxa"/>
            <w:vMerge w:val="restart"/>
            <w:tcBorders>
              <w:left w:val="nil"/>
            </w:tcBorders>
            <w:vAlign w:val="center"/>
          </w:tcPr>
          <w:p w:rsidR="00512412" w:rsidRPr="003D0516" w:rsidRDefault="00512412" w:rsidP="00512412">
            <w:pPr>
              <w:jc w:val="center"/>
              <w:rPr>
                <w:sz w:val="26"/>
                <w:szCs w:val="26"/>
              </w:rPr>
            </w:pPr>
            <w:r w:rsidRPr="003D0516">
              <w:rPr>
                <w:sz w:val="26"/>
                <w:szCs w:val="26"/>
              </w:rPr>
              <w:t>м</w:t>
            </w:r>
            <w:proofErr w:type="gramStart"/>
            <w:r w:rsidRPr="003D0516">
              <w:rPr>
                <w:sz w:val="26"/>
                <w:szCs w:val="26"/>
                <w:vertAlign w:val="superscript"/>
              </w:rPr>
              <w:t>2</w:t>
            </w:r>
            <w:proofErr w:type="gramEnd"/>
          </w:p>
        </w:tc>
        <w:tc>
          <w:tcPr>
            <w:tcW w:w="1875" w:type="dxa"/>
            <w:tcBorders>
              <w:left w:val="nil"/>
              <w:bottom w:val="nil"/>
            </w:tcBorders>
            <w:vAlign w:val="center"/>
          </w:tcPr>
          <w:p w:rsidR="00512412" w:rsidRPr="003D0516" w:rsidRDefault="006F773A" w:rsidP="00197C85">
            <w:pPr>
              <w:jc w:val="center"/>
              <w:rPr>
                <w:b/>
                <w:sz w:val="26"/>
                <w:szCs w:val="26"/>
              </w:rPr>
            </w:pPr>
            <w:r w:rsidRPr="003D0516">
              <w:rPr>
                <w:b/>
                <w:sz w:val="26"/>
                <w:szCs w:val="26"/>
              </w:rPr>
              <w:t>62 629,</w:t>
            </w:r>
            <w:r w:rsidR="00197C85" w:rsidRPr="003D0516">
              <w:rPr>
                <w:b/>
                <w:sz w:val="26"/>
                <w:szCs w:val="26"/>
              </w:rPr>
              <w:t>4</w:t>
            </w:r>
            <w:r w:rsidR="003C7158" w:rsidRPr="003D0516">
              <w:rPr>
                <w:b/>
                <w:sz w:val="26"/>
                <w:szCs w:val="26"/>
              </w:rPr>
              <w:t xml:space="preserve"> </w:t>
            </w:r>
          </w:p>
        </w:tc>
        <w:tc>
          <w:tcPr>
            <w:tcW w:w="1701" w:type="dxa"/>
            <w:tcBorders>
              <w:left w:val="nil"/>
              <w:bottom w:val="nil"/>
            </w:tcBorders>
            <w:vAlign w:val="center"/>
          </w:tcPr>
          <w:p w:rsidR="00512412" w:rsidRPr="003D0516" w:rsidRDefault="00640EC5" w:rsidP="00D2345B">
            <w:pPr>
              <w:jc w:val="center"/>
              <w:rPr>
                <w:b/>
                <w:sz w:val="26"/>
                <w:szCs w:val="26"/>
              </w:rPr>
            </w:pPr>
            <w:r w:rsidRPr="003D0516">
              <w:rPr>
                <w:b/>
                <w:sz w:val="26"/>
                <w:szCs w:val="26"/>
              </w:rPr>
              <w:t>5</w:t>
            </w:r>
            <w:r w:rsidR="00D2345B" w:rsidRPr="003D0516">
              <w:rPr>
                <w:b/>
                <w:sz w:val="26"/>
                <w:szCs w:val="26"/>
              </w:rPr>
              <w:t>7</w:t>
            </w:r>
            <w:r w:rsidR="007C10A8" w:rsidRPr="003D0516">
              <w:rPr>
                <w:b/>
                <w:sz w:val="26"/>
                <w:szCs w:val="26"/>
              </w:rPr>
              <w:t> 595,0</w:t>
            </w:r>
          </w:p>
        </w:tc>
      </w:tr>
      <w:tr w:rsidR="007812EC" w:rsidRPr="003D0516" w:rsidTr="00DB1B67">
        <w:trPr>
          <w:trHeight w:val="20"/>
        </w:trPr>
        <w:tc>
          <w:tcPr>
            <w:tcW w:w="593" w:type="dxa"/>
            <w:vMerge/>
            <w:tcBorders>
              <w:left w:val="single" w:sz="4" w:space="0" w:color="auto"/>
              <w:right w:val="single" w:sz="4" w:space="0" w:color="auto"/>
            </w:tcBorders>
            <w:vAlign w:val="center"/>
          </w:tcPr>
          <w:p w:rsidR="00512412" w:rsidRPr="003D0516" w:rsidRDefault="00512412" w:rsidP="00512412">
            <w:pPr>
              <w:jc w:val="center"/>
              <w:rPr>
                <w:sz w:val="26"/>
                <w:szCs w:val="26"/>
              </w:rPr>
            </w:pPr>
          </w:p>
        </w:tc>
        <w:tc>
          <w:tcPr>
            <w:tcW w:w="4822" w:type="dxa"/>
            <w:tcBorders>
              <w:left w:val="nil"/>
              <w:bottom w:val="nil"/>
            </w:tcBorders>
            <w:vAlign w:val="center"/>
          </w:tcPr>
          <w:p w:rsidR="00512412" w:rsidRPr="003D0516" w:rsidRDefault="00512412" w:rsidP="00512412">
            <w:pPr>
              <w:rPr>
                <w:sz w:val="26"/>
                <w:szCs w:val="26"/>
              </w:rPr>
            </w:pPr>
            <w:r w:rsidRPr="003D0516">
              <w:rPr>
                <w:sz w:val="26"/>
                <w:szCs w:val="26"/>
              </w:rPr>
              <w:t>- объекты здравоохранения</w:t>
            </w:r>
          </w:p>
        </w:tc>
        <w:tc>
          <w:tcPr>
            <w:tcW w:w="1243" w:type="dxa"/>
            <w:vMerge/>
            <w:tcBorders>
              <w:left w:val="nil"/>
            </w:tcBorders>
            <w:vAlign w:val="center"/>
          </w:tcPr>
          <w:p w:rsidR="00512412" w:rsidRPr="003D0516" w:rsidRDefault="00512412" w:rsidP="00512412">
            <w:pPr>
              <w:jc w:val="center"/>
              <w:rPr>
                <w:sz w:val="26"/>
                <w:szCs w:val="26"/>
              </w:rPr>
            </w:pPr>
          </w:p>
        </w:tc>
        <w:tc>
          <w:tcPr>
            <w:tcW w:w="1875" w:type="dxa"/>
            <w:tcBorders>
              <w:left w:val="nil"/>
              <w:bottom w:val="nil"/>
            </w:tcBorders>
            <w:vAlign w:val="center"/>
          </w:tcPr>
          <w:p w:rsidR="00512412" w:rsidRPr="003D0516" w:rsidRDefault="00512412" w:rsidP="00311DC5">
            <w:pPr>
              <w:jc w:val="center"/>
              <w:rPr>
                <w:sz w:val="26"/>
                <w:szCs w:val="26"/>
              </w:rPr>
            </w:pPr>
            <w:r w:rsidRPr="003D0516">
              <w:rPr>
                <w:sz w:val="26"/>
                <w:szCs w:val="26"/>
              </w:rPr>
              <w:t>39 292,</w:t>
            </w:r>
            <w:r w:rsidR="00311DC5" w:rsidRPr="003D0516">
              <w:rPr>
                <w:sz w:val="26"/>
                <w:szCs w:val="26"/>
              </w:rPr>
              <w:t>6</w:t>
            </w:r>
          </w:p>
        </w:tc>
        <w:tc>
          <w:tcPr>
            <w:tcW w:w="1701" w:type="dxa"/>
            <w:tcBorders>
              <w:left w:val="nil"/>
              <w:bottom w:val="nil"/>
            </w:tcBorders>
            <w:vAlign w:val="center"/>
          </w:tcPr>
          <w:p w:rsidR="00512412" w:rsidRPr="003D0516" w:rsidRDefault="00512412" w:rsidP="00311DC5">
            <w:pPr>
              <w:jc w:val="center"/>
              <w:rPr>
                <w:sz w:val="26"/>
                <w:szCs w:val="26"/>
              </w:rPr>
            </w:pPr>
            <w:r w:rsidRPr="003D0516">
              <w:rPr>
                <w:sz w:val="26"/>
                <w:szCs w:val="26"/>
              </w:rPr>
              <w:t>39</w:t>
            </w:r>
            <w:r w:rsidR="00311DC5" w:rsidRPr="003D0516">
              <w:rPr>
                <w:sz w:val="26"/>
                <w:szCs w:val="26"/>
              </w:rPr>
              <w:t> 245,6</w:t>
            </w:r>
          </w:p>
        </w:tc>
      </w:tr>
      <w:tr w:rsidR="007812EC" w:rsidRPr="003D0516" w:rsidTr="00DB1B67">
        <w:trPr>
          <w:trHeight w:val="562"/>
        </w:trPr>
        <w:tc>
          <w:tcPr>
            <w:tcW w:w="593" w:type="dxa"/>
            <w:vMerge/>
            <w:tcBorders>
              <w:left w:val="single" w:sz="4" w:space="0" w:color="auto"/>
              <w:right w:val="single" w:sz="4" w:space="0" w:color="auto"/>
            </w:tcBorders>
            <w:vAlign w:val="center"/>
          </w:tcPr>
          <w:p w:rsidR="00E7542C" w:rsidRPr="003D0516" w:rsidRDefault="00E7542C" w:rsidP="00512412">
            <w:pPr>
              <w:jc w:val="center"/>
              <w:rPr>
                <w:sz w:val="26"/>
                <w:szCs w:val="26"/>
              </w:rPr>
            </w:pPr>
          </w:p>
        </w:tc>
        <w:tc>
          <w:tcPr>
            <w:tcW w:w="4822" w:type="dxa"/>
            <w:tcBorders>
              <w:left w:val="nil"/>
            </w:tcBorders>
            <w:shd w:val="clear" w:color="auto" w:fill="auto"/>
            <w:vAlign w:val="center"/>
          </w:tcPr>
          <w:p w:rsidR="00E7542C" w:rsidRPr="003D0516" w:rsidRDefault="00E7542C" w:rsidP="00E7542C">
            <w:pPr>
              <w:rPr>
                <w:sz w:val="26"/>
                <w:szCs w:val="26"/>
              </w:rPr>
            </w:pPr>
            <w:r w:rsidRPr="003D0516">
              <w:rPr>
                <w:sz w:val="26"/>
                <w:szCs w:val="26"/>
              </w:rPr>
              <w:t>- объекты административно-делового назначения</w:t>
            </w:r>
          </w:p>
        </w:tc>
        <w:tc>
          <w:tcPr>
            <w:tcW w:w="1243" w:type="dxa"/>
            <w:vMerge/>
            <w:tcBorders>
              <w:left w:val="nil"/>
            </w:tcBorders>
            <w:vAlign w:val="center"/>
          </w:tcPr>
          <w:p w:rsidR="00E7542C" w:rsidRPr="003D0516" w:rsidRDefault="00E7542C" w:rsidP="00512412">
            <w:pPr>
              <w:jc w:val="center"/>
              <w:rPr>
                <w:sz w:val="26"/>
                <w:szCs w:val="26"/>
              </w:rPr>
            </w:pPr>
          </w:p>
        </w:tc>
        <w:tc>
          <w:tcPr>
            <w:tcW w:w="1875" w:type="dxa"/>
            <w:tcBorders>
              <w:left w:val="nil"/>
            </w:tcBorders>
            <w:vAlign w:val="center"/>
          </w:tcPr>
          <w:p w:rsidR="00E7542C" w:rsidRPr="003D0516" w:rsidRDefault="004F30F3" w:rsidP="00512412">
            <w:pPr>
              <w:jc w:val="center"/>
              <w:rPr>
                <w:sz w:val="26"/>
                <w:szCs w:val="26"/>
              </w:rPr>
            </w:pPr>
            <w:r w:rsidRPr="003D0516">
              <w:rPr>
                <w:sz w:val="26"/>
                <w:szCs w:val="26"/>
              </w:rPr>
              <w:t>23 336,8</w:t>
            </w:r>
          </w:p>
        </w:tc>
        <w:tc>
          <w:tcPr>
            <w:tcW w:w="1701" w:type="dxa"/>
            <w:tcBorders>
              <w:left w:val="nil"/>
            </w:tcBorders>
            <w:vAlign w:val="center"/>
          </w:tcPr>
          <w:p w:rsidR="00E7542C" w:rsidRPr="003D0516" w:rsidRDefault="00E7542C" w:rsidP="00512412">
            <w:pPr>
              <w:jc w:val="center"/>
              <w:rPr>
                <w:sz w:val="26"/>
                <w:szCs w:val="26"/>
              </w:rPr>
            </w:pPr>
            <w:r w:rsidRPr="003D0516">
              <w:rPr>
                <w:sz w:val="26"/>
                <w:szCs w:val="26"/>
              </w:rPr>
              <w:t>18</w:t>
            </w:r>
            <w:r w:rsidR="007C10A8" w:rsidRPr="003D0516">
              <w:rPr>
                <w:sz w:val="26"/>
                <w:szCs w:val="26"/>
              </w:rPr>
              <w:t> 349,4</w:t>
            </w:r>
          </w:p>
        </w:tc>
      </w:tr>
      <w:tr w:rsidR="007812EC" w:rsidRPr="003D0516" w:rsidTr="00DB1B67">
        <w:trPr>
          <w:trHeight w:val="20"/>
        </w:trPr>
        <w:tc>
          <w:tcPr>
            <w:tcW w:w="593" w:type="dxa"/>
            <w:tcBorders>
              <w:left w:val="single" w:sz="4" w:space="0" w:color="auto"/>
              <w:bottom w:val="single" w:sz="4" w:space="0" w:color="auto"/>
              <w:right w:val="single" w:sz="4" w:space="0" w:color="auto"/>
            </w:tcBorders>
            <w:vAlign w:val="center"/>
          </w:tcPr>
          <w:p w:rsidR="00512412" w:rsidRPr="003D0516" w:rsidRDefault="00512412" w:rsidP="00512412">
            <w:pPr>
              <w:jc w:val="center"/>
              <w:rPr>
                <w:sz w:val="26"/>
                <w:szCs w:val="26"/>
              </w:rPr>
            </w:pPr>
            <w:r w:rsidRPr="003D0516">
              <w:rPr>
                <w:sz w:val="26"/>
                <w:szCs w:val="26"/>
              </w:rPr>
              <w:t>1.5</w:t>
            </w:r>
          </w:p>
        </w:tc>
        <w:tc>
          <w:tcPr>
            <w:tcW w:w="4822" w:type="dxa"/>
            <w:tcBorders>
              <w:left w:val="nil"/>
              <w:bottom w:val="nil"/>
            </w:tcBorders>
            <w:vAlign w:val="center"/>
          </w:tcPr>
          <w:p w:rsidR="00512412" w:rsidRPr="003D0516" w:rsidRDefault="00CA6DB3" w:rsidP="00640EC5">
            <w:pPr>
              <w:rPr>
                <w:sz w:val="26"/>
                <w:szCs w:val="26"/>
              </w:rPr>
            </w:pPr>
            <w:r w:rsidRPr="003D0516">
              <w:rPr>
                <w:sz w:val="26"/>
                <w:szCs w:val="26"/>
              </w:rPr>
              <w:t>Зона</w:t>
            </w:r>
            <w:r w:rsidR="00512412" w:rsidRPr="003D0516">
              <w:rPr>
                <w:sz w:val="26"/>
                <w:szCs w:val="26"/>
              </w:rPr>
              <w:t xml:space="preserve"> </w:t>
            </w:r>
            <w:r w:rsidR="00640EC5" w:rsidRPr="003D0516">
              <w:rPr>
                <w:sz w:val="26"/>
                <w:szCs w:val="26"/>
              </w:rPr>
              <w:t xml:space="preserve">сооружений для хранения легковых автомобилей </w:t>
            </w:r>
          </w:p>
        </w:tc>
        <w:tc>
          <w:tcPr>
            <w:tcW w:w="1243" w:type="dxa"/>
            <w:tcBorders>
              <w:left w:val="nil"/>
              <w:bottom w:val="nil"/>
            </w:tcBorders>
            <w:vAlign w:val="center"/>
          </w:tcPr>
          <w:p w:rsidR="00512412" w:rsidRPr="003D0516" w:rsidRDefault="00512412" w:rsidP="00512412">
            <w:pPr>
              <w:jc w:val="center"/>
              <w:rPr>
                <w:sz w:val="26"/>
                <w:szCs w:val="26"/>
              </w:rPr>
            </w:pPr>
            <w:r w:rsidRPr="003D0516">
              <w:rPr>
                <w:sz w:val="26"/>
                <w:szCs w:val="26"/>
              </w:rPr>
              <w:t>м</w:t>
            </w:r>
            <w:proofErr w:type="gramStart"/>
            <w:r w:rsidRPr="003D0516">
              <w:rPr>
                <w:sz w:val="26"/>
                <w:szCs w:val="26"/>
                <w:vertAlign w:val="superscript"/>
              </w:rPr>
              <w:t>2</w:t>
            </w:r>
            <w:proofErr w:type="gramEnd"/>
          </w:p>
        </w:tc>
        <w:tc>
          <w:tcPr>
            <w:tcW w:w="1875" w:type="dxa"/>
            <w:tcBorders>
              <w:left w:val="nil"/>
              <w:bottom w:val="nil"/>
            </w:tcBorders>
            <w:vAlign w:val="center"/>
          </w:tcPr>
          <w:p w:rsidR="00512412" w:rsidRPr="003D0516" w:rsidRDefault="006A5BBF" w:rsidP="00332C6C">
            <w:pPr>
              <w:jc w:val="center"/>
              <w:rPr>
                <w:b/>
                <w:sz w:val="26"/>
                <w:szCs w:val="26"/>
              </w:rPr>
            </w:pPr>
            <w:r w:rsidRPr="003D0516">
              <w:rPr>
                <w:b/>
                <w:sz w:val="26"/>
                <w:szCs w:val="26"/>
              </w:rPr>
              <w:t>15 724,3</w:t>
            </w:r>
          </w:p>
        </w:tc>
        <w:tc>
          <w:tcPr>
            <w:tcW w:w="1701" w:type="dxa"/>
            <w:tcBorders>
              <w:left w:val="nil"/>
              <w:bottom w:val="nil"/>
            </w:tcBorders>
            <w:vAlign w:val="center"/>
          </w:tcPr>
          <w:p w:rsidR="00512412" w:rsidRPr="003D0516" w:rsidRDefault="00640EC5" w:rsidP="00E13B4D">
            <w:pPr>
              <w:jc w:val="center"/>
              <w:rPr>
                <w:b/>
                <w:sz w:val="26"/>
                <w:szCs w:val="26"/>
              </w:rPr>
            </w:pPr>
            <w:r w:rsidRPr="003D0516">
              <w:rPr>
                <w:b/>
                <w:sz w:val="26"/>
                <w:szCs w:val="26"/>
              </w:rPr>
              <w:t>15</w:t>
            </w:r>
            <w:r w:rsidR="00E13B4D" w:rsidRPr="003D0516">
              <w:rPr>
                <w:b/>
                <w:sz w:val="26"/>
                <w:szCs w:val="26"/>
              </w:rPr>
              <w:t> 724,3</w:t>
            </w:r>
          </w:p>
        </w:tc>
      </w:tr>
      <w:tr w:rsidR="007812EC" w:rsidRPr="003D0516" w:rsidTr="00DB1B67">
        <w:trPr>
          <w:trHeight w:val="20"/>
        </w:trPr>
        <w:tc>
          <w:tcPr>
            <w:tcW w:w="593" w:type="dxa"/>
            <w:tcBorders>
              <w:left w:val="single" w:sz="4" w:space="0" w:color="auto"/>
              <w:bottom w:val="single" w:sz="4" w:space="0" w:color="auto"/>
              <w:right w:val="single" w:sz="4" w:space="0" w:color="auto"/>
            </w:tcBorders>
            <w:vAlign w:val="center"/>
          </w:tcPr>
          <w:p w:rsidR="00C70417" w:rsidRPr="003D0516" w:rsidRDefault="00C70417" w:rsidP="00512412">
            <w:pPr>
              <w:jc w:val="center"/>
              <w:rPr>
                <w:sz w:val="26"/>
                <w:szCs w:val="26"/>
              </w:rPr>
            </w:pPr>
            <w:r w:rsidRPr="003D0516">
              <w:rPr>
                <w:sz w:val="26"/>
                <w:szCs w:val="26"/>
              </w:rPr>
              <w:t>1.6</w:t>
            </w:r>
          </w:p>
        </w:tc>
        <w:tc>
          <w:tcPr>
            <w:tcW w:w="4822" w:type="dxa"/>
            <w:tcBorders>
              <w:left w:val="nil"/>
              <w:bottom w:val="nil"/>
            </w:tcBorders>
            <w:vAlign w:val="center"/>
          </w:tcPr>
          <w:p w:rsidR="00C70417" w:rsidRPr="003D0516" w:rsidRDefault="00C70417" w:rsidP="00640EC5">
            <w:pPr>
              <w:rPr>
                <w:sz w:val="26"/>
                <w:szCs w:val="26"/>
              </w:rPr>
            </w:pPr>
            <w:r w:rsidRPr="003D0516">
              <w:rPr>
                <w:sz w:val="26"/>
                <w:szCs w:val="26"/>
              </w:rPr>
              <w:t>Зона объектов инженерной инфраструктуры</w:t>
            </w:r>
          </w:p>
        </w:tc>
        <w:tc>
          <w:tcPr>
            <w:tcW w:w="1243" w:type="dxa"/>
            <w:tcBorders>
              <w:left w:val="nil"/>
              <w:bottom w:val="nil"/>
            </w:tcBorders>
            <w:vAlign w:val="center"/>
          </w:tcPr>
          <w:p w:rsidR="00C70417" w:rsidRPr="003D0516" w:rsidRDefault="00C70417" w:rsidP="00512412">
            <w:pPr>
              <w:jc w:val="center"/>
              <w:rPr>
                <w:sz w:val="26"/>
                <w:szCs w:val="26"/>
              </w:rPr>
            </w:pPr>
            <w:r w:rsidRPr="003D0516">
              <w:rPr>
                <w:sz w:val="26"/>
                <w:szCs w:val="26"/>
              </w:rPr>
              <w:t>м</w:t>
            </w:r>
            <w:proofErr w:type="gramStart"/>
            <w:r w:rsidRPr="003D0516">
              <w:rPr>
                <w:sz w:val="26"/>
                <w:szCs w:val="26"/>
                <w:vertAlign w:val="superscript"/>
              </w:rPr>
              <w:t>2</w:t>
            </w:r>
            <w:proofErr w:type="gramEnd"/>
          </w:p>
        </w:tc>
        <w:tc>
          <w:tcPr>
            <w:tcW w:w="1875" w:type="dxa"/>
            <w:tcBorders>
              <w:left w:val="nil"/>
              <w:bottom w:val="nil"/>
            </w:tcBorders>
            <w:vAlign w:val="center"/>
          </w:tcPr>
          <w:p w:rsidR="00C70417" w:rsidRPr="003D0516" w:rsidRDefault="00197C85" w:rsidP="004F30F3">
            <w:pPr>
              <w:jc w:val="center"/>
              <w:rPr>
                <w:b/>
                <w:sz w:val="26"/>
                <w:szCs w:val="26"/>
              </w:rPr>
            </w:pPr>
            <w:r w:rsidRPr="003D0516">
              <w:rPr>
                <w:b/>
                <w:sz w:val="26"/>
                <w:szCs w:val="26"/>
              </w:rPr>
              <w:t>316,3</w:t>
            </w:r>
          </w:p>
        </w:tc>
        <w:tc>
          <w:tcPr>
            <w:tcW w:w="1701" w:type="dxa"/>
            <w:tcBorders>
              <w:left w:val="nil"/>
              <w:bottom w:val="nil"/>
            </w:tcBorders>
            <w:vAlign w:val="center"/>
          </w:tcPr>
          <w:p w:rsidR="00C70417" w:rsidRPr="003D0516" w:rsidRDefault="00972944" w:rsidP="00512412">
            <w:pPr>
              <w:jc w:val="center"/>
              <w:rPr>
                <w:b/>
                <w:sz w:val="26"/>
                <w:szCs w:val="26"/>
              </w:rPr>
            </w:pPr>
            <w:r w:rsidRPr="003D0516">
              <w:rPr>
                <w:b/>
                <w:sz w:val="26"/>
                <w:szCs w:val="26"/>
              </w:rPr>
              <w:t>1</w:t>
            </w:r>
            <w:r w:rsidR="00D2345B" w:rsidRPr="003D0516">
              <w:rPr>
                <w:b/>
                <w:sz w:val="26"/>
                <w:szCs w:val="26"/>
              </w:rPr>
              <w:t xml:space="preserve"> </w:t>
            </w:r>
            <w:r w:rsidRPr="003D0516">
              <w:rPr>
                <w:b/>
                <w:sz w:val="26"/>
                <w:szCs w:val="26"/>
              </w:rPr>
              <w:t>319,7</w:t>
            </w:r>
          </w:p>
        </w:tc>
      </w:tr>
      <w:tr w:rsidR="007812EC" w:rsidRPr="003D0516" w:rsidTr="00DB1B67">
        <w:trPr>
          <w:trHeight w:val="20"/>
        </w:trPr>
        <w:tc>
          <w:tcPr>
            <w:tcW w:w="593" w:type="dxa"/>
            <w:vMerge w:val="restart"/>
            <w:tcBorders>
              <w:left w:val="single" w:sz="4" w:space="0" w:color="auto"/>
              <w:right w:val="single" w:sz="4" w:space="0" w:color="auto"/>
            </w:tcBorders>
            <w:vAlign w:val="center"/>
          </w:tcPr>
          <w:p w:rsidR="00512412" w:rsidRPr="003D0516" w:rsidRDefault="00512412" w:rsidP="00512412">
            <w:pPr>
              <w:jc w:val="center"/>
              <w:rPr>
                <w:sz w:val="26"/>
                <w:szCs w:val="26"/>
              </w:rPr>
            </w:pPr>
            <w:r w:rsidRPr="003D0516">
              <w:rPr>
                <w:sz w:val="26"/>
                <w:szCs w:val="26"/>
              </w:rPr>
              <w:t>1.7</w:t>
            </w:r>
          </w:p>
        </w:tc>
        <w:tc>
          <w:tcPr>
            <w:tcW w:w="4822" w:type="dxa"/>
            <w:tcBorders>
              <w:left w:val="nil"/>
              <w:bottom w:val="nil"/>
            </w:tcBorders>
            <w:vAlign w:val="center"/>
          </w:tcPr>
          <w:p w:rsidR="00512412" w:rsidRPr="003D0516" w:rsidRDefault="00512412" w:rsidP="00512412">
            <w:pPr>
              <w:rPr>
                <w:sz w:val="26"/>
                <w:szCs w:val="26"/>
              </w:rPr>
            </w:pPr>
            <w:r w:rsidRPr="003D0516">
              <w:rPr>
                <w:sz w:val="26"/>
                <w:szCs w:val="26"/>
              </w:rPr>
              <w:t>Территория общего пользования, в т.ч.</w:t>
            </w:r>
          </w:p>
        </w:tc>
        <w:tc>
          <w:tcPr>
            <w:tcW w:w="1243" w:type="dxa"/>
            <w:tcBorders>
              <w:left w:val="nil"/>
              <w:bottom w:val="nil"/>
            </w:tcBorders>
            <w:vAlign w:val="center"/>
          </w:tcPr>
          <w:p w:rsidR="00512412" w:rsidRPr="003D0516" w:rsidRDefault="00512412" w:rsidP="00512412">
            <w:pPr>
              <w:jc w:val="center"/>
              <w:rPr>
                <w:sz w:val="26"/>
                <w:szCs w:val="26"/>
              </w:rPr>
            </w:pPr>
            <w:r w:rsidRPr="003D0516">
              <w:rPr>
                <w:sz w:val="26"/>
                <w:szCs w:val="26"/>
              </w:rPr>
              <w:t>м</w:t>
            </w:r>
            <w:proofErr w:type="gramStart"/>
            <w:r w:rsidRPr="003D0516">
              <w:rPr>
                <w:sz w:val="26"/>
                <w:szCs w:val="26"/>
                <w:vertAlign w:val="superscript"/>
              </w:rPr>
              <w:t>2</w:t>
            </w:r>
            <w:proofErr w:type="gramEnd"/>
          </w:p>
        </w:tc>
        <w:tc>
          <w:tcPr>
            <w:tcW w:w="1875" w:type="dxa"/>
            <w:tcBorders>
              <w:left w:val="nil"/>
              <w:bottom w:val="nil"/>
            </w:tcBorders>
            <w:vAlign w:val="center"/>
          </w:tcPr>
          <w:p w:rsidR="00512412" w:rsidRPr="003D0516" w:rsidRDefault="00F07701" w:rsidP="000E59F6">
            <w:pPr>
              <w:jc w:val="center"/>
              <w:rPr>
                <w:b/>
                <w:sz w:val="26"/>
                <w:szCs w:val="26"/>
              </w:rPr>
            </w:pPr>
            <w:r w:rsidRPr="003D0516">
              <w:rPr>
                <w:b/>
                <w:sz w:val="26"/>
                <w:szCs w:val="26"/>
              </w:rPr>
              <w:t>21</w:t>
            </w:r>
            <w:r w:rsidR="00666E7D" w:rsidRPr="003D0516">
              <w:rPr>
                <w:b/>
                <w:sz w:val="26"/>
                <w:szCs w:val="26"/>
              </w:rPr>
              <w:t> 283,</w:t>
            </w:r>
            <w:r w:rsidR="000E59F6" w:rsidRPr="003D0516">
              <w:rPr>
                <w:b/>
                <w:sz w:val="26"/>
                <w:szCs w:val="26"/>
              </w:rPr>
              <w:t>1</w:t>
            </w:r>
          </w:p>
        </w:tc>
        <w:tc>
          <w:tcPr>
            <w:tcW w:w="1701" w:type="dxa"/>
            <w:tcBorders>
              <w:left w:val="nil"/>
              <w:bottom w:val="nil"/>
            </w:tcBorders>
            <w:shd w:val="clear" w:color="auto" w:fill="auto"/>
            <w:vAlign w:val="center"/>
          </w:tcPr>
          <w:p w:rsidR="00512412" w:rsidRPr="003D0516" w:rsidRDefault="00F75824" w:rsidP="00D2345B">
            <w:pPr>
              <w:jc w:val="center"/>
              <w:rPr>
                <w:b/>
                <w:sz w:val="26"/>
                <w:szCs w:val="26"/>
              </w:rPr>
            </w:pPr>
            <w:r w:rsidRPr="003D0516">
              <w:rPr>
                <w:b/>
                <w:sz w:val="26"/>
                <w:szCs w:val="26"/>
              </w:rPr>
              <w:t>28</w:t>
            </w:r>
            <w:r w:rsidR="007C10A8" w:rsidRPr="003D0516">
              <w:rPr>
                <w:b/>
                <w:sz w:val="26"/>
                <w:szCs w:val="26"/>
              </w:rPr>
              <w:t> 736,</w:t>
            </w:r>
            <w:r w:rsidR="00D2345B" w:rsidRPr="003D0516">
              <w:rPr>
                <w:b/>
                <w:sz w:val="26"/>
                <w:szCs w:val="26"/>
              </w:rPr>
              <w:t>6</w:t>
            </w:r>
          </w:p>
        </w:tc>
      </w:tr>
      <w:tr w:rsidR="007812EC" w:rsidRPr="003D0516" w:rsidTr="00DB1B67">
        <w:trPr>
          <w:trHeight w:val="20"/>
        </w:trPr>
        <w:tc>
          <w:tcPr>
            <w:tcW w:w="593" w:type="dxa"/>
            <w:vMerge/>
            <w:tcBorders>
              <w:left w:val="single" w:sz="4" w:space="0" w:color="auto"/>
              <w:right w:val="single" w:sz="4" w:space="0" w:color="auto"/>
            </w:tcBorders>
            <w:vAlign w:val="center"/>
          </w:tcPr>
          <w:p w:rsidR="00512412" w:rsidRPr="003D0516" w:rsidRDefault="00512412" w:rsidP="00512412">
            <w:pPr>
              <w:jc w:val="center"/>
              <w:rPr>
                <w:sz w:val="26"/>
                <w:szCs w:val="26"/>
              </w:rPr>
            </w:pPr>
          </w:p>
        </w:tc>
        <w:tc>
          <w:tcPr>
            <w:tcW w:w="4822" w:type="dxa"/>
            <w:tcBorders>
              <w:left w:val="nil"/>
              <w:bottom w:val="single" w:sz="4" w:space="0" w:color="auto"/>
            </w:tcBorders>
            <w:vAlign w:val="center"/>
          </w:tcPr>
          <w:p w:rsidR="00512412" w:rsidRPr="003D0516" w:rsidRDefault="00512412" w:rsidP="00512412">
            <w:pPr>
              <w:rPr>
                <w:sz w:val="26"/>
                <w:szCs w:val="26"/>
              </w:rPr>
            </w:pPr>
            <w:r w:rsidRPr="003D0516">
              <w:rPr>
                <w:sz w:val="26"/>
                <w:szCs w:val="26"/>
              </w:rPr>
              <w:t>- участки зеленых насаждений</w:t>
            </w:r>
          </w:p>
        </w:tc>
        <w:tc>
          <w:tcPr>
            <w:tcW w:w="1243" w:type="dxa"/>
            <w:vMerge w:val="restart"/>
            <w:tcBorders>
              <w:left w:val="nil"/>
              <w:bottom w:val="single" w:sz="4" w:space="0" w:color="auto"/>
            </w:tcBorders>
            <w:vAlign w:val="center"/>
          </w:tcPr>
          <w:p w:rsidR="00512412" w:rsidRPr="003D0516" w:rsidRDefault="00512412" w:rsidP="00512412">
            <w:pPr>
              <w:jc w:val="center"/>
              <w:rPr>
                <w:sz w:val="26"/>
                <w:szCs w:val="26"/>
              </w:rPr>
            </w:pPr>
            <w:r w:rsidRPr="003D0516">
              <w:rPr>
                <w:sz w:val="26"/>
                <w:szCs w:val="26"/>
              </w:rPr>
              <w:t>м</w:t>
            </w:r>
            <w:proofErr w:type="gramStart"/>
            <w:r w:rsidRPr="003D0516">
              <w:rPr>
                <w:sz w:val="26"/>
                <w:szCs w:val="26"/>
                <w:vertAlign w:val="superscript"/>
              </w:rPr>
              <w:t>2</w:t>
            </w:r>
            <w:proofErr w:type="gramEnd"/>
          </w:p>
        </w:tc>
        <w:tc>
          <w:tcPr>
            <w:tcW w:w="1875" w:type="dxa"/>
            <w:tcBorders>
              <w:left w:val="nil"/>
              <w:bottom w:val="single" w:sz="4" w:space="0" w:color="auto"/>
            </w:tcBorders>
            <w:vAlign w:val="center"/>
          </w:tcPr>
          <w:p w:rsidR="00512412" w:rsidRPr="003D0516" w:rsidRDefault="00640EC5" w:rsidP="00512412">
            <w:pPr>
              <w:jc w:val="center"/>
              <w:rPr>
                <w:sz w:val="26"/>
                <w:szCs w:val="26"/>
              </w:rPr>
            </w:pPr>
            <w:r w:rsidRPr="003D0516">
              <w:rPr>
                <w:sz w:val="26"/>
                <w:szCs w:val="26"/>
              </w:rPr>
              <w:t>7 631,3</w:t>
            </w:r>
          </w:p>
        </w:tc>
        <w:tc>
          <w:tcPr>
            <w:tcW w:w="1701" w:type="dxa"/>
            <w:tcBorders>
              <w:left w:val="nil"/>
              <w:bottom w:val="single" w:sz="4" w:space="0" w:color="auto"/>
            </w:tcBorders>
            <w:vAlign w:val="center"/>
          </w:tcPr>
          <w:p w:rsidR="00512412" w:rsidRPr="003D0516" w:rsidRDefault="00F75824" w:rsidP="0058494C">
            <w:pPr>
              <w:jc w:val="center"/>
              <w:rPr>
                <w:sz w:val="26"/>
                <w:szCs w:val="26"/>
              </w:rPr>
            </w:pPr>
            <w:r w:rsidRPr="003D0516">
              <w:rPr>
                <w:sz w:val="26"/>
                <w:szCs w:val="26"/>
              </w:rPr>
              <w:t>17 48</w:t>
            </w:r>
            <w:r w:rsidR="0058494C" w:rsidRPr="003D0516">
              <w:rPr>
                <w:sz w:val="26"/>
                <w:szCs w:val="26"/>
              </w:rPr>
              <w:t>3</w:t>
            </w:r>
            <w:r w:rsidRPr="003D0516">
              <w:rPr>
                <w:sz w:val="26"/>
                <w:szCs w:val="26"/>
              </w:rPr>
              <w:t>,</w:t>
            </w:r>
            <w:r w:rsidR="0058494C" w:rsidRPr="003D0516">
              <w:rPr>
                <w:sz w:val="26"/>
                <w:szCs w:val="26"/>
              </w:rPr>
              <w:t>5</w:t>
            </w:r>
          </w:p>
        </w:tc>
      </w:tr>
      <w:tr w:rsidR="007812EC" w:rsidRPr="003D0516" w:rsidTr="00DB1B67">
        <w:trPr>
          <w:trHeight w:val="74"/>
        </w:trPr>
        <w:tc>
          <w:tcPr>
            <w:tcW w:w="593" w:type="dxa"/>
            <w:vMerge/>
            <w:tcBorders>
              <w:left w:val="single" w:sz="4" w:space="0" w:color="auto"/>
              <w:bottom w:val="single" w:sz="4" w:space="0" w:color="auto"/>
              <w:right w:val="single" w:sz="4" w:space="0" w:color="auto"/>
            </w:tcBorders>
            <w:vAlign w:val="center"/>
          </w:tcPr>
          <w:p w:rsidR="00512412" w:rsidRPr="003D0516" w:rsidRDefault="00512412" w:rsidP="00512412">
            <w:pPr>
              <w:rPr>
                <w:sz w:val="26"/>
                <w:szCs w:val="26"/>
              </w:rPr>
            </w:pPr>
          </w:p>
        </w:tc>
        <w:tc>
          <w:tcPr>
            <w:tcW w:w="4822" w:type="dxa"/>
            <w:tcBorders>
              <w:left w:val="nil"/>
            </w:tcBorders>
            <w:vAlign w:val="center"/>
          </w:tcPr>
          <w:p w:rsidR="00512412" w:rsidRPr="003D0516" w:rsidRDefault="00512412" w:rsidP="006B2664">
            <w:pPr>
              <w:rPr>
                <w:sz w:val="26"/>
                <w:szCs w:val="26"/>
              </w:rPr>
            </w:pPr>
            <w:r w:rsidRPr="003D0516">
              <w:rPr>
                <w:sz w:val="26"/>
                <w:szCs w:val="26"/>
              </w:rPr>
              <w:t>- проезды</w:t>
            </w:r>
          </w:p>
        </w:tc>
        <w:tc>
          <w:tcPr>
            <w:tcW w:w="1243" w:type="dxa"/>
            <w:vMerge/>
            <w:tcBorders>
              <w:left w:val="nil"/>
              <w:bottom w:val="single" w:sz="4" w:space="0" w:color="auto"/>
            </w:tcBorders>
            <w:vAlign w:val="center"/>
          </w:tcPr>
          <w:p w:rsidR="00512412" w:rsidRPr="003D0516" w:rsidRDefault="00512412" w:rsidP="00512412">
            <w:pPr>
              <w:rPr>
                <w:sz w:val="26"/>
                <w:szCs w:val="26"/>
              </w:rPr>
            </w:pPr>
          </w:p>
        </w:tc>
        <w:tc>
          <w:tcPr>
            <w:tcW w:w="1875" w:type="dxa"/>
            <w:tcBorders>
              <w:left w:val="nil"/>
            </w:tcBorders>
            <w:vAlign w:val="center"/>
          </w:tcPr>
          <w:p w:rsidR="00512412" w:rsidRPr="003D0516" w:rsidRDefault="00F07701" w:rsidP="000E59F6">
            <w:pPr>
              <w:jc w:val="center"/>
              <w:rPr>
                <w:sz w:val="26"/>
                <w:szCs w:val="26"/>
              </w:rPr>
            </w:pPr>
            <w:r w:rsidRPr="003D0516">
              <w:rPr>
                <w:sz w:val="26"/>
                <w:szCs w:val="26"/>
              </w:rPr>
              <w:t>13</w:t>
            </w:r>
            <w:r w:rsidR="000E59F6" w:rsidRPr="003D0516">
              <w:rPr>
                <w:sz w:val="26"/>
                <w:szCs w:val="26"/>
              </w:rPr>
              <w:t> 651,8</w:t>
            </w:r>
          </w:p>
        </w:tc>
        <w:tc>
          <w:tcPr>
            <w:tcW w:w="1701" w:type="dxa"/>
            <w:tcBorders>
              <w:left w:val="nil"/>
            </w:tcBorders>
            <w:vAlign w:val="center"/>
          </w:tcPr>
          <w:p w:rsidR="00512412" w:rsidRPr="003D0516" w:rsidRDefault="00F75824" w:rsidP="00D2345B">
            <w:pPr>
              <w:jc w:val="center"/>
              <w:rPr>
                <w:sz w:val="26"/>
                <w:szCs w:val="26"/>
              </w:rPr>
            </w:pPr>
            <w:r w:rsidRPr="003D0516">
              <w:rPr>
                <w:sz w:val="26"/>
                <w:szCs w:val="26"/>
              </w:rPr>
              <w:t>1</w:t>
            </w:r>
            <w:r w:rsidR="007C10A8" w:rsidRPr="003D0516">
              <w:rPr>
                <w:sz w:val="26"/>
                <w:szCs w:val="26"/>
              </w:rPr>
              <w:t>1 253,</w:t>
            </w:r>
            <w:r w:rsidR="00D2345B" w:rsidRPr="003D0516">
              <w:rPr>
                <w:sz w:val="26"/>
                <w:szCs w:val="26"/>
              </w:rPr>
              <w:t>1</w:t>
            </w:r>
          </w:p>
        </w:tc>
      </w:tr>
      <w:tr w:rsidR="007812EC" w:rsidRPr="003D0516" w:rsidTr="00DB1B67">
        <w:trPr>
          <w:trHeight w:val="77"/>
        </w:trPr>
        <w:tc>
          <w:tcPr>
            <w:tcW w:w="593" w:type="dxa"/>
            <w:vMerge w:val="restart"/>
            <w:tcBorders>
              <w:left w:val="single" w:sz="4" w:space="0" w:color="auto"/>
              <w:right w:val="nil"/>
            </w:tcBorders>
            <w:vAlign w:val="center"/>
          </w:tcPr>
          <w:p w:rsidR="00F07701" w:rsidRPr="003D0516" w:rsidRDefault="00F07701" w:rsidP="00F07701">
            <w:pPr>
              <w:jc w:val="center"/>
              <w:rPr>
                <w:sz w:val="26"/>
                <w:szCs w:val="26"/>
              </w:rPr>
            </w:pPr>
            <w:r w:rsidRPr="003D0516">
              <w:rPr>
                <w:sz w:val="26"/>
                <w:szCs w:val="26"/>
              </w:rPr>
              <w:t>1.8</w:t>
            </w:r>
          </w:p>
        </w:tc>
        <w:tc>
          <w:tcPr>
            <w:tcW w:w="4822" w:type="dxa"/>
            <w:tcBorders>
              <w:top w:val="nil"/>
              <w:left w:val="single" w:sz="4" w:space="0" w:color="auto"/>
              <w:right w:val="single" w:sz="4" w:space="0" w:color="auto"/>
            </w:tcBorders>
            <w:vAlign w:val="center"/>
          </w:tcPr>
          <w:p w:rsidR="00F07701" w:rsidRPr="003D0516" w:rsidRDefault="00F07701" w:rsidP="00F07701">
            <w:pPr>
              <w:rPr>
                <w:sz w:val="26"/>
                <w:szCs w:val="26"/>
              </w:rPr>
            </w:pPr>
            <w:r w:rsidRPr="003D0516">
              <w:rPr>
                <w:sz w:val="26"/>
                <w:szCs w:val="26"/>
              </w:rPr>
              <w:t>Прочие территории, в т.ч.</w:t>
            </w:r>
          </w:p>
        </w:tc>
        <w:tc>
          <w:tcPr>
            <w:tcW w:w="1243" w:type="dxa"/>
            <w:vMerge w:val="restart"/>
            <w:tcBorders>
              <w:left w:val="single" w:sz="4" w:space="0" w:color="auto"/>
              <w:right w:val="single" w:sz="4" w:space="0" w:color="auto"/>
            </w:tcBorders>
            <w:vAlign w:val="center"/>
          </w:tcPr>
          <w:p w:rsidR="00F07701" w:rsidRPr="003D0516" w:rsidRDefault="00F07701" w:rsidP="00F07701">
            <w:pPr>
              <w:jc w:val="center"/>
              <w:rPr>
                <w:sz w:val="26"/>
                <w:szCs w:val="26"/>
              </w:rPr>
            </w:pPr>
            <w:r w:rsidRPr="003D0516">
              <w:rPr>
                <w:sz w:val="26"/>
                <w:szCs w:val="26"/>
              </w:rPr>
              <w:t>м</w:t>
            </w:r>
            <w:proofErr w:type="gramStart"/>
            <w:r w:rsidRPr="003D0516">
              <w:rPr>
                <w:sz w:val="26"/>
                <w:szCs w:val="26"/>
                <w:vertAlign w:val="superscript"/>
              </w:rPr>
              <w:t>2</w:t>
            </w:r>
            <w:proofErr w:type="gramEnd"/>
          </w:p>
        </w:tc>
        <w:tc>
          <w:tcPr>
            <w:tcW w:w="1875" w:type="dxa"/>
            <w:tcBorders>
              <w:top w:val="nil"/>
              <w:left w:val="single" w:sz="4" w:space="0" w:color="auto"/>
              <w:right w:val="single" w:sz="4" w:space="0" w:color="auto"/>
            </w:tcBorders>
            <w:vAlign w:val="center"/>
          </w:tcPr>
          <w:p w:rsidR="00F07701" w:rsidRPr="003D0516" w:rsidRDefault="00231703" w:rsidP="00C37396">
            <w:pPr>
              <w:jc w:val="center"/>
              <w:rPr>
                <w:b/>
                <w:sz w:val="26"/>
                <w:szCs w:val="26"/>
              </w:rPr>
            </w:pPr>
            <w:r w:rsidRPr="003D0516">
              <w:rPr>
                <w:b/>
                <w:sz w:val="26"/>
                <w:szCs w:val="26"/>
              </w:rPr>
              <w:t>5</w:t>
            </w:r>
            <w:r w:rsidR="00C37396" w:rsidRPr="003D0516">
              <w:rPr>
                <w:b/>
                <w:sz w:val="26"/>
                <w:szCs w:val="26"/>
              </w:rPr>
              <w:t>9</w:t>
            </w:r>
            <w:r w:rsidRPr="003D0516">
              <w:rPr>
                <w:b/>
                <w:sz w:val="26"/>
                <w:szCs w:val="26"/>
              </w:rPr>
              <w:t> 6</w:t>
            </w:r>
            <w:r w:rsidR="00C37396" w:rsidRPr="003D0516">
              <w:rPr>
                <w:b/>
                <w:sz w:val="26"/>
                <w:szCs w:val="26"/>
              </w:rPr>
              <w:t>33</w:t>
            </w:r>
            <w:r w:rsidRPr="003D0516">
              <w:rPr>
                <w:b/>
                <w:sz w:val="26"/>
                <w:szCs w:val="26"/>
              </w:rPr>
              <w:t>,</w:t>
            </w:r>
            <w:r w:rsidR="00973968" w:rsidRPr="003D0516">
              <w:rPr>
                <w:b/>
                <w:sz w:val="26"/>
                <w:szCs w:val="26"/>
              </w:rPr>
              <w:t>1</w:t>
            </w:r>
          </w:p>
        </w:tc>
        <w:tc>
          <w:tcPr>
            <w:tcW w:w="1701" w:type="dxa"/>
            <w:tcBorders>
              <w:top w:val="nil"/>
              <w:left w:val="single" w:sz="4" w:space="0" w:color="auto"/>
              <w:right w:val="single" w:sz="4" w:space="0" w:color="auto"/>
            </w:tcBorders>
            <w:vAlign w:val="center"/>
          </w:tcPr>
          <w:p w:rsidR="00F07701" w:rsidRPr="003D0516" w:rsidRDefault="00F07701" w:rsidP="00F07701">
            <w:pPr>
              <w:jc w:val="center"/>
              <w:rPr>
                <w:sz w:val="26"/>
                <w:szCs w:val="26"/>
              </w:rPr>
            </w:pPr>
            <w:r w:rsidRPr="003D0516">
              <w:rPr>
                <w:sz w:val="26"/>
                <w:szCs w:val="26"/>
              </w:rPr>
              <w:t>-</w:t>
            </w:r>
          </w:p>
        </w:tc>
      </w:tr>
      <w:tr w:rsidR="007812EC" w:rsidRPr="003D0516" w:rsidTr="00DB1B67">
        <w:trPr>
          <w:trHeight w:val="77"/>
        </w:trPr>
        <w:tc>
          <w:tcPr>
            <w:tcW w:w="593" w:type="dxa"/>
            <w:vMerge/>
            <w:tcBorders>
              <w:left w:val="single" w:sz="4" w:space="0" w:color="auto"/>
              <w:right w:val="nil"/>
            </w:tcBorders>
            <w:vAlign w:val="center"/>
          </w:tcPr>
          <w:p w:rsidR="00F07701" w:rsidRPr="003D0516" w:rsidRDefault="00F07701" w:rsidP="00F07701">
            <w:pPr>
              <w:jc w:val="center"/>
              <w:rPr>
                <w:sz w:val="26"/>
                <w:szCs w:val="26"/>
              </w:rPr>
            </w:pPr>
          </w:p>
        </w:tc>
        <w:tc>
          <w:tcPr>
            <w:tcW w:w="4822" w:type="dxa"/>
            <w:tcBorders>
              <w:top w:val="nil"/>
              <w:left w:val="single" w:sz="4" w:space="0" w:color="auto"/>
              <w:right w:val="single" w:sz="4" w:space="0" w:color="auto"/>
            </w:tcBorders>
            <w:vAlign w:val="center"/>
          </w:tcPr>
          <w:p w:rsidR="00F07701" w:rsidRPr="003D0516" w:rsidRDefault="00F07701" w:rsidP="00F07701">
            <w:pPr>
              <w:rPr>
                <w:sz w:val="26"/>
                <w:szCs w:val="26"/>
              </w:rPr>
            </w:pPr>
            <w:r w:rsidRPr="003D0516">
              <w:rPr>
                <w:sz w:val="26"/>
                <w:szCs w:val="26"/>
              </w:rPr>
              <w:t>- производственная зона</w:t>
            </w:r>
          </w:p>
        </w:tc>
        <w:tc>
          <w:tcPr>
            <w:tcW w:w="1243" w:type="dxa"/>
            <w:vMerge/>
            <w:tcBorders>
              <w:left w:val="single" w:sz="4" w:space="0" w:color="auto"/>
              <w:right w:val="single" w:sz="4" w:space="0" w:color="auto"/>
            </w:tcBorders>
            <w:vAlign w:val="center"/>
          </w:tcPr>
          <w:p w:rsidR="00F07701" w:rsidRPr="003D0516" w:rsidRDefault="00F07701" w:rsidP="00F07701">
            <w:pPr>
              <w:jc w:val="center"/>
              <w:rPr>
                <w:sz w:val="26"/>
                <w:szCs w:val="26"/>
              </w:rPr>
            </w:pPr>
          </w:p>
        </w:tc>
        <w:tc>
          <w:tcPr>
            <w:tcW w:w="1875" w:type="dxa"/>
            <w:tcBorders>
              <w:top w:val="nil"/>
              <w:left w:val="single" w:sz="4" w:space="0" w:color="auto"/>
              <w:right w:val="single" w:sz="4" w:space="0" w:color="auto"/>
            </w:tcBorders>
            <w:vAlign w:val="center"/>
          </w:tcPr>
          <w:p w:rsidR="00F07701" w:rsidRPr="003D0516" w:rsidRDefault="00231703" w:rsidP="00C37396">
            <w:pPr>
              <w:jc w:val="center"/>
              <w:rPr>
                <w:sz w:val="26"/>
                <w:szCs w:val="26"/>
              </w:rPr>
            </w:pPr>
            <w:r w:rsidRPr="003D0516">
              <w:rPr>
                <w:sz w:val="26"/>
                <w:szCs w:val="26"/>
              </w:rPr>
              <w:t>5</w:t>
            </w:r>
            <w:r w:rsidR="00C37396" w:rsidRPr="003D0516">
              <w:rPr>
                <w:sz w:val="26"/>
                <w:szCs w:val="26"/>
              </w:rPr>
              <w:t>9</w:t>
            </w:r>
            <w:r w:rsidRPr="003D0516">
              <w:rPr>
                <w:sz w:val="26"/>
                <w:szCs w:val="26"/>
              </w:rPr>
              <w:t> 6</w:t>
            </w:r>
            <w:r w:rsidR="00C37396" w:rsidRPr="003D0516">
              <w:rPr>
                <w:sz w:val="26"/>
                <w:szCs w:val="26"/>
              </w:rPr>
              <w:t>33</w:t>
            </w:r>
            <w:r w:rsidRPr="003D0516">
              <w:rPr>
                <w:sz w:val="26"/>
                <w:szCs w:val="26"/>
              </w:rPr>
              <w:t>,</w:t>
            </w:r>
            <w:r w:rsidR="00973968" w:rsidRPr="003D0516">
              <w:rPr>
                <w:sz w:val="26"/>
                <w:szCs w:val="26"/>
              </w:rPr>
              <w:t>1</w:t>
            </w:r>
          </w:p>
        </w:tc>
        <w:tc>
          <w:tcPr>
            <w:tcW w:w="1701" w:type="dxa"/>
            <w:tcBorders>
              <w:top w:val="nil"/>
              <w:left w:val="single" w:sz="4" w:space="0" w:color="auto"/>
              <w:right w:val="single" w:sz="4" w:space="0" w:color="auto"/>
            </w:tcBorders>
            <w:vAlign w:val="center"/>
          </w:tcPr>
          <w:p w:rsidR="00F07701" w:rsidRPr="003D0516" w:rsidRDefault="00F07701" w:rsidP="00F07701">
            <w:pPr>
              <w:jc w:val="center"/>
              <w:rPr>
                <w:sz w:val="26"/>
                <w:szCs w:val="26"/>
              </w:rPr>
            </w:pPr>
            <w:r w:rsidRPr="003D0516">
              <w:rPr>
                <w:sz w:val="26"/>
                <w:szCs w:val="26"/>
              </w:rPr>
              <w:t>-</w:t>
            </w:r>
          </w:p>
        </w:tc>
      </w:tr>
      <w:tr w:rsidR="007812EC" w:rsidRPr="003D0516" w:rsidTr="00FE709B">
        <w:trPr>
          <w:trHeight w:val="20"/>
        </w:trPr>
        <w:tc>
          <w:tcPr>
            <w:tcW w:w="10234" w:type="dxa"/>
            <w:gridSpan w:val="5"/>
            <w:vAlign w:val="center"/>
          </w:tcPr>
          <w:p w:rsidR="00F07701" w:rsidRPr="003D0516" w:rsidRDefault="00F07701" w:rsidP="00F07701">
            <w:pPr>
              <w:jc w:val="center"/>
              <w:rPr>
                <w:sz w:val="26"/>
                <w:szCs w:val="26"/>
              </w:rPr>
            </w:pPr>
            <w:r w:rsidRPr="003D0516">
              <w:rPr>
                <w:sz w:val="26"/>
                <w:szCs w:val="26"/>
              </w:rPr>
              <w:t>2. Население</w:t>
            </w:r>
          </w:p>
        </w:tc>
      </w:tr>
      <w:tr w:rsidR="007812EC" w:rsidRPr="003D0516" w:rsidTr="00DB1B67">
        <w:trPr>
          <w:trHeight w:val="20"/>
        </w:trPr>
        <w:tc>
          <w:tcPr>
            <w:tcW w:w="593" w:type="dxa"/>
            <w:vAlign w:val="center"/>
          </w:tcPr>
          <w:p w:rsidR="00F07701" w:rsidRPr="003D0516" w:rsidRDefault="00F07701" w:rsidP="00F07701">
            <w:pPr>
              <w:jc w:val="center"/>
              <w:rPr>
                <w:sz w:val="26"/>
                <w:szCs w:val="26"/>
              </w:rPr>
            </w:pPr>
            <w:r w:rsidRPr="003D0516">
              <w:rPr>
                <w:sz w:val="26"/>
                <w:szCs w:val="26"/>
              </w:rPr>
              <w:t>2.1</w:t>
            </w:r>
          </w:p>
        </w:tc>
        <w:tc>
          <w:tcPr>
            <w:tcW w:w="4822" w:type="dxa"/>
            <w:vAlign w:val="center"/>
          </w:tcPr>
          <w:p w:rsidR="00F07701" w:rsidRPr="003D0516" w:rsidRDefault="00F07701" w:rsidP="00F07701">
            <w:pPr>
              <w:rPr>
                <w:sz w:val="26"/>
                <w:szCs w:val="26"/>
              </w:rPr>
            </w:pPr>
            <w:r w:rsidRPr="003D0516">
              <w:rPr>
                <w:sz w:val="26"/>
                <w:szCs w:val="26"/>
              </w:rPr>
              <w:t>Численность населения</w:t>
            </w:r>
          </w:p>
        </w:tc>
        <w:tc>
          <w:tcPr>
            <w:tcW w:w="1243" w:type="dxa"/>
            <w:vAlign w:val="center"/>
          </w:tcPr>
          <w:p w:rsidR="00F07701" w:rsidRPr="003D0516" w:rsidRDefault="00F07701" w:rsidP="00F07701">
            <w:pPr>
              <w:jc w:val="center"/>
              <w:rPr>
                <w:sz w:val="26"/>
                <w:szCs w:val="26"/>
              </w:rPr>
            </w:pPr>
            <w:r w:rsidRPr="003D0516">
              <w:rPr>
                <w:sz w:val="26"/>
                <w:szCs w:val="26"/>
              </w:rPr>
              <w:t>чел</w:t>
            </w:r>
          </w:p>
        </w:tc>
        <w:tc>
          <w:tcPr>
            <w:tcW w:w="1875" w:type="dxa"/>
            <w:vAlign w:val="center"/>
          </w:tcPr>
          <w:p w:rsidR="00F07701" w:rsidRPr="003D0516" w:rsidRDefault="00F07701" w:rsidP="00F07701">
            <w:pPr>
              <w:jc w:val="center"/>
              <w:rPr>
                <w:sz w:val="26"/>
                <w:szCs w:val="26"/>
              </w:rPr>
            </w:pPr>
            <w:r w:rsidRPr="003D0516">
              <w:rPr>
                <w:sz w:val="26"/>
                <w:szCs w:val="26"/>
              </w:rPr>
              <w:t>1747</w:t>
            </w:r>
          </w:p>
        </w:tc>
        <w:tc>
          <w:tcPr>
            <w:tcW w:w="1701" w:type="dxa"/>
            <w:vAlign w:val="center"/>
          </w:tcPr>
          <w:p w:rsidR="00F07701" w:rsidRPr="003D0516" w:rsidRDefault="00F07701" w:rsidP="00F07701">
            <w:pPr>
              <w:jc w:val="center"/>
              <w:rPr>
                <w:sz w:val="26"/>
                <w:szCs w:val="26"/>
              </w:rPr>
            </w:pPr>
            <w:r w:rsidRPr="003D0516">
              <w:rPr>
                <w:sz w:val="26"/>
                <w:szCs w:val="26"/>
              </w:rPr>
              <w:t>2880</w:t>
            </w:r>
          </w:p>
        </w:tc>
      </w:tr>
      <w:tr w:rsidR="007812EC" w:rsidRPr="003D0516" w:rsidTr="00DB1B67">
        <w:trPr>
          <w:trHeight w:val="20"/>
        </w:trPr>
        <w:tc>
          <w:tcPr>
            <w:tcW w:w="593" w:type="dxa"/>
            <w:vAlign w:val="center"/>
          </w:tcPr>
          <w:p w:rsidR="00F07701" w:rsidRPr="003D0516" w:rsidRDefault="00F07701" w:rsidP="00F07701">
            <w:pPr>
              <w:jc w:val="center"/>
              <w:rPr>
                <w:sz w:val="26"/>
                <w:szCs w:val="26"/>
              </w:rPr>
            </w:pPr>
            <w:r w:rsidRPr="003D0516">
              <w:rPr>
                <w:sz w:val="26"/>
                <w:szCs w:val="26"/>
              </w:rPr>
              <w:t>2.2</w:t>
            </w:r>
          </w:p>
        </w:tc>
        <w:tc>
          <w:tcPr>
            <w:tcW w:w="4822" w:type="dxa"/>
            <w:vAlign w:val="center"/>
          </w:tcPr>
          <w:p w:rsidR="00F07701" w:rsidRPr="003D0516" w:rsidRDefault="00F07701" w:rsidP="00F07701">
            <w:pPr>
              <w:rPr>
                <w:sz w:val="26"/>
                <w:szCs w:val="26"/>
              </w:rPr>
            </w:pPr>
            <w:r w:rsidRPr="003D0516">
              <w:rPr>
                <w:sz w:val="26"/>
                <w:szCs w:val="26"/>
              </w:rPr>
              <w:t>Плотность населения</w:t>
            </w:r>
          </w:p>
        </w:tc>
        <w:tc>
          <w:tcPr>
            <w:tcW w:w="1243" w:type="dxa"/>
            <w:vAlign w:val="center"/>
          </w:tcPr>
          <w:p w:rsidR="00F07701" w:rsidRPr="003D0516" w:rsidRDefault="00F07701" w:rsidP="00F07701">
            <w:pPr>
              <w:jc w:val="center"/>
              <w:rPr>
                <w:sz w:val="26"/>
                <w:szCs w:val="26"/>
              </w:rPr>
            </w:pPr>
            <w:r w:rsidRPr="003D0516">
              <w:rPr>
                <w:sz w:val="26"/>
                <w:szCs w:val="26"/>
              </w:rPr>
              <w:t xml:space="preserve">чел / </w:t>
            </w:r>
            <w:proofErr w:type="gramStart"/>
            <w:r w:rsidRPr="003D0516">
              <w:rPr>
                <w:sz w:val="26"/>
                <w:szCs w:val="26"/>
              </w:rPr>
              <w:t>га</w:t>
            </w:r>
            <w:proofErr w:type="gramEnd"/>
          </w:p>
        </w:tc>
        <w:tc>
          <w:tcPr>
            <w:tcW w:w="1875" w:type="dxa"/>
            <w:vAlign w:val="center"/>
          </w:tcPr>
          <w:p w:rsidR="00F07701" w:rsidRPr="003D0516" w:rsidRDefault="00F07701" w:rsidP="00F07701">
            <w:pPr>
              <w:jc w:val="center"/>
              <w:rPr>
                <w:sz w:val="26"/>
                <w:szCs w:val="26"/>
              </w:rPr>
            </w:pPr>
            <w:r w:rsidRPr="003D0516">
              <w:rPr>
                <w:sz w:val="26"/>
                <w:szCs w:val="26"/>
              </w:rPr>
              <w:t>72</w:t>
            </w:r>
          </w:p>
        </w:tc>
        <w:tc>
          <w:tcPr>
            <w:tcW w:w="1701" w:type="dxa"/>
            <w:vAlign w:val="center"/>
          </w:tcPr>
          <w:p w:rsidR="00F07701" w:rsidRPr="003D0516" w:rsidRDefault="00F07701" w:rsidP="00F07701">
            <w:pPr>
              <w:jc w:val="center"/>
              <w:rPr>
                <w:sz w:val="26"/>
                <w:szCs w:val="26"/>
              </w:rPr>
            </w:pPr>
            <w:r w:rsidRPr="003D0516">
              <w:rPr>
                <w:sz w:val="26"/>
                <w:szCs w:val="26"/>
              </w:rPr>
              <w:t>119</w:t>
            </w:r>
          </w:p>
        </w:tc>
      </w:tr>
      <w:tr w:rsidR="007812EC" w:rsidRPr="003D0516" w:rsidTr="00FE709B">
        <w:trPr>
          <w:trHeight w:val="20"/>
        </w:trPr>
        <w:tc>
          <w:tcPr>
            <w:tcW w:w="10234" w:type="dxa"/>
            <w:gridSpan w:val="5"/>
            <w:vAlign w:val="center"/>
          </w:tcPr>
          <w:p w:rsidR="00F07701" w:rsidRPr="003D0516" w:rsidRDefault="00F07701" w:rsidP="00F07701">
            <w:pPr>
              <w:jc w:val="center"/>
              <w:rPr>
                <w:sz w:val="26"/>
                <w:szCs w:val="26"/>
              </w:rPr>
            </w:pPr>
            <w:r w:rsidRPr="003D0516">
              <w:rPr>
                <w:sz w:val="26"/>
                <w:szCs w:val="26"/>
              </w:rPr>
              <w:lastRenderedPageBreak/>
              <w:t>3. Жилищный фонд</w:t>
            </w:r>
          </w:p>
        </w:tc>
      </w:tr>
      <w:tr w:rsidR="007812EC" w:rsidRPr="003D0516" w:rsidTr="00DB1B67">
        <w:trPr>
          <w:trHeight w:val="20"/>
        </w:trPr>
        <w:tc>
          <w:tcPr>
            <w:tcW w:w="593" w:type="dxa"/>
            <w:vAlign w:val="center"/>
          </w:tcPr>
          <w:p w:rsidR="00F07701" w:rsidRPr="003D0516" w:rsidRDefault="00F07701" w:rsidP="00F07701">
            <w:pPr>
              <w:jc w:val="center"/>
              <w:rPr>
                <w:sz w:val="26"/>
                <w:szCs w:val="26"/>
              </w:rPr>
            </w:pPr>
            <w:r w:rsidRPr="003D0516">
              <w:rPr>
                <w:sz w:val="26"/>
                <w:szCs w:val="26"/>
              </w:rPr>
              <w:t>3.1</w:t>
            </w:r>
          </w:p>
        </w:tc>
        <w:tc>
          <w:tcPr>
            <w:tcW w:w="4822" w:type="dxa"/>
            <w:vAlign w:val="center"/>
          </w:tcPr>
          <w:p w:rsidR="00F07701" w:rsidRPr="003D0516" w:rsidRDefault="00F07701" w:rsidP="00F07701">
            <w:pPr>
              <w:rPr>
                <w:sz w:val="26"/>
                <w:szCs w:val="26"/>
              </w:rPr>
            </w:pPr>
            <w:r w:rsidRPr="003D0516">
              <w:rPr>
                <w:sz w:val="26"/>
                <w:szCs w:val="26"/>
              </w:rPr>
              <w:t>Общая площадь жилых помещений</w:t>
            </w:r>
          </w:p>
        </w:tc>
        <w:tc>
          <w:tcPr>
            <w:tcW w:w="1243" w:type="dxa"/>
            <w:vAlign w:val="center"/>
          </w:tcPr>
          <w:p w:rsidR="00F07701" w:rsidRPr="003D0516" w:rsidRDefault="00F07701" w:rsidP="00F07701">
            <w:pPr>
              <w:jc w:val="center"/>
              <w:rPr>
                <w:sz w:val="26"/>
                <w:szCs w:val="26"/>
              </w:rPr>
            </w:pPr>
            <w:r w:rsidRPr="003D0516">
              <w:rPr>
                <w:sz w:val="26"/>
                <w:szCs w:val="26"/>
              </w:rPr>
              <w:t>м</w:t>
            </w:r>
            <w:proofErr w:type="gramStart"/>
            <w:r w:rsidRPr="003D0516">
              <w:rPr>
                <w:sz w:val="26"/>
                <w:szCs w:val="26"/>
                <w:vertAlign w:val="superscript"/>
              </w:rPr>
              <w:t>2</w:t>
            </w:r>
            <w:proofErr w:type="gramEnd"/>
            <w:r w:rsidRPr="003D0516">
              <w:rPr>
                <w:sz w:val="26"/>
                <w:szCs w:val="26"/>
              </w:rPr>
              <w:t xml:space="preserve"> </w:t>
            </w:r>
          </w:p>
        </w:tc>
        <w:tc>
          <w:tcPr>
            <w:tcW w:w="1875" w:type="dxa"/>
            <w:vAlign w:val="center"/>
          </w:tcPr>
          <w:p w:rsidR="00F07701" w:rsidRPr="003D0516" w:rsidRDefault="00F07701" w:rsidP="00F07701">
            <w:pPr>
              <w:jc w:val="center"/>
              <w:rPr>
                <w:sz w:val="26"/>
                <w:szCs w:val="26"/>
              </w:rPr>
            </w:pPr>
            <w:r w:rsidRPr="003D0516">
              <w:rPr>
                <w:sz w:val="26"/>
                <w:szCs w:val="26"/>
                <w:lang w:eastAsia="x-none"/>
              </w:rPr>
              <w:t>52 407,0</w:t>
            </w:r>
          </w:p>
        </w:tc>
        <w:tc>
          <w:tcPr>
            <w:tcW w:w="1701" w:type="dxa"/>
            <w:vAlign w:val="center"/>
          </w:tcPr>
          <w:p w:rsidR="00F07701" w:rsidRPr="003D0516" w:rsidRDefault="003F7883" w:rsidP="00F07701">
            <w:pPr>
              <w:jc w:val="center"/>
              <w:rPr>
                <w:sz w:val="26"/>
                <w:szCs w:val="26"/>
              </w:rPr>
            </w:pPr>
            <w:r w:rsidRPr="003D0516">
              <w:rPr>
                <w:sz w:val="26"/>
                <w:szCs w:val="26"/>
              </w:rPr>
              <w:t>93 207,0</w:t>
            </w:r>
          </w:p>
        </w:tc>
      </w:tr>
      <w:tr w:rsidR="007812EC" w:rsidRPr="003D0516" w:rsidTr="00DB1B67">
        <w:trPr>
          <w:trHeight w:val="20"/>
        </w:trPr>
        <w:tc>
          <w:tcPr>
            <w:tcW w:w="593" w:type="dxa"/>
            <w:vAlign w:val="center"/>
          </w:tcPr>
          <w:p w:rsidR="00F07701" w:rsidRPr="003D0516" w:rsidRDefault="00F07701" w:rsidP="00F07701">
            <w:pPr>
              <w:jc w:val="center"/>
              <w:rPr>
                <w:sz w:val="26"/>
                <w:szCs w:val="26"/>
              </w:rPr>
            </w:pPr>
            <w:r w:rsidRPr="003D0516">
              <w:rPr>
                <w:sz w:val="26"/>
                <w:szCs w:val="26"/>
              </w:rPr>
              <w:t>3.2</w:t>
            </w:r>
          </w:p>
        </w:tc>
        <w:tc>
          <w:tcPr>
            <w:tcW w:w="4822" w:type="dxa"/>
            <w:vAlign w:val="center"/>
          </w:tcPr>
          <w:p w:rsidR="00F07701" w:rsidRPr="003D0516" w:rsidRDefault="00F07701" w:rsidP="00F07701">
            <w:pPr>
              <w:rPr>
                <w:sz w:val="26"/>
                <w:szCs w:val="26"/>
              </w:rPr>
            </w:pPr>
            <w:r w:rsidRPr="003D0516">
              <w:rPr>
                <w:sz w:val="26"/>
                <w:szCs w:val="26"/>
              </w:rPr>
              <w:t xml:space="preserve">Этажность </w:t>
            </w:r>
            <w:r w:rsidR="003F7883" w:rsidRPr="003D0516">
              <w:rPr>
                <w:sz w:val="26"/>
                <w:szCs w:val="26"/>
              </w:rPr>
              <w:t>(с учетом существующей застройки)</w:t>
            </w:r>
          </w:p>
        </w:tc>
        <w:tc>
          <w:tcPr>
            <w:tcW w:w="1243" w:type="dxa"/>
            <w:vAlign w:val="center"/>
          </w:tcPr>
          <w:p w:rsidR="00F07701" w:rsidRPr="003D0516" w:rsidRDefault="00F07701" w:rsidP="00F07701">
            <w:pPr>
              <w:jc w:val="center"/>
              <w:rPr>
                <w:sz w:val="26"/>
                <w:szCs w:val="26"/>
              </w:rPr>
            </w:pPr>
            <w:r w:rsidRPr="003D0516">
              <w:rPr>
                <w:sz w:val="26"/>
                <w:szCs w:val="26"/>
              </w:rPr>
              <w:t>этаж</w:t>
            </w:r>
          </w:p>
        </w:tc>
        <w:tc>
          <w:tcPr>
            <w:tcW w:w="1875" w:type="dxa"/>
            <w:vAlign w:val="center"/>
          </w:tcPr>
          <w:p w:rsidR="00F07701" w:rsidRPr="003D0516" w:rsidRDefault="003F7883" w:rsidP="00F07701">
            <w:pPr>
              <w:jc w:val="center"/>
              <w:rPr>
                <w:sz w:val="26"/>
                <w:szCs w:val="26"/>
              </w:rPr>
            </w:pPr>
            <w:r w:rsidRPr="003D0516">
              <w:rPr>
                <w:sz w:val="26"/>
                <w:szCs w:val="26"/>
              </w:rPr>
              <w:t>1-9</w:t>
            </w:r>
          </w:p>
        </w:tc>
        <w:tc>
          <w:tcPr>
            <w:tcW w:w="1701" w:type="dxa"/>
            <w:vAlign w:val="center"/>
          </w:tcPr>
          <w:p w:rsidR="00F07701" w:rsidRPr="003D0516" w:rsidRDefault="00F07701" w:rsidP="00F07701">
            <w:pPr>
              <w:jc w:val="center"/>
              <w:rPr>
                <w:sz w:val="26"/>
                <w:szCs w:val="26"/>
              </w:rPr>
            </w:pPr>
            <w:r w:rsidRPr="003D0516">
              <w:rPr>
                <w:sz w:val="26"/>
                <w:szCs w:val="26"/>
              </w:rPr>
              <w:t>1-9</w:t>
            </w:r>
          </w:p>
        </w:tc>
      </w:tr>
      <w:tr w:rsidR="007812EC" w:rsidRPr="003D0516" w:rsidTr="00DB1B67">
        <w:trPr>
          <w:trHeight w:val="20"/>
        </w:trPr>
        <w:tc>
          <w:tcPr>
            <w:tcW w:w="593" w:type="dxa"/>
            <w:vAlign w:val="center"/>
          </w:tcPr>
          <w:p w:rsidR="00F07701" w:rsidRPr="003D0516" w:rsidRDefault="00F07701" w:rsidP="00F07701">
            <w:pPr>
              <w:jc w:val="center"/>
              <w:rPr>
                <w:sz w:val="26"/>
                <w:szCs w:val="26"/>
              </w:rPr>
            </w:pPr>
            <w:r w:rsidRPr="003D0516">
              <w:rPr>
                <w:sz w:val="26"/>
                <w:szCs w:val="26"/>
              </w:rPr>
              <w:t>3.3</w:t>
            </w:r>
          </w:p>
        </w:tc>
        <w:tc>
          <w:tcPr>
            <w:tcW w:w="4822" w:type="dxa"/>
            <w:vAlign w:val="center"/>
          </w:tcPr>
          <w:p w:rsidR="00F07701" w:rsidRPr="003D0516" w:rsidRDefault="00F07701" w:rsidP="00F07701">
            <w:pPr>
              <w:rPr>
                <w:sz w:val="26"/>
                <w:szCs w:val="26"/>
              </w:rPr>
            </w:pPr>
            <w:r w:rsidRPr="003D0516">
              <w:rPr>
                <w:sz w:val="26"/>
                <w:szCs w:val="26"/>
              </w:rPr>
              <w:t xml:space="preserve">Минимальный уровень жилищной обеспеченности </w:t>
            </w:r>
          </w:p>
        </w:tc>
        <w:tc>
          <w:tcPr>
            <w:tcW w:w="1243" w:type="dxa"/>
            <w:vAlign w:val="center"/>
          </w:tcPr>
          <w:p w:rsidR="00F07701" w:rsidRPr="003D0516" w:rsidRDefault="00F07701" w:rsidP="00F07701">
            <w:pPr>
              <w:jc w:val="center"/>
              <w:rPr>
                <w:sz w:val="26"/>
                <w:szCs w:val="26"/>
              </w:rPr>
            </w:pPr>
            <w:r w:rsidRPr="003D0516">
              <w:rPr>
                <w:sz w:val="26"/>
                <w:szCs w:val="26"/>
              </w:rPr>
              <w:t>м</w:t>
            </w:r>
            <w:proofErr w:type="gramStart"/>
            <w:r w:rsidRPr="003D0516">
              <w:rPr>
                <w:sz w:val="26"/>
                <w:szCs w:val="26"/>
              </w:rPr>
              <w:t>2</w:t>
            </w:r>
            <w:proofErr w:type="gramEnd"/>
            <w:r w:rsidRPr="003D0516">
              <w:rPr>
                <w:sz w:val="26"/>
                <w:szCs w:val="26"/>
              </w:rPr>
              <w:t>/чел.</w:t>
            </w:r>
          </w:p>
        </w:tc>
        <w:tc>
          <w:tcPr>
            <w:tcW w:w="1875" w:type="dxa"/>
            <w:vAlign w:val="center"/>
          </w:tcPr>
          <w:p w:rsidR="00F07701" w:rsidRPr="003D0516" w:rsidRDefault="00F07701" w:rsidP="00F07701">
            <w:pPr>
              <w:jc w:val="center"/>
              <w:rPr>
                <w:sz w:val="26"/>
                <w:szCs w:val="26"/>
              </w:rPr>
            </w:pPr>
            <w:r w:rsidRPr="003D0516">
              <w:rPr>
                <w:sz w:val="26"/>
                <w:szCs w:val="26"/>
              </w:rPr>
              <w:t>-</w:t>
            </w:r>
          </w:p>
        </w:tc>
        <w:tc>
          <w:tcPr>
            <w:tcW w:w="1701" w:type="dxa"/>
            <w:vAlign w:val="center"/>
          </w:tcPr>
          <w:p w:rsidR="00F07701" w:rsidRPr="003D0516" w:rsidRDefault="00F07701" w:rsidP="00F07701">
            <w:pPr>
              <w:jc w:val="center"/>
              <w:rPr>
                <w:sz w:val="26"/>
                <w:szCs w:val="26"/>
              </w:rPr>
            </w:pPr>
            <w:r w:rsidRPr="003D0516">
              <w:rPr>
                <w:sz w:val="26"/>
                <w:szCs w:val="26"/>
              </w:rPr>
              <w:t>36,0</w:t>
            </w:r>
          </w:p>
        </w:tc>
      </w:tr>
      <w:tr w:rsidR="007812EC" w:rsidRPr="003D0516" w:rsidTr="00FE709B">
        <w:trPr>
          <w:trHeight w:val="20"/>
        </w:trPr>
        <w:tc>
          <w:tcPr>
            <w:tcW w:w="10234" w:type="dxa"/>
            <w:gridSpan w:val="5"/>
            <w:vAlign w:val="center"/>
          </w:tcPr>
          <w:p w:rsidR="00F07701" w:rsidRPr="003D0516" w:rsidRDefault="00F07701" w:rsidP="00F07701">
            <w:pPr>
              <w:jc w:val="center"/>
              <w:rPr>
                <w:sz w:val="26"/>
                <w:szCs w:val="26"/>
              </w:rPr>
            </w:pPr>
            <w:r w:rsidRPr="003D0516">
              <w:rPr>
                <w:sz w:val="26"/>
                <w:szCs w:val="26"/>
              </w:rPr>
              <w:t>4. Общественная застройка</w:t>
            </w:r>
          </w:p>
        </w:tc>
      </w:tr>
      <w:tr w:rsidR="00F07701" w:rsidRPr="003D0516" w:rsidTr="00DB1B67">
        <w:trPr>
          <w:trHeight w:val="20"/>
        </w:trPr>
        <w:tc>
          <w:tcPr>
            <w:tcW w:w="593" w:type="dxa"/>
            <w:vAlign w:val="center"/>
          </w:tcPr>
          <w:p w:rsidR="00F07701" w:rsidRPr="003D0516" w:rsidRDefault="00F07701" w:rsidP="00F07701">
            <w:pPr>
              <w:jc w:val="center"/>
              <w:rPr>
                <w:sz w:val="26"/>
                <w:szCs w:val="26"/>
              </w:rPr>
            </w:pPr>
            <w:r w:rsidRPr="003D0516">
              <w:rPr>
                <w:sz w:val="26"/>
                <w:szCs w:val="26"/>
              </w:rPr>
              <w:t>4.1</w:t>
            </w:r>
          </w:p>
        </w:tc>
        <w:tc>
          <w:tcPr>
            <w:tcW w:w="4822" w:type="dxa"/>
            <w:vAlign w:val="center"/>
          </w:tcPr>
          <w:p w:rsidR="00F07701" w:rsidRPr="003D0516" w:rsidRDefault="00F07701" w:rsidP="00F07701">
            <w:pPr>
              <w:rPr>
                <w:sz w:val="26"/>
                <w:szCs w:val="26"/>
              </w:rPr>
            </w:pPr>
            <w:r w:rsidRPr="003D0516">
              <w:rPr>
                <w:sz w:val="26"/>
                <w:szCs w:val="26"/>
              </w:rPr>
              <w:t>Общеобразовательная</w:t>
            </w:r>
          </w:p>
          <w:p w:rsidR="00F07701" w:rsidRPr="003D0516" w:rsidRDefault="00F07701" w:rsidP="00F07701">
            <w:pPr>
              <w:rPr>
                <w:sz w:val="26"/>
                <w:szCs w:val="26"/>
              </w:rPr>
            </w:pPr>
            <w:r w:rsidRPr="003D0516">
              <w:rPr>
                <w:sz w:val="26"/>
                <w:szCs w:val="26"/>
              </w:rPr>
              <w:t>организация</w:t>
            </w:r>
          </w:p>
        </w:tc>
        <w:tc>
          <w:tcPr>
            <w:tcW w:w="1243" w:type="dxa"/>
            <w:vAlign w:val="center"/>
          </w:tcPr>
          <w:p w:rsidR="00F07701" w:rsidRPr="003D0516" w:rsidRDefault="00F07701" w:rsidP="00F07701">
            <w:pPr>
              <w:jc w:val="center"/>
              <w:rPr>
                <w:sz w:val="26"/>
                <w:szCs w:val="26"/>
              </w:rPr>
            </w:pPr>
            <w:r w:rsidRPr="003D0516">
              <w:rPr>
                <w:sz w:val="26"/>
                <w:szCs w:val="26"/>
              </w:rPr>
              <w:t>место</w:t>
            </w:r>
          </w:p>
        </w:tc>
        <w:tc>
          <w:tcPr>
            <w:tcW w:w="1875" w:type="dxa"/>
            <w:vAlign w:val="center"/>
          </w:tcPr>
          <w:p w:rsidR="00F07701" w:rsidRPr="003D0516" w:rsidRDefault="00F07701" w:rsidP="00F07701">
            <w:pPr>
              <w:jc w:val="center"/>
              <w:rPr>
                <w:sz w:val="26"/>
                <w:szCs w:val="26"/>
              </w:rPr>
            </w:pPr>
            <w:r w:rsidRPr="003D0516">
              <w:rPr>
                <w:sz w:val="26"/>
                <w:szCs w:val="26"/>
              </w:rPr>
              <w:t>-</w:t>
            </w:r>
          </w:p>
        </w:tc>
        <w:tc>
          <w:tcPr>
            <w:tcW w:w="1701" w:type="dxa"/>
            <w:vAlign w:val="center"/>
          </w:tcPr>
          <w:p w:rsidR="00F07701" w:rsidRPr="003D0516" w:rsidRDefault="00F07701" w:rsidP="00F07701">
            <w:pPr>
              <w:jc w:val="center"/>
              <w:rPr>
                <w:sz w:val="26"/>
                <w:szCs w:val="26"/>
              </w:rPr>
            </w:pPr>
            <w:r w:rsidRPr="003D0516">
              <w:rPr>
                <w:sz w:val="26"/>
                <w:szCs w:val="26"/>
              </w:rPr>
              <w:t>801</w:t>
            </w:r>
          </w:p>
        </w:tc>
      </w:tr>
      <w:bookmarkEnd w:id="24"/>
    </w:tbl>
    <w:p w:rsidR="00845074" w:rsidRPr="003D0516" w:rsidRDefault="00845074" w:rsidP="00845074">
      <w:pPr>
        <w:rPr>
          <w:sz w:val="26"/>
          <w:szCs w:val="26"/>
        </w:rPr>
      </w:pPr>
    </w:p>
    <w:p w:rsidR="00DB1B67" w:rsidRDefault="00DB1B67" w:rsidP="00DB1B67">
      <w:pPr>
        <w:spacing w:after="160" w:line="259" w:lineRule="auto"/>
        <w:rPr>
          <w:sz w:val="26"/>
          <w:szCs w:val="26"/>
        </w:rPr>
      </w:pPr>
      <w:bookmarkStart w:id="26" w:name="_Toc131177314"/>
      <w:bookmarkEnd w:id="25"/>
    </w:p>
    <w:p w:rsidR="00845074" w:rsidRPr="003D0516" w:rsidRDefault="00D93BD2" w:rsidP="00DB1B67">
      <w:pPr>
        <w:spacing w:after="160" w:line="259" w:lineRule="auto"/>
        <w:jc w:val="center"/>
        <w:rPr>
          <w:b/>
          <w:sz w:val="26"/>
          <w:szCs w:val="26"/>
        </w:rPr>
      </w:pPr>
      <w:r w:rsidRPr="003D0516">
        <w:rPr>
          <w:b/>
          <w:sz w:val="26"/>
          <w:szCs w:val="26"/>
        </w:rPr>
        <w:t>1.5</w:t>
      </w:r>
      <w:r w:rsidR="00283E32">
        <w:rPr>
          <w:b/>
          <w:sz w:val="26"/>
          <w:szCs w:val="26"/>
        </w:rPr>
        <w:t>.</w:t>
      </w:r>
      <w:r w:rsidR="00845074" w:rsidRPr="003D0516">
        <w:rPr>
          <w:b/>
          <w:sz w:val="26"/>
          <w:szCs w:val="26"/>
        </w:rPr>
        <w:t xml:space="preserve"> </w:t>
      </w:r>
      <w:bookmarkEnd w:id="26"/>
      <w:r w:rsidR="00DB1B67">
        <w:rPr>
          <w:b/>
          <w:sz w:val="26"/>
          <w:szCs w:val="26"/>
        </w:rPr>
        <w:t>Инженерная инфраструктура</w:t>
      </w:r>
    </w:p>
    <w:p w:rsidR="00CA6DB3" w:rsidRPr="003D0516" w:rsidRDefault="00CA6DB3" w:rsidP="00CA6DB3">
      <w:pPr>
        <w:rPr>
          <w:sz w:val="26"/>
          <w:szCs w:val="26"/>
          <w:lang w:eastAsia="x-none"/>
        </w:rPr>
      </w:pPr>
    </w:p>
    <w:p w:rsidR="00D93BD2" w:rsidRPr="003D0516" w:rsidRDefault="00D93BD2" w:rsidP="00DB1B67">
      <w:pPr>
        <w:spacing w:line="360" w:lineRule="auto"/>
        <w:ind w:firstLine="709"/>
        <w:jc w:val="both"/>
        <w:rPr>
          <w:bCs/>
          <w:sz w:val="26"/>
          <w:szCs w:val="26"/>
          <w:lang w:eastAsia="x-none"/>
        </w:rPr>
      </w:pPr>
      <w:r w:rsidRPr="003D0516">
        <w:rPr>
          <w:bCs/>
          <w:sz w:val="26"/>
          <w:szCs w:val="26"/>
          <w:lang w:eastAsia="x-none"/>
        </w:rPr>
        <w:t xml:space="preserve">Основные </w:t>
      </w:r>
      <w:r w:rsidR="00DF3DEC" w:rsidRPr="003D0516">
        <w:rPr>
          <w:bCs/>
          <w:sz w:val="26"/>
          <w:szCs w:val="26"/>
          <w:lang w:eastAsia="x-none"/>
        </w:rPr>
        <w:t xml:space="preserve">показатели </w:t>
      </w:r>
      <w:r w:rsidRPr="003D0516">
        <w:rPr>
          <w:bCs/>
          <w:sz w:val="26"/>
          <w:szCs w:val="26"/>
          <w:lang w:eastAsia="x-none"/>
        </w:rPr>
        <w:t xml:space="preserve">инженерной инфраструктуры </w:t>
      </w:r>
      <w:r w:rsidR="002A1C78" w:rsidRPr="003D0516">
        <w:rPr>
          <w:bCs/>
          <w:sz w:val="26"/>
          <w:szCs w:val="26"/>
          <w:lang w:eastAsia="x-none"/>
        </w:rPr>
        <w:t>на р</w:t>
      </w:r>
      <w:r w:rsidR="00DB1B67">
        <w:rPr>
          <w:bCs/>
          <w:sz w:val="26"/>
          <w:szCs w:val="26"/>
          <w:lang w:eastAsia="x-none"/>
        </w:rPr>
        <w:t>асчетный срок –</w:t>
      </w:r>
      <w:r w:rsidR="00DB1B67">
        <w:rPr>
          <w:bCs/>
          <w:sz w:val="26"/>
          <w:szCs w:val="26"/>
          <w:lang w:eastAsia="x-none"/>
        </w:rPr>
        <w:br/>
      </w:r>
      <w:r w:rsidR="002A1C78" w:rsidRPr="003D0516">
        <w:rPr>
          <w:bCs/>
          <w:sz w:val="26"/>
          <w:szCs w:val="26"/>
          <w:lang w:eastAsia="x-none"/>
        </w:rPr>
        <w:t xml:space="preserve">2035 год </w:t>
      </w:r>
      <w:r w:rsidRPr="003D0516">
        <w:rPr>
          <w:bCs/>
          <w:sz w:val="26"/>
          <w:szCs w:val="26"/>
          <w:lang w:eastAsia="x-none"/>
        </w:rPr>
        <w:t xml:space="preserve">представлены в таблице 1.5. </w:t>
      </w:r>
    </w:p>
    <w:p w:rsidR="00D93BD2" w:rsidRPr="003D0516" w:rsidRDefault="00D93BD2" w:rsidP="00D93BD2">
      <w:pPr>
        <w:ind w:firstLine="709"/>
        <w:jc w:val="both"/>
        <w:rPr>
          <w:bCs/>
          <w:sz w:val="26"/>
          <w:szCs w:val="26"/>
          <w:lang w:eastAsia="x-none"/>
        </w:rPr>
      </w:pPr>
    </w:p>
    <w:p w:rsidR="00D93BD2" w:rsidRPr="003D0516" w:rsidRDefault="00D93BD2" w:rsidP="00D93BD2">
      <w:pPr>
        <w:ind w:firstLine="709"/>
        <w:jc w:val="right"/>
        <w:rPr>
          <w:bCs/>
          <w:sz w:val="26"/>
          <w:szCs w:val="26"/>
          <w:lang w:eastAsia="x-none"/>
        </w:rPr>
      </w:pPr>
      <w:r w:rsidRPr="003D0516">
        <w:rPr>
          <w:bCs/>
          <w:sz w:val="26"/>
          <w:szCs w:val="26"/>
          <w:lang w:eastAsia="x-none"/>
        </w:rPr>
        <w:t>Таблица 1.5</w:t>
      </w:r>
      <w:r w:rsidRPr="003D0516">
        <w:rPr>
          <w:sz w:val="26"/>
          <w:szCs w:val="26"/>
        </w:rPr>
        <w:t xml:space="preserve"> </w:t>
      </w:r>
      <w:r w:rsidRPr="003D0516">
        <w:rPr>
          <w:bCs/>
          <w:sz w:val="26"/>
          <w:szCs w:val="26"/>
          <w:lang w:eastAsia="x-none"/>
        </w:rPr>
        <w:t>Основные показатели инженерных сетей</w:t>
      </w:r>
      <w:r w:rsidR="002A1C78" w:rsidRPr="003D0516">
        <w:rPr>
          <w:bCs/>
          <w:sz w:val="26"/>
          <w:szCs w:val="26"/>
          <w:lang w:eastAsia="x-none"/>
        </w:rPr>
        <w:t>*</w:t>
      </w:r>
    </w:p>
    <w:p w:rsidR="00D93BD2" w:rsidRPr="003D0516" w:rsidRDefault="00D93BD2" w:rsidP="00D93BD2">
      <w:pPr>
        <w:ind w:firstLine="709"/>
        <w:jc w:val="right"/>
        <w:rPr>
          <w:bCs/>
          <w:sz w:val="26"/>
          <w:szCs w:val="26"/>
          <w:lang w:eastAsia="x-none"/>
        </w:rPr>
      </w:pPr>
    </w:p>
    <w:tbl>
      <w:tblPr>
        <w:tblW w:w="10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5332"/>
        <w:gridCol w:w="2045"/>
        <w:gridCol w:w="2122"/>
      </w:tblGrid>
      <w:tr w:rsidR="007812EC" w:rsidRPr="003D0516" w:rsidTr="00971C11">
        <w:trPr>
          <w:trHeight w:val="315"/>
          <w:tblHeader/>
          <w:jc w:val="center"/>
        </w:trPr>
        <w:tc>
          <w:tcPr>
            <w:tcW w:w="698" w:type="dxa"/>
            <w:tcBorders>
              <w:top w:val="single" w:sz="4" w:space="0" w:color="auto"/>
              <w:left w:val="single" w:sz="4" w:space="0" w:color="auto"/>
              <w:bottom w:val="single" w:sz="4" w:space="0" w:color="auto"/>
              <w:right w:val="single" w:sz="4" w:space="0" w:color="auto"/>
            </w:tcBorders>
            <w:noWrap/>
            <w:vAlign w:val="center"/>
            <w:hideMark/>
          </w:tcPr>
          <w:p w:rsidR="00FF00F8" w:rsidRPr="003D0516" w:rsidRDefault="00FF00F8" w:rsidP="002A1C78">
            <w:pPr>
              <w:jc w:val="center"/>
              <w:rPr>
                <w:sz w:val="26"/>
                <w:szCs w:val="26"/>
                <w:lang w:eastAsia="x-none"/>
              </w:rPr>
            </w:pPr>
            <w:r w:rsidRPr="003D0516">
              <w:rPr>
                <w:sz w:val="26"/>
                <w:szCs w:val="26"/>
                <w:lang w:eastAsia="x-none"/>
              </w:rPr>
              <w:t xml:space="preserve">№ </w:t>
            </w:r>
            <w:r w:rsidRPr="003D0516">
              <w:rPr>
                <w:sz w:val="26"/>
                <w:szCs w:val="26"/>
                <w:lang w:eastAsia="x-none"/>
              </w:rPr>
              <w:br/>
            </w:r>
            <w:proofErr w:type="gramStart"/>
            <w:r w:rsidRPr="003D0516">
              <w:rPr>
                <w:sz w:val="26"/>
                <w:szCs w:val="26"/>
                <w:lang w:eastAsia="x-none"/>
              </w:rPr>
              <w:t>п</w:t>
            </w:r>
            <w:proofErr w:type="gramEnd"/>
            <w:r w:rsidRPr="003D0516">
              <w:rPr>
                <w:sz w:val="26"/>
                <w:szCs w:val="26"/>
                <w:lang w:eastAsia="x-none"/>
              </w:rPr>
              <w:t>/п</w:t>
            </w:r>
          </w:p>
        </w:tc>
        <w:tc>
          <w:tcPr>
            <w:tcW w:w="5332" w:type="dxa"/>
            <w:tcBorders>
              <w:top w:val="single" w:sz="4" w:space="0" w:color="auto"/>
              <w:left w:val="single" w:sz="4" w:space="0" w:color="auto"/>
              <w:bottom w:val="single" w:sz="4" w:space="0" w:color="auto"/>
              <w:right w:val="single" w:sz="4" w:space="0" w:color="auto"/>
            </w:tcBorders>
            <w:noWrap/>
            <w:vAlign w:val="center"/>
            <w:hideMark/>
          </w:tcPr>
          <w:p w:rsidR="00FF00F8" w:rsidRPr="003D0516" w:rsidRDefault="00FF00F8" w:rsidP="002A1C78">
            <w:pPr>
              <w:jc w:val="center"/>
              <w:rPr>
                <w:sz w:val="26"/>
                <w:szCs w:val="26"/>
                <w:lang w:eastAsia="x-none"/>
              </w:rPr>
            </w:pPr>
            <w:r w:rsidRPr="003D0516">
              <w:rPr>
                <w:sz w:val="26"/>
                <w:szCs w:val="26"/>
                <w:lang w:eastAsia="x-none"/>
              </w:rPr>
              <w:t>Наименование</w:t>
            </w:r>
          </w:p>
        </w:tc>
        <w:tc>
          <w:tcPr>
            <w:tcW w:w="2045" w:type="dxa"/>
            <w:tcBorders>
              <w:top w:val="single" w:sz="4" w:space="0" w:color="auto"/>
              <w:left w:val="single" w:sz="4" w:space="0" w:color="auto"/>
              <w:bottom w:val="single" w:sz="4" w:space="0" w:color="auto"/>
              <w:right w:val="single" w:sz="4" w:space="0" w:color="auto"/>
            </w:tcBorders>
            <w:noWrap/>
            <w:vAlign w:val="center"/>
            <w:hideMark/>
          </w:tcPr>
          <w:p w:rsidR="00FF00F8" w:rsidRPr="003D0516" w:rsidRDefault="00FF00F8" w:rsidP="002A1C78">
            <w:pPr>
              <w:jc w:val="center"/>
              <w:rPr>
                <w:sz w:val="26"/>
                <w:szCs w:val="26"/>
                <w:lang w:eastAsia="x-none"/>
              </w:rPr>
            </w:pPr>
            <w:r w:rsidRPr="003D0516">
              <w:rPr>
                <w:sz w:val="26"/>
                <w:szCs w:val="26"/>
                <w:lang w:eastAsia="x-none"/>
              </w:rPr>
              <w:t>Показатель</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F00F8" w:rsidRPr="003D0516" w:rsidRDefault="00FF00F8" w:rsidP="002A1C78">
            <w:pPr>
              <w:jc w:val="center"/>
              <w:rPr>
                <w:sz w:val="26"/>
                <w:szCs w:val="26"/>
                <w:lang w:eastAsia="x-none"/>
              </w:rPr>
            </w:pPr>
            <w:r w:rsidRPr="003D0516">
              <w:rPr>
                <w:sz w:val="26"/>
                <w:szCs w:val="26"/>
                <w:lang w:eastAsia="x-none"/>
              </w:rPr>
              <w:t>Протяженность сетей</w:t>
            </w:r>
          </w:p>
        </w:tc>
      </w:tr>
      <w:tr w:rsidR="007812EC" w:rsidRPr="003D0516" w:rsidTr="00FF00F8">
        <w:trPr>
          <w:trHeight w:val="393"/>
          <w:jc w:val="center"/>
        </w:trPr>
        <w:tc>
          <w:tcPr>
            <w:tcW w:w="698" w:type="dxa"/>
            <w:tcBorders>
              <w:top w:val="single" w:sz="4" w:space="0" w:color="auto"/>
              <w:left w:val="single" w:sz="4" w:space="0" w:color="auto"/>
              <w:right w:val="single" w:sz="4" w:space="0" w:color="auto"/>
            </w:tcBorders>
            <w:noWrap/>
            <w:vAlign w:val="center"/>
            <w:hideMark/>
          </w:tcPr>
          <w:p w:rsidR="00FF00F8" w:rsidRPr="003D0516" w:rsidRDefault="00FF00F8" w:rsidP="00D93BD2">
            <w:pPr>
              <w:rPr>
                <w:sz w:val="26"/>
                <w:szCs w:val="26"/>
                <w:lang w:eastAsia="x-none"/>
              </w:rPr>
            </w:pPr>
            <w:r w:rsidRPr="003D0516">
              <w:rPr>
                <w:sz w:val="26"/>
                <w:szCs w:val="26"/>
                <w:lang w:eastAsia="x-none"/>
              </w:rPr>
              <w:t>1</w:t>
            </w:r>
          </w:p>
        </w:tc>
        <w:tc>
          <w:tcPr>
            <w:tcW w:w="5332" w:type="dxa"/>
            <w:tcBorders>
              <w:top w:val="single" w:sz="4" w:space="0" w:color="auto"/>
              <w:left w:val="single" w:sz="4" w:space="0" w:color="auto"/>
              <w:right w:val="single" w:sz="4" w:space="0" w:color="auto"/>
            </w:tcBorders>
            <w:noWrap/>
            <w:vAlign w:val="center"/>
            <w:hideMark/>
          </w:tcPr>
          <w:p w:rsidR="00FF00F8" w:rsidRPr="003D0516" w:rsidRDefault="00FF00F8" w:rsidP="00D93BD2">
            <w:pPr>
              <w:rPr>
                <w:sz w:val="26"/>
                <w:szCs w:val="26"/>
                <w:lang w:eastAsia="x-none"/>
              </w:rPr>
            </w:pPr>
            <w:r w:rsidRPr="003D0516">
              <w:rPr>
                <w:sz w:val="26"/>
                <w:szCs w:val="26"/>
                <w:lang w:eastAsia="x-none"/>
              </w:rPr>
              <w:t>Электроснабжение</w:t>
            </w:r>
          </w:p>
        </w:tc>
        <w:tc>
          <w:tcPr>
            <w:tcW w:w="2045" w:type="dxa"/>
            <w:tcBorders>
              <w:top w:val="single" w:sz="4" w:space="0" w:color="auto"/>
              <w:left w:val="single" w:sz="4" w:space="0" w:color="auto"/>
              <w:right w:val="single" w:sz="4" w:space="0" w:color="auto"/>
            </w:tcBorders>
            <w:noWrap/>
            <w:vAlign w:val="center"/>
            <w:hideMark/>
          </w:tcPr>
          <w:p w:rsidR="00FF00F8" w:rsidRPr="003D0516" w:rsidRDefault="00FF00F8" w:rsidP="002A1C78">
            <w:pPr>
              <w:jc w:val="center"/>
              <w:rPr>
                <w:sz w:val="26"/>
                <w:szCs w:val="26"/>
                <w:lang w:eastAsia="x-none"/>
              </w:rPr>
            </w:pPr>
            <w:r w:rsidRPr="003D0516">
              <w:rPr>
                <w:sz w:val="26"/>
                <w:szCs w:val="26"/>
                <w:lang w:eastAsia="x-none"/>
              </w:rPr>
              <w:t>1 570 кВт</w:t>
            </w:r>
          </w:p>
        </w:tc>
        <w:tc>
          <w:tcPr>
            <w:tcW w:w="2122" w:type="dxa"/>
            <w:tcBorders>
              <w:top w:val="single" w:sz="4" w:space="0" w:color="auto"/>
              <w:left w:val="single" w:sz="4" w:space="0" w:color="auto"/>
              <w:right w:val="single" w:sz="4" w:space="0" w:color="auto"/>
            </w:tcBorders>
            <w:vAlign w:val="center"/>
          </w:tcPr>
          <w:p w:rsidR="00FF00F8" w:rsidRPr="003D0516" w:rsidRDefault="00971C11" w:rsidP="002A1C78">
            <w:pPr>
              <w:jc w:val="center"/>
              <w:rPr>
                <w:sz w:val="26"/>
                <w:szCs w:val="26"/>
                <w:lang w:eastAsia="x-none"/>
              </w:rPr>
            </w:pPr>
            <w:r w:rsidRPr="003D0516">
              <w:rPr>
                <w:sz w:val="26"/>
                <w:szCs w:val="26"/>
                <w:lang w:eastAsia="x-none"/>
              </w:rPr>
              <w:t>925</w:t>
            </w:r>
            <w:r w:rsidR="003B003B" w:rsidRPr="003D0516">
              <w:rPr>
                <w:sz w:val="26"/>
                <w:szCs w:val="26"/>
                <w:lang w:eastAsia="x-none"/>
              </w:rPr>
              <w:t xml:space="preserve"> м</w:t>
            </w:r>
          </w:p>
        </w:tc>
      </w:tr>
      <w:tr w:rsidR="007812EC" w:rsidRPr="003D0516" w:rsidTr="00CB35E9">
        <w:trPr>
          <w:trHeight w:val="363"/>
          <w:jc w:val="center"/>
        </w:trPr>
        <w:tc>
          <w:tcPr>
            <w:tcW w:w="698" w:type="dxa"/>
            <w:tcBorders>
              <w:left w:val="single" w:sz="4" w:space="0" w:color="auto"/>
              <w:right w:val="single" w:sz="4" w:space="0" w:color="auto"/>
            </w:tcBorders>
            <w:noWrap/>
            <w:vAlign w:val="center"/>
            <w:hideMark/>
          </w:tcPr>
          <w:p w:rsidR="00CB35E9" w:rsidRPr="003D0516" w:rsidRDefault="00CB35E9" w:rsidP="00CB35E9">
            <w:pPr>
              <w:rPr>
                <w:sz w:val="26"/>
                <w:szCs w:val="26"/>
                <w:lang w:eastAsia="x-none"/>
              </w:rPr>
            </w:pPr>
            <w:r w:rsidRPr="003D0516">
              <w:rPr>
                <w:sz w:val="26"/>
                <w:szCs w:val="26"/>
                <w:lang w:eastAsia="x-none"/>
              </w:rPr>
              <w:t>2</w:t>
            </w:r>
          </w:p>
        </w:tc>
        <w:tc>
          <w:tcPr>
            <w:tcW w:w="5332" w:type="dxa"/>
            <w:tcBorders>
              <w:left w:val="single" w:sz="4" w:space="0" w:color="auto"/>
              <w:bottom w:val="single" w:sz="4" w:space="0" w:color="auto"/>
              <w:right w:val="single" w:sz="4" w:space="0" w:color="auto"/>
            </w:tcBorders>
            <w:noWrap/>
            <w:vAlign w:val="center"/>
          </w:tcPr>
          <w:p w:rsidR="00CB35E9" w:rsidRPr="003D0516" w:rsidRDefault="00CB35E9" w:rsidP="00CB35E9">
            <w:pPr>
              <w:rPr>
                <w:sz w:val="26"/>
                <w:szCs w:val="26"/>
                <w:lang w:eastAsia="x-none"/>
              </w:rPr>
            </w:pPr>
            <w:r w:rsidRPr="003D0516">
              <w:rPr>
                <w:sz w:val="26"/>
                <w:szCs w:val="26"/>
                <w:lang w:eastAsia="x-none"/>
              </w:rPr>
              <w:t>Водоснабжение</w:t>
            </w:r>
          </w:p>
        </w:tc>
        <w:tc>
          <w:tcPr>
            <w:tcW w:w="2045" w:type="dxa"/>
            <w:tcBorders>
              <w:left w:val="single" w:sz="4" w:space="0" w:color="auto"/>
              <w:bottom w:val="single" w:sz="4" w:space="0" w:color="auto"/>
              <w:right w:val="single" w:sz="4" w:space="0" w:color="auto"/>
            </w:tcBorders>
            <w:noWrap/>
            <w:vAlign w:val="center"/>
          </w:tcPr>
          <w:p w:rsidR="00CB35E9" w:rsidRPr="003D0516" w:rsidRDefault="00CB35E9" w:rsidP="00CB35E9">
            <w:pPr>
              <w:jc w:val="center"/>
              <w:rPr>
                <w:sz w:val="26"/>
                <w:szCs w:val="26"/>
                <w:lang w:eastAsia="x-none"/>
              </w:rPr>
            </w:pPr>
            <w:r w:rsidRPr="003D0516">
              <w:rPr>
                <w:sz w:val="26"/>
                <w:szCs w:val="26"/>
                <w:lang w:eastAsia="x-none"/>
              </w:rPr>
              <w:t>275 м</w:t>
            </w:r>
            <w:r w:rsidRPr="003D0516">
              <w:rPr>
                <w:sz w:val="26"/>
                <w:szCs w:val="26"/>
                <w:vertAlign w:val="superscript"/>
                <w:lang w:eastAsia="x-none"/>
              </w:rPr>
              <w:t>3</w:t>
            </w:r>
            <w:r w:rsidRPr="003D0516">
              <w:rPr>
                <w:sz w:val="26"/>
                <w:szCs w:val="26"/>
                <w:lang w:eastAsia="x-none"/>
              </w:rPr>
              <w:t>/сут</w:t>
            </w:r>
          </w:p>
        </w:tc>
        <w:tc>
          <w:tcPr>
            <w:tcW w:w="2122" w:type="dxa"/>
            <w:tcBorders>
              <w:left w:val="single" w:sz="4" w:space="0" w:color="auto"/>
              <w:bottom w:val="single" w:sz="4" w:space="0" w:color="auto"/>
              <w:right w:val="single" w:sz="4" w:space="0" w:color="auto"/>
            </w:tcBorders>
            <w:vAlign w:val="center"/>
          </w:tcPr>
          <w:p w:rsidR="00CB35E9" w:rsidRPr="003D0516" w:rsidRDefault="00CB35E9" w:rsidP="00CB35E9">
            <w:pPr>
              <w:jc w:val="center"/>
              <w:rPr>
                <w:sz w:val="26"/>
                <w:szCs w:val="26"/>
                <w:lang w:eastAsia="x-none"/>
              </w:rPr>
            </w:pPr>
            <w:r w:rsidRPr="003D0516">
              <w:rPr>
                <w:sz w:val="26"/>
                <w:szCs w:val="26"/>
                <w:lang w:eastAsia="x-none"/>
              </w:rPr>
              <w:t>722 м</w:t>
            </w:r>
          </w:p>
        </w:tc>
      </w:tr>
      <w:tr w:rsidR="007812EC" w:rsidRPr="003D0516" w:rsidTr="00CB35E9">
        <w:trPr>
          <w:trHeight w:val="333"/>
          <w:jc w:val="center"/>
        </w:trPr>
        <w:tc>
          <w:tcPr>
            <w:tcW w:w="698" w:type="dxa"/>
            <w:tcBorders>
              <w:top w:val="single" w:sz="4" w:space="0" w:color="auto"/>
              <w:left w:val="single" w:sz="4" w:space="0" w:color="auto"/>
              <w:right w:val="single" w:sz="4" w:space="0" w:color="auto"/>
            </w:tcBorders>
            <w:noWrap/>
            <w:vAlign w:val="center"/>
            <w:hideMark/>
          </w:tcPr>
          <w:p w:rsidR="00CB35E9" w:rsidRPr="003D0516" w:rsidRDefault="00CB35E9" w:rsidP="00CB35E9">
            <w:pPr>
              <w:rPr>
                <w:sz w:val="26"/>
                <w:szCs w:val="26"/>
                <w:lang w:eastAsia="x-none"/>
              </w:rPr>
            </w:pPr>
            <w:r w:rsidRPr="003D0516">
              <w:rPr>
                <w:sz w:val="26"/>
                <w:szCs w:val="26"/>
                <w:lang w:eastAsia="x-none"/>
              </w:rPr>
              <w:t>3</w:t>
            </w:r>
          </w:p>
        </w:tc>
        <w:tc>
          <w:tcPr>
            <w:tcW w:w="5332" w:type="dxa"/>
            <w:tcBorders>
              <w:top w:val="single" w:sz="4" w:space="0" w:color="auto"/>
              <w:left w:val="single" w:sz="4" w:space="0" w:color="auto"/>
              <w:bottom w:val="single" w:sz="4" w:space="0" w:color="auto"/>
              <w:right w:val="single" w:sz="4" w:space="0" w:color="auto"/>
            </w:tcBorders>
            <w:noWrap/>
            <w:vAlign w:val="center"/>
          </w:tcPr>
          <w:p w:rsidR="00CB35E9" w:rsidRPr="003D0516" w:rsidRDefault="00CB35E9" w:rsidP="00CB35E9">
            <w:pPr>
              <w:rPr>
                <w:sz w:val="26"/>
                <w:szCs w:val="26"/>
                <w:lang w:eastAsia="x-none"/>
              </w:rPr>
            </w:pPr>
            <w:r w:rsidRPr="003D0516">
              <w:rPr>
                <w:sz w:val="26"/>
                <w:szCs w:val="26"/>
                <w:lang w:eastAsia="x-none"/>
              </w:rPr>
              <w:t>Хозяйственно-бытовая канализация</w:t>
            </w:r>
          </w:p>
        </w:tc>
        <w:tc>
          <w:tcPr>
            <w:tcW w:w="2045" w:type="dxa"/>
            <w:tcBorders>
              <w:top w:val="single" w:sz="4" w:space="0" w:color="auto"/>
              <w:left w:val="single" w:sz="4" w:space="0" w:color="auto"/>
              <w:bottom w:val="single" w:sz="4" w:space="0" w:color="auto"/>
              <w:right w:val="single" w:sz="4" w:space="0" w:color="auto"/>
            </w:tcBorders>
            <w:noWrap/>
            <w:vAlign w:val="center"/>
          </w:tcPr>
          <w:p w:rsidR="00CB35E9" w:rsidRPr="003D0516" w:rsidRDefault="00CB35E9" w:rsidP="00CB35E9">
            <w:pPr>
              <w:jc w:val="center"/>
              <w:rPr>
                <w:sz w:val="26"/>
                <w:szCs w:val="26"/>
                <w:lang w:eastAsia="x-none"/>
              </w:rPr>
            </w:pPr>
            <w:r w:rsidRPr="003D0516">
              <w:rPr>
                <w:sz w:val="26"/>
                <w:szCs w:val="26"/>
                <w:lang w:eastAsia="x-none"/>
              </w:rPr>
              <w:t>275 м</w:t>
            </w:r>
            <w:r w:rsidRPr="003D0516">
              <w:rPr>
                <w:sz w:val="26"/>
                <w:szCs w:val="26"/>
                <w:vertAlign w:val="superscript"/>
                <w:lang w:eastAsia="x-none"/>
              </w:rPr>
              <w:t>3</w:t>
            </w:r>
            <w:r w:rsidRPr="003D0516">
              <w:rPr>
                <w:sz w:val="26"/>
                <w:szCs w:val="26"/>
                <w:lang w:eastAsia="x-none"/>
              </w:rPr>
              <w:t>/сут</w:t>
            </w:r>
          </w:p>
        </w:tc>
        <w:tc>
          <w:tcPr>
            <w:tcW w:w="2122" w:type="dxa"/>
            <w:tcBorders>
              <w:top w:val="single" w:sz="4" w:space="0" w:color="auto"/>
              <w:left w:val="single" w:sz="4" w:space="0" w:color="auto"/>
              <w:bottom w:val="single" w:sz="4" w:space="0" w:color="auto"/>
              <w:right w:val="single" w:sz="4" w:space="0" w:color="auto"/>
            </w:tcBorders>
            <w:vAlign w:val="center"/>
          </w:tcPr>
          <w:p w:rsidR="00CB35E9" w:rsidRPr="003D0516" w:rsidRDefault="00CB35E9" w:rsidP="00CB35E9">
            <w:pPr>
              <w:jc w:val="center"/>
              <w:rPr>
                <w:sz w:val="26"/>
                <w:szCs w:val="26"/>
                <w:lang w:eastAsia="x-none"/>
              </w:rPr>
            </w:pPr>
            <w:r w:rsidRPr="003D0516">
              <w:rPr>
                <w:sz w:val="26"/>
                <w:szCs w:val="26"/>
                <w:lang w:eastAsia="x-none"/>
              </w:rPr>
              <w:t>858 м</w:t>
            </w:r>
          </w:p>
        </w:tc>
      </w:tr>
      <w:tr w:rsidR="007812EC" w:rsidRPr="003D0516" w:rsidTr="00CB35E9">
        <w:trPr>
          <w:trHeight w:val="315"/>
          <w:jc w:val="center"/>
        </w:trPr>
        <w:tc>
          <w:tcPr>
            <w:tcW w:w="698" w:type="dxa"/>
            <w:tcBorders>
              <w:top w:val="single" w:sz="4" w:space="0" w:color="auto"/>
              <w:left w:val="single" w:sz="4" w:space="0" w:color="auto"/>
              <w:right w:val="single" w:sz="4" w:space="0" w:color="auto"/>
            </w:tcBorders>
            <w:noWrap/>
            <w:vAlign w:val="center"/>
            <w:hideMark/>
          </w:tcPr>
          <w:p w:rsidR="00CB35E9" w:rsidRPr="003D0516" w:rsidRDefault="00CB35E9" w:rsidP="00CB35E9">
            <w:pPr>
              <w:rPr>
                <w:sz w:val="26"/>
                <w:szCs w:val="26"/>
                <w:lang w:eastAsia="x-none"/>
              </w:rPr>
            </w:pPr>
            <w:r w:rsidRPr="003D0516">
              <w:rPr>
                <w:sz w:val="26"/>
                <w:szCs w:val="26"/>
                <w:lang w:eastAsia="x-none"/>
              </w:rPr>
              <w:t>4</w:t>
            </w:r>
          </w:p>
        </w:tc>
        <w:tc>
          <w:tcPr>
            <w:tcW w:w="5332" w:type="dxa"/>
            <w:tcBorders>
              <w:top w:val="single" w:sz="4" w:space="0" w:color="auto"/>
              <w:left w:val="single" w:sz="4" w:space="0" w:color="auto"/>
              <w:bottom w:val="single" w:sz="4" w:space="0" w:color="auto"/>
              <w:right w:val="single" w:sz="4" w:space="0" w:color="auto"/>
            </w:tcBorders>
            <w:noWrap/>
            <w:vAlign w:val="center"/>
          </w:tcPr>
          <w:p w:rsidR="00CB35E9" w:rsidRPr="003D0516" w:rsidRDefault="00CB35E9" w:rsidP="00CB35E9">
            <w:pPr>
              <w:rPr>
                <w:sz w:val="26"/>
                <w:szCs w:val="26"/>
                <w:lang w:eastAsia="x-none"/>
              </w:rPr>
            </w:pPr>
            <w:r w:rsidRPr="003D0516">
              <w:rPr>
                <w:sz w:val="26"/>
                <w:szCs w:val="26"/>
                <w:lang w:eastAsia="x-none"/>
              </w:rPr>
              <w:t>Ливневая канализация</w:t>
            </w:r>
          </w:p>
        </w:tc>
        <w:tc>
          <w:tcPr>
            <w:tcW w:w="2045" w:type="dxa"/>
            <w:tcBorders>
              <w:top w:val="single" w:sz="4" w:space="0" w:color="auto"/>
              <w:left w:val="single" w:sz="4" w:space="0" w:color="auto"/>
              <w:bottom w:val="single" w:sz="4" w:space="0" w:color="auto"/>
              <w:right w:val="single" w:sz="4" w:space="0" w:color="auto"/>
            </w:tcBorders>
            <w:noWrap/>
            <w:vAlign w:val="center"/>
          </w:tcPr>
          <w:p w:rsidR="00CB35E9" w:rsidRPr="003D0516" w:rsidRDefault="00CB35E9" w:rsidP="00CB35E9">
            <w:pPr>
              <w:jc w:val="center"/>
              <w:rPr>
                <w:sz w:val="26"/>
                <w:szCs w:val="26"/>
                <w:lang w:eastAsia="x-none"/>
              </w:rPr>
            </w:pPr>
            <w:r w:rsidRPr="003D0516">
              <w:rPr>
                <w:sz w:val="26"/>
                <w:szCs w:val="26"/>
                <w:lang w:eastAsia="x-none"/>
              </w:rPr>
              <w:t>3,8 275 м</w:t>
            </w:r>
            <w:r w:rsidRPr="003D0516">
              <w:rPr>
                <w:sz w:val="26"/>
                <w:szCs w:val="26"/>
                <w:vertAlign w:val="superscript"/>
                <w:lang w:eastAsia="x-none"/>
              </w:rPr>
              <w:t>3</w:t>
            </w:r>
            <w:r w:rsidRPr="003D0516">
              <w:rPr>
                <w:sz w:val="26"/>
                <w:szCs w:val="26"/>
                <w:lang w:eastAsia="x-none"/>
              </w:rPr>
              <w:t>/ч</w:t>
            </w:r>
          </w:p>
        </w:tc>
        <w:tc>
          <w:tcPr>
            <w:tcW w:w="2122" w:type="dxa"/>
            <w:tcBorders>
              <w:top w:val="single" w:sz="4" w:space="0" w:color="auto"/>
              <w:left w:val="single" w:sz="4" w:space="0" w:color="auto"/>
              <w:bottom w:val="single" w:sz="4" w:space="0" w:color="auto"/>
              <w:right w:val="single" w:sz="4" w:space="0" w:color="auto"/>
            </w:tcBorders>
            <w:vAlign w:val="center"/>
          </w:tcPr>
          <w:p w:rsidR="00CB35E9" w:rsidRPr="003D0516" w:rsidRDefault="00CB35E9" w:rsidP="00CB35E9">
            <w:pPr>
              <w:jc w:val="center"/>
              <w:rPr>
                <w:sz w:val="26"/>
                <w:szCs w:val="26"/>
                <w:lang w:eastAsia="x-none"/>
              </w:rPr>
            </w:pPr>
            <w:r w:rsidRPr="003D0516">
              <w:rPr>
                <w:sz w:val="26"/>
                <w:szCs w:val="26"/>
                <w:lang w:eastAsia="x-none"/>
              </w:rPr>
              <w:t>2870 м</w:t>
            </w:r>
          </w:p>
        </w:tc>
      </w:tr>
      <w:tr w:rsidR="007812EC" w:rsidRPr="003D0516" w:rsidTr="00CB35E9">
        <w:trPr>
          <w:trHeight w:val="361"/>
          <w:jc w:val="center"/>
        </w:trPr>
        <w:tc>
          <w:tcPr>
            <w:tcW w:w="698" w:type="dxa"/>
            <w:tcBorders>
              <w:top w:val="single" w:sz="4" w:space="0" w:color="auto"/>
              <w:left w:val="single" w:sz="4" w:space="0" w:color="auto"/>
              <w:right w:val="single" w:sz="4" w:space="0" w:color="auto"/>
            </w:tcBorders>
            <w:noWrap/>
            <w:vAlign w:val="center"/>
            <w:hideMark/>
          </w:tcPr>
          <w:p w:rsidR="00CB35E9" w:rsidRPr="003D0516" w:rsidRDefault="00CB35E9" w:rsidP="00CB35E9">
            <w:pPr>
              <w:rPr>
                <w:sz w:val="26"/>
                <w:szCs w:val="26"/>
                <w:lang w:eastAsia="x-none"/>
              </w:rPr>
            </w:pPr>
            <w:r w:rsidRPr="003D0516">
              <w:rPr>
                <w:sz w:val="26"/>
                <w:szCs w:val="26"/>
                <w:lang w:eastAsia="x-none"/>
              </w:rPr>
              <w:t>5</w:t>
            </w:r>
          </w:p>
        </w:tc>
        <w:tc>
          <w:tcPr>
            <w:tcW w:w="5332" w:type="dxa"/>
            <w:tcBorders>
              <w:top w:val="single" w:sz="4" w:space="0" w:color="auto"/>
              <w:left w:val="single" w:sz="4" w:space="0" w:color="auto"/>
              <w:right w:val="single" w:sz="4" w:space="0" w:color="auto"/>
            </w:tcBorders>
            <w:noWrap/>
            <w:vAlign w:val="center"/>
          </w:tcPr>
          <w:p w:rsidR="00CB35E9" w:rsidRPr="003D0516" w:rsidRDefault="00CB35E9" w:rsidP="00CB35E9">
            <w:pPr>
              <w:rPr>
                <w:sz w:val="26"/>
                <w:szCs w:val="26"/>
                <w:lang w:eastAsia="x-none"/>
              </w:rPr>
            </w:pPr>
            <w:r w:rsidRPr="003D0516">
              <w:rPr>
                <w:sz w:val="26"/>
                <w:szCs w:val="26"/>
                <w:lang w:eastAsia="x-none"/>
              </w:rPr>
              <w:t>Газоснабжение</w:t>
            </w:r>
          </w:p>
        </w:tc>
        <w:tc>
          <w:tcPr>
            <w:tcW w:w="2045" w:type="dxa"/>
            <w:tcBorders>
              <w:top w:val="single" w:sz="4" w:space="0" w:color="auto"/>
              <w:left w:val="single" w:sz="4" w:space="0" w:color="auto"/>
              <w:right w:val="single" w:sz="4" w:space="0" w:color="auto"/>
            </w:tcBorders>
            <w:noWrap/>
            <w:vAlign w:val="center"/>
          </w:tcPr>
          <w:p w:rsidR="00CB35E9" w:rsidRPr="003D0516" w:rsidRDefault="00CB35E9" w:rsidP="00CB35E9">
            <w:pPr>
              <w:jc w:val="center"/>
              <w:rPr>
                <w:sz w:val="26"/>
                <w:szCs w:val="26"/>
                <w:lang w:eastAsia="x-none"/>
              </w:rPr>
            </w:pPr>
            <w:r w:rsidRPr="003D0516">
              <w:rPr>
                <w:sz w:val="26"/>
                <w:szCs w:val="26"/>
                <w:lang w:eastAsia="x-none"/>
              </w:rPr>
              <w:t>400 м</w:t>
            </w:r>
            <w:r w:rsidRPr="003D0516">
              <w:rPr>
                <w:sz w:val="26"/>
                <w:szCs w:val="26"/>
                <w:vertAlign w:val="superscript"/>
                <w:lang w:eastAsia="x-none"/>
              </w:rPr>
              <w:t>3</w:t>
            </w:r>
            <w:r w:rsidRPr="003D0516">
              <w:rPr>
                <w:sz w:val="26"/>
                <w:szCs w:val="26"/>
                <w:lang w:eastAsia="x-none"/>
              </w:rPr>
              <w:t>/ч</w:t>
            </w:r>
          </w:p>
        </w:tc>
        <w:tc>
          <w:tcPr>
            <w:tcW w:w="2122" w:type="dxa"/>
            <w:tcBorders>
              <w:top w:val="single" w:sz="4" w:space="0" w:color="auto"/>
              <w:left w:val="single" w:sz="4" w:space="0" w:color="auto"/>
              <w:right w:val="single" w:sz="4" w:space="0" w:color="auto"/>
            </w:tcBorders>
            <w:vAlign w:val="center"/>
          </w:tcPr>
          <w:p w:rsidR="00CB35E9" w:rsidRPr="003D0516" w:rsidRDefault="00CB35E9" w:rsidP="00CB35E9">
            <w:pPr>
              <w:jc w:val="center"/>
              <w:rPr>
                <w:sz w:val="26"/>
                <w:szCs w:val="26"/>
                <w:lang w:eastAsia="x-none"/>
              </w:rPr>
            </w:pPr>
            <w:r w:rsidRPr="003D0516">
              <w:rPr>
                <w:sz w:val="26"/>
                <w:szCs w:val="26"/>
                <w:lang w:eastAsia="x-none"/>
              </w:rPr>
              <w:t>352 м</w:t>
            </w:r>
          </w:p>
        </w:tc>
      </w:tr>
      <w:tr w:rsidR="00CB35E9" w:rsidRPr="003D0516" w:rsidTr="00CB35E9">
        <w:trPr>
          <w:trHeight w:val="353"/>
          <w:jc w:val="center"/>
        </w:trPr>
        <w:tc>
          <w:tcPr>
            <w:tcW w:w="698" w:type="dxa"/>
            <w:tcBorders>
              <w:top w:val="single" w:sz="4" w:space="0" w:color="auto"/>
              <w:left w:val="single" w:sz="4" w:space="0" w:color="auto"/>
              <w:right w:val="single" w:sz="4" w:space="0" w:color="auto"/>
            </w:tcBorders>
            <w:noWrap/>
            <w:vAlign w:val="center"/>
            <w:hideMark/>
          </w:tcPr>
          <w:p w:rsidR="00CB35E9" w:rsidRPr="003D0516" w:rsidRDefault="00CB35E9" w:rsidP="00CB35E9">
            <w:pPr>
              <w:rPr>
                <w:sz w:val="26"/>
                <w:szCs w:val="26"/>
                <w:lang w:eastAsia="x-none"/>
              </w:rPr>
            </w:pPr>
            <w:r w:rsidRPr="003D0516">
              <w:rPr>
                <w:sz w:val="26"/>
                <w:szCs w:val="26"/>
                <w:lang w:eastAsia="x-none"/>
              </w:rPr>
              <w:t>6</w:t>
            </w:r>
          </w:p>
        </w:tc>
        <w:tc>
          <w:tcPr>
            <w:tcW w:w="5332" w:type="dxa"/>
            <w:tcBorders>
              <w:top w:val="single" w:sz="4" w:space="0" w:color="auto"/>
              <w:left w:val="single" w:sz="4" w:space="0" w:color="auto"/>
              <w:right w:val="single" w:sz="4" w:space="0" w:color="auto"/>
            </w:tcBorders>
            <w:noWrap/>
            <w:vAlign w:val="center"/>
          </w:tcPr>
          <w:p w:rsidR="00CB35E9" w:rsidRPr="003D0516" w:rsidRDefault="00CB35E9" w:rsidP="00CB35E9">
            <w:pPr>
              <w:rPr>
                <w:sz w:val="26"/>
                <w:szCs w:val="26"/>
                <w:lang w:eastAsia="x-none"/>
              </w:rPr>
            </w:pPr>
            <w:r w:rsidRPr="003D0516">
              <w:rPr>
                <w:sz w:val="26"/>
                <w:szCs w:val="26"/>
                <w:lang w:eastAsia="x-none"/>
              </w:rPr>
              <w:t>Общее потребление тепла на отопление, вентиляцию, горячее водоснабжение</w:t>
            </w:r>
          </w:p>
        </w:tc>
        <w:tc>
          <w:tcPr>
            <w:tcW w:w="2045" w:type="dxa"/>
            <w:tcBorders>
              <w:top w:val="single" w:sz="4" w:space="0" w:color="auto"/>
              <w:left w:val="single" w:sz="4" w:space="0" w:color="auto"/>
              <w:right w:val="single" w:sz="4" w:space="0" w:color="auto"/>
            </w:tcBorders>
            <w:noWrap/>
            <w:vAlign w:val="center"/>
          </w:tcPr>
          <w:p w:rsidR="00CB35E9" w:rsidRPr="003D0516" w:rsidRDefault="00CB35E9" w:rsidP="00CB35E9">
            <w:pPr>
              <w:jc w:val="center"/>
              <w:rPr>
                <w:sz w:val="26"/>
                <w:szCs w:val="26"/>
                <w:lang w:eastAsia="x-none"/>
              </w:rPr>
            </w:pPr>
            <w:r w:rsidRPr="003D0516">
              <w:rPr>
                <w:sz w:val="26"/>
                <w:szCs w:val="26"/>
                <w:lang w:eastAsia="x-none"/>
              </w:rPr>
              <w:t>4,74 Гкал</w:t>
            </w:r>
          </w:p>
        </w:tc>
        <w:tc>
          <w:tcPr>
            <w:tcW w:w="2122" w:type="dxa"/>
            <w:tcBorders>
              <w:top w:val="single" w:sz="4" w:space="0" w:color="auto"/>
              <w:left w:val="single" w:sz="4" w:space="0" w:color="auto"/>
              <w:right w:val="single" w:sz="4" w:space="0" w:color="auto"/>
            </w:tcBorders>
            <w:vAlign w:val="center"/>
          </w:tcPr>
          <w:p w:rsidR="00CB35E9" w:rsidRPr="003D0516" w:rsidRDefault="00CB35E9" w:rsidP="00CB35E9">
            <w:pPr>
              <w:jc w:val="center"/>
              <w:rPr>
                <w:sz w:val="26"/>
                <w:szCs w:val="26"/>
                <w:lang w:eastAsia="x-none"/>
              </w:rPr>
            </w:pPr>
            <w:r w:rsidRPr="003D0516">
              <w:rPr>
                <w:sz w:val="26"/>
                <w:szCs w:val="26"/>
                <w:lang w:eastAsia="x-none"/>
              </w:rPr>
              <w:t>818 м</w:t>
            </w:r>
          </w:p>
        </w:tc>
      </w:tr>
    </w:tbl>
    <w:p w:rsidR="00CA6DB3" w:rsidRPr="003D0516" w:rsidRDefault="00CA6DB3" w:rsidP="00CA6DB3">
      <w:pPr>
        <w:rPr>
          <w:sz w:val="26"/>
          <w:szCs w:val="26"/>
          <w:lang w:eastAsia="x-none"/>
        </w:rPr>
      </w:pPr>
    </w:p>
    <w:p w:rsidR="002A1C78" w:rsidRPr="003D0516" w:rsidRDefault="002A1C78" w:rsidP="00DB1B67">
      <w:pPr>
        <w:spacing w:line="360" w:lineRule="auto"/>
        <w:ind w:firstLine="567"/>
        <w:jc w:val="both"/>
        <w:rPr>
          <w:i/>
          <w:sz w:val="26"/>
          <w:szCs w:val="26"/>
        </w:rPr>
      </w:pPr>
      <w:r w:rsidRPr="003D0516">
        <w:rPr>
          <w:i/>
          <w:sz w:val="26"/>
          <w:szCs w:val="26"/>
        </w:rPr>
        <w:t>* Расчётные показатели инженерных сетей уточня</w:t>
      </w:r>
      <w:r w:rsidR="0047096E" w:rsidRPr="003D0516">
        <w:rPr>
          <w:i/>
          <w:sz w:val="26"/>
          <w:szCs w:val="26"/>
        </w:rPr>
        <w:t>ются</w:t>
      </w:r>
      <w:r w:rsidRPr="003D0516">
        <w:rPr>
          <w:i/>
          <w:sz w:val="26"/>
          <w:szCs w:val="26"/>
        </w:rPr>
        <w:t xml:space="preserve"> на дальнейших стадиях проектирования.</w:t>
      </w:r>
    </w:p>
    <w:p w:rsidR="00CA6DB3" w:rsidRPr="003D0516" w:rsidRDefault="00CA6DB3" w:rsidP="00DB1B67">
      <w:pPr>
        <w:spacing w:line="360" w:lineRule="auto"/>
        <w:rPr>
          <w:sz w:val="26"/>
          <w:szCs w:val="26"/>
          <w:lang w:eastAsia="x-none"/>
        </w:rPr>
      </w:pPr>
    </w:p>
    <w:p w:rsidR="002A1C78" w:rsidRPr="003D0516" w:rsidRDefault="002A1C78" w:rsidP="00DB1B67">
      <w:pPr>
        <w:tabs>
          <w:tab w:val="left" w:pos="993"/>
        </w:tabs>
        <w:spacing w:line="360" w:lineRule="auto"/>
        <w:ind w:firstLine="709"/>
        <w:jc w:val="both"/>
        <w:rPr>
          <w:sz w:val="26"/>
          <w:szCs w:val="26"/>
        </w:rPr>
      </w:pPr>
      <w:r w:rsidRPr="003D0516">
        <w:rPr>
          <w:sz w:val="26"/>
          <w:szCs w:val="26"/>
        </w:rPr>
        <w:t>В связи со значительным ростом электрических нагрузок должны быть предусмотрены следующие мероприятия:</w:t>
      </w:r>
    </w:p>
    <w:p w:rsidR="002A1C78" w:rsidRPr="003D0516" w:rsidRDefault="002A1C78" w:rsidP="00DB1B67">
      <w:pPr>
        <w:numPr>
          <w:ilvl w:val="0"/>
          <w:numId w:val="6"/>
        </w:numPr>
        <w:tabs>
          <w:tab w:val="left" w:pos="993"/>
        </w:tabs>
        <w:spacing w:line="360" w:lineRule="auto"/>
        <w:ind w:left="0" w:firstLine="709"/>
        <w:jc w:val="both"/>
        <w:rPr>
          <w:sz w:val="26"/>
          <w:szCs w:val="26"/>
        </w:rPr>
      </w:pPr>
      <w:r w:rsidRPr="003D0516">
        <w:rPr>
          <w:sz w:val="26"/>
          <w:szCs w:val="26"/>
        </w:rPr>
        <w:t xml:space="preserve"> Размещение двух трансформаторных подстанций в районах каждой группы размещения жилой застройки в границах проектирования;</w:t>
      </w:r>
    </w:p>
    <w:p w:rsidR="002A1C78" w:rsidRPr="003D0516" w:rsidRDefault="002A1C78" w:rsidP="00DB1B67">
      <w:pPr>
        <w:numPr>
          <w:ilvl w:val="0"/>
          <w:numId w:val="6"/>
        </w:numPr>
        <w:tabs>
          <w:tab w:val="left" w:pos="993"/>
        </w:tabs>
        <w:spacing w:line="360" w:lineRule="auto"/>
        <w:ind w:left="0" w:firstLine="709"/>
        <w:jc w:val="both"/>
        <w:rPr>
          <w:sz w:val="26"/>
          <w:szCs w:val="26"/>
        </w:rPr>
      </w:pPr>
      <w:r w:rsidRPr="003D0516">
        <w:rPr>
          <w:sz w:val="26"/>
          <w:szCs w:val="26"/>
        </w:rPr>
        <w:t xml:space="preserve"> Строительство КЛ-10 </w:t>
      </w:r>
      <w:proofErr w:type="spellStart"/>
      <w:r w:rsidRPr="003D0516">
        <w:rPr>
          <w:sz w:val="26"/>
          <w:szCs w:val="26"/>
        </w:rPr>
        <w:t>кВ</w:t>
      </w:r>
      <w:proofErr w:type="spellEnd"/>
      <w:r w:rsidRPr="003D0516">
        <w:rPr>
          <w:sz w:val="26"/>
          <w:szCs w:val="26"/>
        </w:rPr>
        <w:t xml:space="preserve"> и КЛ-0,4 </w:t>
      </w:r>
      <w:proofErr w:type="spellStart"/>
      <w:r w:rsidRPr="003D0516">
        <w:rPr>
          <w:sz w:val="26"/>
          <w:szCs w:val="26"/>
        </w:rPr>
        <w:t>кВ.</w:t>
      </w:r>
      <w:proofErr w:type="spellEnd"/>
    </w:p>
    <w:p w:rsidR="002A1C78" w:rsidRPr="003D0516" w:rsidRDefault="002A1C78" w:rsidP="00DB1B67">
      <w:pPr>
        <w:spacing w:line="360" w:lineRule="auto"/>
        <w:ind w:firstLine="709"/>
        <w:jc w:val="both"/>
        <w:rPr>
          <w:sz w:val="26"/>
          <w:szCs w:val="26"/>
        </w:rPr>
      </w:pPr>
      <w:bookmarkStart w:id="27" w:name="_Hlk106890311"/>
      <w:r w:rsidRPr="003D0516">
        <w:rPr>
          <w:sz w:val="26"/>
          <w:szCs w:val="26"/>
        </w:rPr>
        <w:t>Проектом предусматривается размещение на территории проектируемой газовой котельной.</w:t>
      </w:r>
    </w:p>
    <w:p w:rsidR="00845074" w:rsidRPr="003D0516" w:rsidRDefault="002A1C78" w:rsidP="00DB1B67">
      <w:pPr>
        <w:spacing w:line="360" w:lineRule="auto"/>
        <w:ind w:firstLine="709"/>
        <w:jc w:val="both"/>
        <w:rPr>
          <w:sz w:val="26"/>
          <w:szCs w:val="26"/>
        </w:rPr>
      </w:pPr>
      <w:r w:rsidRPr="003D0516">
        <w:rPr>
          <w:sz w:val="26"/>
          <w:szCs w:val="26"/>
        </w:rPr>
        <w:lastRenderedPageBreak/>
        <w:t>Природный газ намечается использовать для целей газоснабжения котельной.</w:t>
      </w:r>
    </w:p>
    <w:p w:rsidR="002A1C78" w:rsidRPr="003D0516" w:rsidRDefault="002A1C78" w:rsidP="00DB1B67">
      <w:pPr>
        <w:spacing w:line="360" w:lineRule="auto"/>
        <w:ind w:firstLine="709"/>
        <w:jc w:val="both"/>
        <w:rPr>
          <w:sz w:val="26"/>
          <w:szCs w:val="26"/>
          <w:lang w:eastAsia="x-none"/>
        </w:rPr>
      </w:pPr>
      <w:bookmarkStart w:id="28" w:name="_Hlk517960852"/>
      <w:bookmarkEnd w:id="27"/>
      <w:r w:rsidRPr="003D0516">
        <w:rPr>
          <w:sz w:val="26"/>
          <w:szCs w:val="26"/>
          <w:lang w:eastAsia="x-none"/>
        </w:rPr>
        <w:t>Годовые расходы газа на нужды отопления, вентиляции и горячего водоснабжения общественных и жилых зданий определены по общепринятым методикам в зависимости от отапливаемой площади, удельных тепловых характеристик, категорий и количества потребителей в соответствии с расчетными показателями теплопотребления.</w:t>
      </w:r>
    </w:p>
    <w:p w:rsidR="002A1C78" w:rsidRPr="003D0516" w:rsidRDefault="002A1C78" w:rsidP="00DB1B67">
      <w:pPr>
        <w:spacing w:line="360" w:lineRule="auto"/>
        <w:ind w:firstLine="709"/>
        <w:jc w:val="both"/>
        <w:rPr>
          <w:sz w:val="26"/>
          <w:szCs w:val="26"/>
        </w:rPr>
      </w:pPr>
      <w:r w:rsidRPr="003D0516">
        <w:rPr>
          <w:sz w:val="26"/>
          <w:szCs w:val="26"/>
          <w:lang w:eastAsia="x-none"/>
        </w:rPr>
        <w:t>Тепловые нагрузки на отопление, вентиляцию и горячее водоснабжение жилых и общественных зданий определены на основании норм проектирования, климатических условий, а также по укрупненным показателям в зависимости от величины общей площади зданий и сооружений.</w:t>
      </w:r>
    </w:p>
    <w:p w:rsidR="002A1C78" w:rsidRPr="003D0516" w:rsidRDefault="002A1C78" w:rsidP="00DB1B67">
      <w:pPr>
        <w:spacing w:line="360" w:lineRule="auto"/>
        <w:ind w:firstLine="709"/>
        <w:jc w:val="both"/>
        <w:rPr>
          <w:sz w:val="26"/>
          <w:szCs w:val="26"/>
          <w:lang w:eastAsia="x-none"/>
        </w:rPr>
      </w:pPr>
      <w:r w:rsidRPr="003D0516">
        <w:rPr>
          <w:sz w:val="26"/>
          <w:szCs w:val="26"/>
          <w:lang w:eastAsia="x-none"/>
        </w:rPr>
        <w:t xml:space="preserve"> Расчётная численность населения и </w:t>
      </w:r>
      <w:r w:rsidR="00D662AA" w:rsidRPr="003D0516">
        <w:rPr>
          <w:sz w:val="26"/>
          <w:szCs w:val="26"/>
          <w:lang w:eastAsia="x-none"/>
        </w:rPr>
        <w:t>обеспеченность общей площадью жилых помещений</w:t>
      </w:r>
      <w:r w:rsidRPr="003D0516">
        <w:rPr>
          <w:sz w:val="26"/>
          <w:szCs w:val="26"/>
          <w:lang w:eastAsia="x-none"/>
        </w:rPr>
        <w:t xml:space="preserve"> приняты согласно ТЭП проекта планировки.</w:t>
      </w:r>
    </w:p>
    <w:p w:rsidR="00845074" w:rsidRPr="00DB1B67" w:rsidRDefault="002A1C78" w:rsidP="00DB1B67">
      <w:pPr>
        <w:pStyle w:val="aff0"/>
        <w:numPr>
          <w:ilvl w:val="0"/>
          <w:numId w:val="24"/>
        </w:numPr>
        <w:spacing w:after="160" w:line="360" w:lineRule="auto"/>
        <w:rPr>
          <w:b/>
          <w:sz w:val="26"/>
          <w:szCs w:val="26"/>
        </w:rPr>
      </w:pPr>
      <w:r w:rsidRPr="00DB1B67">
        <w:rPr>
          <w:sz w:val="26"/>
          <w:szCs w:val="26"/>
        </w:rPr>
        <w:br w:type="page"/>
      </w:r>
      <w:bookmarkStart w:id="29" w:name="_Toc131177315"/>
      <w:bookmarkEnd w:id="28"/>
      <w:r w:rsidR="00DB1B67" w:rsidRPr="00DB1B67">
        <w:rPr>
          <w:b/>
          <w:sz w:val="26"/>
          <w:szCs w:val="26"/>
        </w:rPr>
        <w:lastRenderedPageBreak/>
        <w:t>Положение об очередности планируемого развития территори</w:t>
      </w:r>
      <w:bookmarkEnd w:id="29"/>
      <w:r w:rsidR="00DB1B67" w:rsidRPr="00DB1B67">
        <w:rPr>
          <w:b/>
          <w:sz w:val="26"/>
          <w:szCs w:val="26"/>
        </w:rPr>
        <w:t>и</w:t>
      </w:r>
    </w:p>
    <w:p w:rsidR="00845074" w:rsidRPr="003D0516" w:rsidRDefault="00845074" w:rsidP="00DB1B67">
      <w:pPr>
        <w:spacing w:line="360" w:lineRule="auto"/>
        <w:ind w:firstLine="709"/>
        <w:jc w:val="both"/>
        <w:rPr>
          <w:sz w:val="26"/>
          <w:szCs w:val="26"/>
          <w:lang w:eastAsia="x-none"/>
        </w:rPr>
      </w:pPr>
      <w:r w:rsidRPr="003D0516">
        <w:rPr>
          <w:sz w:val="26"/>
          <w:szCs w:val="26"/>
          <w:lang w:eastAsia="x-none"/>
        </w:rPr>
        <w:t>Проектом планировки</w:t>
      </w:r>
      <w:r w:rsidR="00F362F5">
        <w:rPr>
          <w:sz w:val="26"/>
          <w:szCs w:val="26"/>
          <w:lang w:eastAsia="x-none"/>
        </w:rPr>
        <w:t xml:space="preserve"> территории</w:t>
      </w:r>
      <w:r w:rsidRPr="003D0516">
        <w:rPr>
          <w:sz w:val="26"/>
          <w:szCs w:val="26"/>
          <w:lang w:eastAsia="x-none"/>
        </w:rPr>
        <w:t xml:space="preserve"> предусматривается последовательное освоение территории застройкой многоквартирными жилыми дома и объектами инфраструктуры. Строительство каждого дома выполняется совместно с благоустройством территории, устройством проездов и </w:t>
      </w:r>
      <w:r w:rsidR="00846E70" w:rsidRPr="003D0516">
        <w:rPr>
          <w:sz w:val="26"/>
          <w:szCs w:val="26"/>
          <w:lang w:eastAsia="x-none"/>
        </w:rPr>
        <w:t>стоянок</w:t>
      </w:r>
      <w:r w:rsidRPr="003D0516">
        <w:rPr>
          <w:sz w:val="26"/>
          <w:szCs w:val="26"/>
          <w:lang w:eastAsia="x-none"/>
        </w:rPr>
        <w:t xml:space="preserve"> в увязке с </w:t>
      </w:r>
      <w:r w:rsidR="00F362F5">
        <w:rPr>
          <w:sz w:val="26"/>
          <w:szCs w:val="26"/>
          <w:lang w:eastAsia="x-none"/>
        </w:rPr>
        <w:t>улично-дорожной сетью, прокладкой</w:t>
      </w:r>
      <w:r w:rsidRPr="003D0516">
        <w:rPr>
          <w:sz w:val="26"/>
          <w:szCs w:val="26"/>
          <w:lang w:eastAsia="x-none"/>
        </w:rPr>
        <w:t xml:space="preserve"> коммуникаций. </w:t>
      </w:r>
    </w:p>
    <w:p w:rsidR="00846E70" w:rsidRPr="003D0516" w:rsidRDefault="00846E70" w:rsidP="00845074">
      <w:pPr>
        <w:ind w:firstLine="709"/>
        <w:jc w:val="both"/>
        <w:rPr>
          <w:sz w:val="26"/>
          <w:szCs w:val="26"/>
          <w:lang w:eastAsia="x-none"/>
        </w:rPr>
      </w:pPr>
    </w:p>
    <w:p w:rsidR="00845074" w:rsidRPr="003D0516" w:rsidRDefault="00845074" w:rsidP="00845074">
      <w:pPr>
        <w:ind w:firstLine="709"/>
        <w:jc w:val="right"/>
        <w:rPr>
          <w:sz w:val="26"/>
          <w:szCs w:val="26"/>
          <w:lang w:eastAsia="x-none"/>
        </w:rPr>
      </w:pPr>
      <w:r w:rsidRPr="003D0516">
        <w:rPr>
          <w:sz w:val="26"/>
          <w:szCs w:val="26"/>
          <w:lang w:eastAsia="x-none"/>
        </w:rPr>
        <w:t xml:space="preserve">Таблица </w:t>
      </w:r>
      <w:r w:rsidRPr="003D0516">
        <w:rPr>
          <w:sz w:val="26"/>
          <w:szCs w:val="26"/>
          <w:lang w:val="en-US" w:eastAsia="x-none"/>
        </w:rPr>
        <w:t>II</w:t>
      </w:r>
      <w:r w:rsidRPr="003D0516">
        <w:rPr>
          <w:sz w:val="26"/>
          <w:szCs w:val="26"/>
          <w:lang w:eastAsia="x-none"/>
        </w:rPr>
        <w:t>. Очередность планируемого развития территории</w:t>
      </w:r>
    </w:p>
    <w:p w:rsidR="00845074" w:rsidRPr="003D0516" w:rsidRDefault="00845074" w:rsidP="00845074">
      <w:pPr>
        <w:ind w:firstLine="567"/>
        <w:jc w:val="both"/>
        <w:rPr>
          <w:sz w:val="26"/>
          <w:szCs w:val="26"/>
        </w:rPr>
      </w:pPr>
      <w:r w:rsidRPr="003D0516">
        <w:rPr>
          <w:sz w:val="26"/>
          <w:szCs w:val="26"/>
        </w:rPr>
        <w:tab/>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337"/>
        <w:gridCol w:w="3019"/>
        <w:gridCol w:w="2391"/>
      </w:tblGrid>
      <w:tr w:rsidR="007812EC" w:rsidRPr="003D0516" w:rsidTr="00FE709B">
        <w:trPr>
          <w:trHeight w:val="7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 xml:space="preserve">№ </w:t>
            </w:r>
            <w:proofErr w:type="gramStart"/>
            <w:r w:rsidRPr="003D0516">
              <w:rPr>
                <w:sz w:val="26"/>
                <w:szCs w:val="26"/>
              </w:rPr>
              <w:t>п</w:t>
            </w:r>
            <w:proofErr w:type="gramEnd"/>
            <w:r w:rsidRPr="003D0516">
              <w:rPr>
                <w:sz w:val="26"/>
                <w:szCs w:val="26"/>
              </w:rPr>
              <w:t>/п</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Наименование, назначение объекта</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 xml:space="preserve">Местоположение объекта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 xml:space="preserve">Очередность </w:t>
            </w:r>
          </w:p>
        </w:tc>
      </w:tr>
      <w:tr w:rsidR="007812EC" w:rsidRPr="003D0516" w:rsidTr="00FE709B">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2</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3</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center"/>
              <w:rPr>
                <w:sz w:val="26"/>
                <w:szCs w:val="26"/>
              </w:rPr>
            </w:pPr>
            <w:r w:rsidRPr="003D0516">
              <w:rPr>
                <w:sz w:val="26"/>
                <w:szCs w:val="26"/>
              </w:rPr>
              <w:t>4</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tcPr>
          <w:p w:rsidR="00845074" w:rsidRPr="003D0516" w:rsidRDefault="00845074" w:rsidP="00FE709B">
            <w:pPr>
              <w:jc w:val="center"/>
              <w:rPr>
                <w:sz w:val="26"/>
                <w:szCs w:val="26"/>
              </w:rPr>
            </w:pPr>
            <w:r w:rsidRPr="003D0516">
              <w:rPr>
                <w:sz w:val="26"/>
                <w:szCs w:val="26"/>
              </w:rPr>
              <w:t>Объекты местного значения в области жилищного строительства</w:t>
            </w:r>
          </w:p>
        </w:tc>
      </w:tr>
      <w:tr w:rsidR="007812EC" w:rsidRPr="003D0516" w:rsidTr="00FE709B">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FE709B">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6E70" w:rsidP="00FE709B">
            <w:pPr>
              <w:jc w:val="both"/>
              <w:rPr>
                <w:sz w:val="26"/>
                <w:szCs w:val="26"/>
              </w:rPr>
            </w:pPr>
            <w:r w:rsidRPr="003D0516">
              <w:rPr>
                <w:sz w:val="26"/>
                <w:szCs w:val="26"/>
              </w:rPr>
              <w:t>Много</w:t>
            </w:r>
            <w:r w:rsidR="00845074" w:rsidRPr="003D0516">
              <w:rPr>
                <w:sz w:val="26"/>
                <w:szCs w:val="26"/>
              </w:rPr>
              <w:t>квартирный жилой дом</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845074" w:rsidRPr="003D0516" w:rsidRDefault="00845074" w:rsidP="00322552">
            <w:pPr>
              <w:jc w:val="center"/>
              <w:rPr>
                <w:sz w:val="26"/>
                <w:szCs w:val="26"/>
              </w:rPr>
            </w:pPr>
            <w:r w:rsidRPr="003D0516">
              <w:rPr>
                <w:sz w:val="26"/>
                <w:szCs w:val="26"/>
              </w:rPr>
              <w:t xml:space="preserve">г. </w:t>
            </w:r>
            <w:r w:rsidR="00322552" w:rsidRPr="003D0516">
              <w:rPr>
                <w:sz w:val="26"/>
                <w:szCs w:val="26"/>
              </w:rPr>
              <w:t>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45074" w:rsidRPr="003D0516" w:rsidRDefault="00845074" w:rsidP="00FE709B">
            <w:pPr>
              <w:jc w:val="center"/>
              <w:rPr>
                <w:sz w:val="26"/>
                <w:szCs w:val="26"/>
              </w:rPr>
            </w:pPr>
            <w:r w:rsidRPr="003D0516">
              <w:rPr>
                <w:sz w:val="26"/>
                <w:szCs w:val="26"/>
                <w:lang w:val="en-US"/>
              </w:rPr>
              <w:t>I</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2</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Многоквартирный жилой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lang w:val="en-US"/>
              </w:rPr>
              <w:t>II</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3</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Многоквартирный жилой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lang w:val="en-US"/>
              </w:rPr>
              <w:t>III</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4</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Многоквартирный жилой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lang w:val="en-US"/>
              </w:rPr>
              <w:t>IV</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5</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Многоквартирный жилой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lang w:val="en-US"/>
              </w:rPr>
              <w:t>V</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6</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32300F" w:rsidRPr="003D0516" w:rsidRDefault="0032300F" w:rsidP="0032300F">
            <w:pPr>
              <w:jc w:val="both"/>
              <w:rPr>
                <w:sz w:val="26"/>
                <w:szCs w:val="26"/>
              </w:rPr>
            </w:pPr>
            <w:r w:rsidRPr="003D0516">
              <w:rPr>
                <w:sz w:val="26"/>
                <w:szCs w:val="26"/>
              </w:rPr>
              <w:t>Многоквартирный жилой дом</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32300F" w:rsidRPr="003D0516" w:rsidRDefault="0032300F" w:rsidP="0032300F">
            <w:pPr>
              <w:jc w:val="center"/>
              <w:rPr>
                <w:sz w:val="26"/>
                <w:szCs w:val="26"/>
                <w:lang w:val="en-US"/>
              </w:rPr>
            </w:pPr>
            <w:r w:rsidRPr="003D0516">
              <w:rPr>
                <w:sz w:val="26"/>
                <w:szCs w:val="26"/>
                <w:lang w:val="en-US"/>
              </w:rPr>
              <w:t>VI</w:t>
            </w:r>
            <w:r w:rsidRPr="003D0516">
              <w:rPr>
                <w:sz w:val="26"/>
                <w:szCs w:val="26"/>
              </w:rPr>
              <w:t xml:space="preserve"> очередь</w:t>
            </w:r>
          </w:p>
        </w:tc>
      </w:tr>
      <w:tr w:rsidR="007812EC" w:rsidRPr="003D0516" w:rsidTr="00060722">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32300F">
            <w:pPr>
              <w:jc w:val="center"/>
              <w:rPr>
                <w:sz w:val="26"/>
                <w:szCs w:val="26"/>
              </w:rPr>
            </w:pPr>
            <w:r w:rsidRPr="003D0516">
              <w:rPr>
                <w:sz w:val="26"/>
                <w:szCs w:val="26"/>
              </w:rPr>
              <w:t>Объекты местного значения в области дошкольного и общего среднего образования</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Общеобразовательная организация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lang w:val="en-US"/>
              </w:rPr>
            </w:pPr>
            <w:r w:rsidRPr="003D0516">
              <w:rPr>
                <w:sz w:val="26"/>
                <w:szCs w:val="26"/>
                <w:lang w:val="en-US"/>
              </w:rPr>
              <w:t>VII</w:t>
            </w:r>
            <w:r w:rsidRPr="003D0516">
              <w:rPr>
                <w:sz w:val="26"/>
                <w:szCs w:val="26"/>
              </w:rPr>
              <w:t xml:space="preserve"> очередь</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Объекты местного значения в области инженерной инфраструктуры</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Электроснабжение</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КТП №1</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lang w:val="en-US"/>
              </w:rPr>
              <w:t>I -VI</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2</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КТП №2</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lang w:val="en-US"/>
              </w:rPr>
              <w:t>I -VI</w:t>
            </w:r>
            <w:r w:rsidRPr="003D0516">
              <w:rPr>
                <w:sz w:val="26"/>
                <w:szCs w:val="26"/>
              </w:rPr>
              <w:t xml:space="preserve"> очередь</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Водоснабжение</w:t>
            </w:r>
          </w:p>
        </w:tc>
      </w:tr>
      <w:tr w:rsidR="007812EC" w:rsidRPr="003D0516" w:rsidTr="00FE709B">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Сети водоснабжения</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lang w:val="en-US"/>
              </w:rPr>
              <w:t>I -VI</w:t>
            </w:r>
            <w:r w:rsidRPr="003D0516">
              <w:rPr>
                <w:sz w:val="26"/>
                <w:szCs w:val="26"/>
              </w:rPr>
              <w:t xml:space="preserve"> очередь</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Водоотведение</w:t>
            </w:r>
          </w:p>
        </w:tc>
      </w:tr>
      <w:tr w:rsidR="007812EC" w:rsidRPr="003D0516" w:rsidTr="00FE709B">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Сети хозяйственно-бытовой канализации</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lang w:val="en-US"/>
              </w:rPr>
              <w:t>I - VI</w:t>
            </w:r>
            <w:r w:rsidRPr="003D0516">
              <w:rPr>
                <w:sz w:val="26"/>
                <w:szCs w:val="26"/>
              </w:rPr>
              <w:t xml:space="preserve"> очередь</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Ливневая канализация</w:t>
            </w:r>
          </w:p>
        </w:tc>
      </w:tr>
      <w:tr w:rsidR="007812EC" w:rsidRPr="003D0516" w:rsidTr="00FE709B">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Самотечные сети ливневой канализации</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lang w:val="en-US"/>
              </w:rPr>
              <w:t xml:space="preserve">I –VI </w:t>
            </w:r>
            <w:r w:rsidRPr="003D0516">
              <w:rPr>
                <w:sz w:val="26"/>
                <w:szCs w:val="26"/>
              </w:rPr>
              <w:t>очередь</w:t>
            </w:r>
          </w:p>
        </w:tc>
      </w:tr>
      <w:tr w:rsidR="007812EC" w:rsidRPr="003D0516" w:rsidTr="00FE709B">
        <w:tc>
          <w:tcPr>
            <w:tcW w:w="103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center"/>
              <w:rPr>
                <w:sz w:val="26"/>
                <w:szCs w:val="26"/>
              </w:rPr>
            </w:pPr>
            <w:r w:rsidRPr="003D0516">
              <w:rPr>
                <w:sz w:val="26"/>
                <w:szCs w:val="26"/>
              </w:rPr>
              <w:t>Газоснабжение, теплоснабжение и горячее водоснабжение</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1</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Сети теплоснабжения и горячего водоснабжения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lang w:val="en-US"/>
              </w:rPr>
              <w:t>I - VI</w:t>
            </w:r>
            <w:r w:rsidRPr="003D0516">
              <w:rPr>
                <w:sz w:val="26"/>
                <w:szCs w:val="26"/>
              </w:rPr>
              <w:t xml:space="preserve"> очередь</w:t>
            </w:r>
          </w:p>
        </w:tc>
      </w:tr>
      <w:tr w:rsidR="007812EC"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2</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Сети газоснабжения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lang w:val="en-US"/>
              </w:rPr>
              <w:t xml:space="preserve">I </w:t>
            </w:r>
            <w:r w:rsidRPr="003D0516">
              <w:rPr>
                <w:sz w:val="26"/>
                <w:szCs w:val="26"/>
              </w:rPr>
              <w:t>очередь</w:t>
            </w:r>
          </w:p>
        </w:tc>
      </w:tr>
      <w:tr w:rsidR="0080307A" w:rsidRPr="003D0516" w:rsidTr="003258B4">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3</w:t>
            </w:r>
          </w:p>
        </w:tc>
        <w:tc>
          <w:tcPr>
            <w:tcW w:w="4378" w:type="dxa"/>
            <w:tcBorders>
              <w:top w:val="single" w:sz="4" w:space="0" w:color="auto"/>
              <w:left w:val="single" w:sz="4" w:space="0" w:color="auto"/>
              <w:bottom w:val="single" w:sz="4" w:space="0" w:color="auto"/>
              <w:right w:val="single" w:sz="4" w:space="0" w:color="auto"/>
            </w:tcBorders>
            <w:shd w:val="clear" w:color="auto" w:fill="auto"/>
            <w:vAlign w:val="center"/>
          </w:tcPr>
          <w:p w:rsidR="0080307A" w:rsidRPr="003D0516" w:rsidRDefault="0080307A" w:rsidP="0080307A">
            <w:pPr>
              <w:jc w:val="both"/>
              <w:rPr>
                <w:sz w:val="26"/>
                <w:szCs w:val="26"/>
              </w:rPr>
            </w:pPr>
            <w:r w:rsidRPr="003D0516">
              <w:rPr>
                <w:sz w:val="26"/>
                <w:szCs w:val="26"/>
              </w:rPr>
              <w:t>Котельная</w:t>
            </w:r>
          </w:p>
        </w:tc>
        <w:tc>
          <w:tcPr>
            <w:tcW w:w="3041"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rPr>
              <w:t>г. Вологда</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0307A" w:rsidRPr="003D0516" w:rsidRDefault="0080307A" w:rsidP="0080307A">
            <w:pPr>
              <w:jc w:val="center"/>
              <w:rPr>
                <w:sz w:val="26"/>
                <w:szCs w:val="26"/>
              </w:rPr>
            </w:pPr>
            <w:r w:rsidRPr="003D0516">
              <w:rPr>
                <w:sz w:val="26"/>
                <w:szCs w:val="26"/>
                <w:lang w:val="en-US"/>
              </w:rPr>
              <w:t>I</w:t>
            </w:r>
            <w:r w:rsidRPr="003D0516">
              <w:rPr>
                <w:sz w:val="26"/>
                <w:szCs w:val="26"/>
              </w:rPr>
              <w:t xml:space="preserve"> очередь</w:t>
            </w:r>
          </w:p>
        </w:tc>
      </w:tr>
    </w:tbl>
    <w:p w:rsidR="00845074" w:rsidRPr="003D0516" w:rsidRDefault="00845074" w:rsidP="00845074">
      <w:pPr>
        <w:rPr>
          <w:sz w:val="26"/>
          <w:szCs w:val="26"/>
          <w:lang w:eastAsia="x-none"/>
        </w:rPr>
      </w:pPr>
    </w:p>
    <w:p w:rsidR="00102696" w:rsidRPr="00A07BBB" w:rsidRDefault="00102696" w:rsidP="00A07BBB">
      <w:pPr>
        <w:spacing w:after="160" w:line="259" w:lineRule="auto"/>
        <w:rPr>
          <w:sz w:val="26"/>
          <w:szCs w:val="26"/>
        </w:rPr>
      </w:pPr>
    </w:p>
    <w:sectPr w:rsidR="00102696" w:rsidRPr="00A07BBB" w:rsidSect="00865AB9">
      <w:pgSz w:w="11906" w:h="16838"/>
      <w:pgMar w:top="851" w:right="707" w:bottom="992" w:left="1418" w:header="851"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237" w:rsidRDefault="00B06237" w:rsidP="00845074">
      <w:r>
        <w:separator/>
      </w:r>
    </w:p>
  </w:endnote>
  <w:endnote w:type="continuationSeparator" w:id="0">
    <w:p w:rsidR="00B06237" w:rsidRDefault="00B06237" w:rsidP="0084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237" w:rsidRDefault="00B06237" w:rsidP="00FE709B">
    <w:pPr>
      <w:pStyle w:val="af4"/>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237" w:rsidRDefault="00B06237" w:rsidP="00845074">
      <w:r>
        <w:separator/>
      </w:r>
    </w:p>
  </w:footnote>
  <w:footnote w:type="continuationSeparator" w:id="0">
    <w:p w:rsidR="00B06237" w:rsidRDefault="00B06237" w:rsidP="00845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020624"/>
      <w:docPartObj>
        <w:docPartGallery w:val="Page Numbers (Top of Page)"/>
        <w:docPartUnique/>
      </w:docPartObj>
    </w:sdtPr>
    <w:sdtEndPr>
      <w:rPr>
        <w:sz w:val="24"/>
        <w:szCs w:val="24"/>
      </w:rPr>
    </w:sdtEndPr>
    <w:sdtContent>
      <w:p w:rsidR="00B04D88" w:rsidRPr="00B04D88" w:rsidRDefault="00B04D88">
        <w:pPr>
          <w:pStyle w:val="af6"/>
          <w:jc w:val="center"/>
          <w:rPr>
            <w:sz w:val="24"/>
            <w:szCs w:val="24"/>
          </w:rPr>
        </w:pPr>
        <w:r w:rsidRPr="00B04D88">
          <w:rPr>
            <w:sz w:val="24"/>
            <w:szCs w:val="24"/>
          </w:rPr>
          <w:fldChar w:fldCharType="begin"/>
        </w:r>
        <w:r w:rsidRPr="00B04D88">
          <w:rPr>
            <w:sz w:val="24"/>
            <w:szCs w:val="24"/>
          </w:rPr>
          <w:instrText>PAGE   \* MERGEFORMAT</w:instrText>
        </w:r>
        <w:r w:rsidRPr="00B04D88">
          <w:rPr>
            <w:sz w:val="24"/>
            <w:szCs w:val="24"/>
          </w:rPr>
          <w:fldChar w:fldCharType="separate"/>
        </w:r>
        <w:r w:rsidR="005052BD">
          <w:rPr>
            <w:noProof/>
            <w:sz w:val="24"/>
            <w:szCs w:val="24"/>
          </w:rPr>
          <w:t>3</w:t>
        </w:r>
        <w:r w:rsidRPr="00B04D88">
          <w:rPr>
            <w:sz w:val="24"/>
            <w:szCs w:val="24"/>
          </w:rPr>
          <w:fldChar w:fldCharType="end"/>
        </w:r>
      </w:p>
    </w:sdtContent>
  </w:sdt>
  <w:p w:rsidR="00B06237" w:rsidRDefault="00B06237">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816597"/>
      <w:docPartObj>
        <w:docPartGallery w:val="Page Numbers (Top of Page)"/>
        <w:docPartUnique/>
      </w:docPartObj>
    </w:sdtPr>
    <w:sdtEndPr>
      <w:rPr>
        <w:sz w:val="24"/>
        <w:szCs w:val="24"/>
      </w:rPr>
    </w:sdtEndPr>
    <w:sdtContent>
      <w:p w:rsidR="00B04D88" w:rsidRPr="00B04D88" w:rsidRDefault="00B04D88">
        <w:pPr>
          <w:pStyle w:val="af6"/>
          <w:jc w:val="center"/>
          <w:rPr>
            <w:sz w:val="24"/>
            <w:szCs w:val="24"/>
          </w:rPr>
        </w:pPr>
        <w:r w:rsidRPr="00B04D88">
          <w:rPr>
            <w:sz w:val="24"/>
            <w:szCs w:val="24"/>
          </w:rPr>
          <w:fldChar w:fldCharType="begin"/>
        </w:r>
        <w:r w:rsidRPr="00B04D88">
          <w:rPr>
            <w:sz w:val="24"/>
            <w:szCs w:val="24"/>
          </w:rPr>
          <w:instrText>PAGE   \* MERGEFORMAT</w:instrText>
        </w:r>
        <w:r w:rsidRPr="00B04D88">
          <w:rPr>
            <w:sz w:val="24"/>
            <w:szCs w:val="24"/>
          </w:rPr>
          <w:fldChar w:fldCharType="separate"/>
        </w:r>
        <w:r w:rsidR="005052BD">
          <w:rPr>
            <w:noProof/>
            <w:sz w:val="24"/>
            <w:szCs w:val="24"/>
          </w:rPr>
          <w:t>29</w:t>
        </w:r>
        <w:r w:rsidRPr="00B04D88">
          <w:rPr>
            <w:sz w:val="24"/>
            <w:szCs w:val="24"/>
          </w:rPr>
          <w:fldChar w:fldCharType="end"/>
        </w:r>
      </w:p>
    </w:sdtContent>
  </w:sdt>
  <w:p w:rsidR="00B06237" w:rsidRDefault="00B06237">
    <w:pPr>
      <w:pStyle w:val="aa"/>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2574A"/>
    <w:multiLevelType w:val="hybridMultilevel"/>
    <w:tmpl w:val="4C4EC3B4"/>
    <w:lvl w:ilvl="0" w:tplc="876A9682">
      <w:start w:val="2"/>
      <w:numFmt w:val="upperRoman"/>
      <w:lvlText w:val="%1."/>
      <w:lvlJc w:val="left"/>
      <w:pPr>
        <w:ind w:left="1800" w:hanging="72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C67869"/>
    <w:multiLevelType w:val="hybridMultilevel"/>
    <w:tmpl w:val="39AE2E78"/>
    <w:lvl w:ilvl="0" w:tplc="37844604">
      <w:start w:val="3"/>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580152"/>
    <w:multiLevelType w:val="hybridMultilevel"/>
    <w:tmpl w:val="D09A5A6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12D174E"/>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E57C99"/>
    <w:multiLevelType w:val="hybridMultilevel"/>
    <w:tmpl w:val="A7E6D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800B04"/>
    <w:multiLevelType w:val="hybridMultilevel"/>
    <w:tmpl w:val="0EA42C9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9A07DA"/>
    <w:multiLevelType w:val="hybridMultilevel"/>
    <w:tmpl w:val="BD889A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
    <w:nsid w:val="336D1A33"/>
    <w:multiLevelType w:val="hybridMultilevel"/>
    <w:tmpl w:val="AF501A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5971E34"/>
    <w:multiLevelType w:val="multilevel"/>
    <w:tmpl w:val="BFC6926C"/>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10">
    <w:nsid w:val="38944C51"/>
    <w:multiLevelType w:val="hybridMultilevel"/>
    <w:tmpl w:val="F42A85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0F7727E"/>
    <w:multiLevelType w:val="hybridMultilevel"/>
    <w:tmpl w:val="1EB8EBAE"/>
    <w:lvl w:ilvl="0" w:tplc="37844604">
      <w:start w:val="3"/>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2711FA2"/>
    <w:multiLevelType w:val="hybridMultilevel"/>
    <w:tmpl w:val="6B90D2B6"/>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3">
    <w:nsid w:val="43001560"/>
    <w:multiLevelType w:val="multilevel"/>
    <w:tmpl w:val="2B769B00"/>
    <w:lvl w:ilvl="0">
      <w:start w:val="1"/>
      <w:numFmt w:val="upperRoman"/>
      <w:lvlText w:val="%1."/>
      <w:lvlJc w:val="left"/>
      <w:pPr>
        <w:ind w:left="1080" w:hanging="720"/>
      </w:pPr>
      <w:rPr>
        <w:rFonts w:hint="default"/>
      </w:rPr>
    </w:lvl>
    <w:lvl w:ilvl="1">
      <w:start w:val="4"/>
      <w:numFmt w:val="decimal"/>
      <w:isLgl/>
      <w:lvlText w:val="%1.%2."/>
      <w:lvlJc w:val="left"/>
      <w:pPr>
        <w:ind w:left="1260" w:hanging="900"/>
      </w:pPr>
      <w:rPr>
        <w:rFonts w:hint="default"/>
      </w:rPr>
    </w:lvl>
    <w:lvl w:ilvl="2">
      <w:start w:val="2"/>
      <w:numFmt w:val="decimal"/>
      <w:isLgl/>
      <w:lvlText w:val="%1.%2.%3."/>
      <w:lvlJc w:val="left"/>
      <w:pPr>
        <w:ind w:left="1260" w:hanging="90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9160550"/>
    <w:multiLevelType w:val="hybridMultilevel"/>
    <w:tmpl w:val="ED3CBD64"/>
    <w:lvl w:ilvl="0" w:tplc="A1801C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A4C1911"/>
    <w:multiLevelType w:val="hybridMultilevel"/>
    <w:tmpl w:val="D4DEC7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4B607884"/>
    <w:multiLevelType w:val="hybridMultilevel"/>
    <w:tmpl w:val="940AADA4"/>
    <w:lvl w:ilvl="0" w:tplc="0E08BA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22B50AF"/>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56255F"/>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8D6324B"/>
    <w:multiLevelType w:val="hybridMultilevel"/>
    <w:tmpl w:val="28C80B6A"/>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0">
    <w:nsid w:val="6938512E"/>
    <w:multiLevelType w:val="multilevel"/>
    <w:tmpl w:val="2F149EDC"/>
    <w:lvl w:ilvl="0">
      <w:start w:val="1"/>
      <w:numFmt w:val="upperRoman"/>
      <w:lvlText w:val="%1."/>
      <w:lvlJc w:val="left"/>
      <w:pPr>
        <w:ind w:left="1080" w:hanging="720"/>
      </w:pPr>
      <w:rPr>
        <w:rFonts w:hint="default"/>
      </w:rPr>
    </w:lvl>
    <w:lvl w:ilvl="1">
      <w:start w:val="5"/>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6A2A2785"/>
    <w:multiLevelType w:val="hybridMultilevel"/>
    <w:tmpl w:val="2064E458"/>
    <w:lvl w:ilvl="0" w:tplc="51163C00">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2">
    <w:nsid w:val="6FFE2967"/>
    <w:multiLevelType w:val="hybridMultilevel"/>
    <w:tmpl w:val="9F285748"/>
    <w:lvl w:ilvl="0" w:tplc="5EE60A5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741C1FF8"/>
    <w:multiLevelType w:val="multilevel"/>
    <w:tmpl w:val="2CB23424"/>
    <w:lvl w:ilvl="0">
      <w:start w:val="1"/>
      <w:numFmt w:val="decimal"/>
      <w:lvlText w:val="%1."/>
      <w:lvlJc w:val="left"/>
      <w:pPr>
        <w:ind w:left="360" w:hanging="360"/>
      </w:pPr>
      <w:rPr>
        <w:rFonts w:hint="default"/>
        <w:b/>
      </w:rPr>
    </w:lvl>
    <w:lvl w:ilvl="1">
      <w:start w:val="6"/>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21"/>
  </w:num>
  <w:num w:numId="2">
    <w:abstractNumId w:val="5"/>
  </w:num>
  <w:num w:numId="3">
    <w:abstractNumId w:val="20"/>
  </w:num>
  <w:num w:numId="4">
    <w:abstractNumId w:val="13"/>
  </w:num>
  <w:num w:numId="5">
    <w:abstractNumId w:val="23"/>
  </w:num>
  <w:num w:numId="6">
    <w:abstractNumId w:val="14"/>
  </w:num>
  <w:num w:numId="7">
    <w:abstractNumId w:val="7"/>
  </w:num>
  <w:num w:numId="8">
    <w:abstractNumId w:val="11"/>
  </w:num>
  <w:num w:numId="9">
    <w:abstractNumId w:val="8"/>
  </w:num>
  <w:num w:numId="10">
    <w:abstractNumId w:val="2"/>
  </w:num>
  <w:num w:numId="11">
    <w:abstractNumId w:val="19"/>
  </w:num>
  <w:num w:numId="12">
    <w:abstractNumId w:val="6"/>
  </w:num>
  <w:num w:numId="13">
    <w:abstractNumId w:val="22"/>
  </w:num>
  <w:num w:numId="14">
    <w:abstractNumId w:val="12"/>
  </w:num>
  <w:num w:numId="15">
    <w:abstractNumId w:val="3"/>
  </w:num>
  <w:num w:numId="16">
    <w:abstractNumId w:val="18"/>
  </w:num>
  <w:num w:numId="17">
    <w:abstractNumId w:val="16"/>
  </w:num>
  <w:num w:numId="18">
    <w:abstractNumId w:val="17"/>
  </w:num>
  <w:num w:numId="19">
    <w:abstractNumId w:val="1"/>
  </w:num>
  <w:num w:numId="20">
    <w:abstractNumId w:val="15"/>
  </w:num>
  <w:num w:numId="21">
    <w:abstractNumId w:val="10"/>
  </w:num>
  <w:num w:numId="22">
    <w:abstractNumId w:val="4"/>
  </w:num>
  <w:num w:numId="23">
    <w:abstractNumId w:val="9"/>
  </w:num>
  <w:num w:numId="2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C26"/>
    <w:rsid w:val="00004484"/>
    <w:rsid w:val="00012DA1"/>
    <w:rsid w:val="000175EA"/>
    <w:rsid w:val="00024C83"/>
    <w:rsid w:val="000278A5"/>
    <w:rsid w:val="00035863"/>
    <w:rsid w:val="00050E27"/>
    <w:rsid w:val="00060722"/>
    <w:rsid w:val="0006094E"/>
    <w:rsid w:val="00060FD4"/>
    <w:rsid w:val="00061605"/>
    <w:rsid w:val="000646A0"/>
    <w:rsid w:val="00064929"/>
    <w:rsid w:val="000657B0"/>
    <w:rsid w:val="00070A28"/>
    <w:rsid w:val="000732E4"/>
    <w:rsid w:val="00077416"/>
    <w:rsid w:val="00082363"/>
    <w:rsid w:val="00090807"/>
    <w:rsid w:val="00096F06"/>
    <w:rsid w:val="000A124E"/>
    <w:rsid w:val="000A2E1A"/>
    <w:rsid w:val="000A35DE"/>
    <w:rsid w:val="000A69A7"/>
    <w:rsid w:val="000B1980"/>
    <w:rsid w:val="000B1D03"/>
    <w:rsid w:val="000C1745"/>
    <w:rsid w:val="000C6F45"/>
    <w:rsid w:val="000D1E2A"/>
    <w:rsid w:val="000D7D22"/>
    <w:rsid w:val="000E59F6"/>
    <w:rsid w:val="000F2C4B"/>
    <w:rsid w:val="0010211F"/>
    <w:rsid w:val="00102696"/>
    <w:rsid w:val="001032EE"/>
    <w:rsid w:val="001112ED"/>
    <w:rsid w:val="00112DE3"/>
    <w:rsid w:val="00125285"/>
    <w:rsid w:val="00132347"/>
    <w:rsid w:val="001412F8"/>
    <w:rsid w:val="0014181F"/>
    <w:rsid w:val="00141B1A"/>
    <w:rsid w:val="00144C9C"/>
    <w:rsid w:val="00150FCE"/>
    <w:rsid w:val="00161AB7"/>
    <w:rsid w:val="00173620"/>
    <w:rsid w:val="00175152"/>
    <w:rsid w:val="00177E27"/>
    <w:rsid w:val="00180923"/>
    <w:rsid w:val="00183B77"/>
    <w:rsid w:val="00197C85"/>
    <w:rsid w:val="001A32CA"/>
    <w:rsid w:val="001B0A41"/>
    <w:rsid w:val="001B227E"/>
    <w:rsid w:val="001B3F3F"/>
    <w:rsid w:val="001B43C2"/>
    <w:rsid w:val="001B5126"/>
    <w:rsid w:val="001C3043"/>
    <w:rsid w:val="001C5015"/>
    <w:rsid w:val="001E1B6C"/>
    <w:rsid w:val="001E1CF0"/>
    <w:rsid w:val="001E25E2"/>
    <w:rsid w:val="001E6DC9"/>
    <w:rsid w:val="001F2832"/>
    <w:rsid w:val="002010BF"/>
    <w:rsid w:val="002070DA"/>
    <w:rsid w:val="002152EC"/>
    <w:rsid w:val="00226306"/>
    <w:rsid w:val="00230837"/>
    <w:rsid w:val="00231703"/>
    <w:rsid w:val="00233A0D"/>
    <w:rsid w:val="002346D2"/>
    <w:rsid w:val="002364BD"/>
    <w:rsid w:val="00247313"/>
    <w:rsid w:val="00254ABA"/>
    <w:rsid w:val="00256DAA"/>
    <w:rsid w:val="00257FA6"/>
    <w:rsid w:val="0026288F"/>
    <w:rsid w:val="00265EA4"/>
    <w:rsid w:val="00271FA8"/>
    <w:rsid w:val="00274CBC"/>
    <w:rsid w:val="0027768B"/>
    <w:rsid w:val="00283E32"/>
    <w:rsid w:val="00286D7A"/>
    <w:rsid w:val="0029171B"/>
    <w:rsid w:val="00293804"/>
    <w:rsid w:val="00297A22"/>
    <w:rsid w:val="002A00E6"/>
    <w:rsid w:val="002A1C78"/>
    <w:rsid w:val="002A3772"/>
    <w:rsid w:val="002A66A0"/>
    <w:rsid w:val="002B32C2"/>
    <w:rsid w:val="002C2141"/>
    <w:rsid w:val="002C4260"/>
    <w:rsid w:val="002D3C83"/>
    <w:rsid w:val="002D49BB"/>
    <w:rsid w:val="002E3429"/>
    <w:rsid w:val="002F39FD"/>
    <w:rsid w:val="002F6B57"/>
    <w:rsid w:val="002F721F"/>
    <w:rsid w:val="00302C04"/>
    <w:rsid w:val="0030492A"/>
    <w:rsid w:val="00304DF6"/>
    <w:rsid w:val="0030636F"/>
    <w:rsid w:val="003068F8"/>
    <w:rsid w:val="00306946"/>
    <w:rsid w:val="0030756D"/>
    <w:rsid w:val="00307D54"/>
    <w:rsid w:val="00311850"/>
    <w:rsid w:val="00311DC5"/>
    <w:rsid w:val="00322552"/>
    <w:rsid w:val="0032300F"/>
    <w:rsid w:val="00324846"/>
    <w:rsid w:val="003258B4"/>
    <w:rsid w:val="00332C6C"/>
    <w:rsid w:val="00337612"/>
    <w:rsid w:val="003434E6"/>
    <w:rsid w:val="00343DF2"/>
    <w:rsid w:val="00344C50"/>
    <w:rsid w:val="00351D3D"/>
    <w:rsid w:val="003527D1"/>
    <w:rsid w:val="003531BF"/>
    <w:rsid w:val="00356ECA"/>
    <w:rsid w:val="00372C64"/>
    <w:rsid w:val="00375A03"/>
    <w:rsid w:val="00376267"/>
    <w:rsid w:val="00380856"/>
    <w:rsid w:val="0038092B"/>
    <w:rsid w:val="003868E0"/>
    <w:rsid w:val="003964A1"/>
    <w:rsid w:val="003A1909"/>
    <w:rsid w:val="003A2226"/>
    <w:rsid w:val="003A3B9A"/>
    <w:rsid w:val="003A43F6"/>
    <w:rsid w:val="003B003B"/>
    <w:rsid w:val="003B2447"/>
    <w:rsid w:val="003B470D"/>
    <w:rsid w:val="003B49D4"/>
    <w:rsid w:val="003C7158"/>
    <w:rsid w:val="003C7A2C"/>
    <w:rsid w:val="003D0516"/>
    <w:rsid w:val="003D0E82"/>
    <w:rsid w:val="003D1950"/>
    <w:rsid w:val="003D1FDB"/>
    <w:rsid w:val="003E4630"/>
    <w:rsid w:val="003E6929"/>
    <w:rsid w:val="003E69EA"/>
    <w:rsid w:val="003E7897"/>
    <w:rsid w:val="003F0ABF"/>
    <w:rsid w:val="003F14C4"/>
    <w:rsid w:val="003F462A"/>
    <w:rsid w:val="003F7883"/>
    <w:rsid w:val="00400022"/>
    <w:rsid w:val="00401CCF"/>
    <w:rsid w:val="00403936"/>
    <w:rsid w:val="004105E8"/>
    <w:rsid w:val="00413281"/>
    <w:rsid w:val="00413F4C"/>
    <w:rsid w:val="0041626E"/>
    <w:rsid w:val="0042155E"/>
    <w:rsid w:val="00422E29"/>
    <w:rsid w:val="004267FE"/>
    <w:rsid w:val="004336A1"/>
    <w:rsid w:val="00436613"/>
    <w:rsid w:val="0043705B"/>
    <w:rsid w:val="00437933"/>
    <w:rsid w:val="0044434F"/>
    <w:rsid w:val="00446B54"/>
    <w:rsid w:val="00452144"/>
    <w:rsid w:val="00467E37"/>
    <w:rsid w:val="0047096E"/>
    <w:rsid w:val="00474C2A"/>
    <w:rsid w:val="00485EDD"/>
    <w:rsid w:val="0049727D"/>
    <w:rsid w:val="004A0B02"/>
    <w:rsid w:val="004B100E"/>
    <w:rsid w:val="004B7DAF"/>
    <w:rsid w:val="004D6D62"/>
    <w:rsid w:val="004D7C01"/>
    <w:rsid w:val="004E4231"/>
    <w:rsid w:val="004E6B9B"/>
    <w:rsid w:val="004F30F3"/>
    <w:rsid w:val="004F3AFD"/>
    <w:rsid w:val="00503346"/>
    <w:rsid w:val="005052BD"/>
    <w:rsid w:val="00505579"/>
    <w:rsid w:val="00507DF8"/>
    <w:rsid w:val="00512412"/>
    <w:rsid w:val="005140F2"/>
    <w:rsid w:val="00517A21"/>
    <w:rsid w:val="00521731"/>
    <w:rsid w:val="005233D1"/>
    <w:rsid w:val="00523970"/>
    <w:rsid w:val="005347F0"/>
    <w:rsid w:val="00535ACD"/>
    <w:rsid w:val="00536269"/>
    <w:rsid w:val="0054115D"/>
    <w:rsid w:val="00541950"/>
    <w:rsid w:val="0054323E"/>
    <w:rsid w:val="00546A03"/>
    <w:rsid w:val="00557E12"/>
    <w:rsid w:val="00562FDE"/>
    <w:rsid w:val="0056503A"/>
    <w:rsid w:val="00572055"/>
    <w:rsid w:val="00572643"/>
    <w:rsid w:val="00572BD3"/>
    <w:rsid w:val="00577A42"/>
    <w:rsid w:val="005826E5"/>
    <w:rsid w:val="0058494C"/>
    <w:rsid w:val="005A3822"/>
    <w:rsid w:val="005A3C51"/>
    <w:rsid w:val="005C46A6"/>
    <w:rsid w:val="005D11DB"/>
    <w:rsid w:val="005D52E6"/>
    <w:rsid w:val="005E16F1"/>
    <w:rsid w:val="005F2279"/>
    <w:rsid w:val="00601F3A"/>
    <w:rsid w:val="00602918"/>
    <w:rsid w:val="00603C35"/>
    <w:rsid w:val="00606C0E"/>
    <w:rsid w:val="00612BD1"/>
    <w:rsid w:val="00616873"/>
    <w:rsid w:val="006229DB"/>
    <w:rsid w:val="00626CBF"/>
    <w:rsid w:val="00631FB2"/>
    <w:rsid w:val="00637FB2"/>
    <w:rsid w:val="0064062D"/>
    <w:rsid w:val="00640EC5"/>
    <w:rsid w:val="00661227"/>
    <w:rsid w:val="00666A3B"/>
    <w:rsid w:val="00666E7D"/>
    <w:rsid w:val="00670162"/>
    <w:rsid w:val="006701C0"/>
    <w:rsid w:val="00671D29"/>
    <w:rsid w:val="0067465D"/>
    <w:rsid w:val="00675D6A"/>
    <w:rsid w:val="00686C1E"/>
    <w:rsid w:val="00686E5B"/>
    <w:rsid w:val="006A5BBF"/>
    <w:rsid w:val="006B1177"/>
    <w:rsid w:val="006B2664"/>
    <w:rsid w:val="006B7E77"/>
    <w:rsid w:val="006C06CE"/>
    <w:rsid w:val="006C62CB"/>
    <w:rsid w:val="006D1980"/>
    <w:rsid w:val="006D26FF"/>
    <w:rsid w:val="006E3C74"/>
    <w:rsid w:val="006F5334"/>
    <w:rsid w:val="006F55F0"/>
    <w:rsid w:val="006F6F5F"/>
    <w:rsid w:val="006F773A"/>
    <w:rsid w:val="00701852"/>
    <w:rsid w:val="00703D64"/>
    <w:rsid w:val="007119A8"/>
    <w:rsid w:val="00716A42"/>
    <w:rsid w:val="00721C93"/>
    <w:rsid w:val="007249AB"/>
    <w:rsid w:val="00733A11"/>
    <w:rsid w:val="007374BA"/>
    <w:rsid w:val="007431F0"/>
    <w:rsid w:val="00743D07"/>
    <w:rsid w:val="00745421"/>
    <w:rsid w:val="00754377"/>
    <w:rsid w:val="00760543"/>
    <w:rsid w:val="0076773A"/>
    <w:rsid w:val="00767DEC"/>
    <w:rsid w:val="00774B7D"/>
    <w:rsid w:val="007812EC"/>
    <w:rsid w:val="00782F26"/>
    <w:rsid w:val="007832A1"/>
    <w:rsid w:val="00797FDC"/>
    <w:rsid w:val="007A3DF0"/>
    <w:rsid w:val="007A67A7"/>
    <w:rsid w:val="007B05A3"/>
    <w:rsid w:val="007C10A8"/>
    <w:rsid w:val="007C37FE"/>
    <w:rsid w:val="007C6DE4"/>
    <w:rsid w:val="007D60F4"/>
    <w:rsid w:val="007E3B70"/>
    <w:rsid w:val="007E77F2"/>
    <w:rsid w:val="007E7E8E"/>
    <w:rsid w:val="007F50BF"/>
    <w:rsid w:val="007F58A8"/>
    <w:rsid w:val="0080307A"/>
    <w:rsid w:val="0081459C"/>
    <w:rsid w:val="00821C63"/>
    <w:rsid w:val="0082201E"/>
    <w:rsid w:val="0082344F"/>
    <w:rsid w:val="00823A00"/>
    <w:rsid w:val="008267F4"/>
    <w:rsid w:val="0083050D"/>
    <w:rsid w:val="0083163D"/>
    <w:rsid w:val="0084118A"/>
    <w:rsid w:val="00845074"/>
    <w:rsid w:val="00846E70"/>
    <w:rsid w:val="00851A89"/>
    <w:rsid w:val="00855C26"/>
    <w:rsid w:val="00855E9B"/>
    <w:rsid w:val="00860E40"/>
    <w:rsid w:val="00864114"/>
    <w:rsid w:val="00865AB9"/>
    <w:rsid w:val="0086777F"/>
    <w:rsid w:val="00871BB2"/>
    <w:rsid w:val="0087633B"/>
    <w:rsid w:val="008921AF"/>
    <w:rsid w:val="008A27DD"/>
    <w:rsid w:val="008A304F"/>
    <w:rsid w:val="008A3144"/>
    <w:rsid w:val="008A63B6"/>
    <w:rsid w:val="008B2539"/>
    <w:rsid w:val="008C394F"/>
    <w:rsid w:val="008D1183"/>
    <w:rsid w:val="008D20A6"/>
    <w:rsid w:val="008D3794"/>
    <w:rsid w:val="008D3E3C"/>
    <w:rsid w:val="008F176B"/>
    <w:rsid w:val="008F704C"/>
    <w:rsid w:val="008F76C7"/>
    <w:rsid w:val="009049EA"/>
    <w:rsid w:val="00904F2C"/>
    <w:rsid w:val="009054D6"/>
    <w:rsid w:val="009115E3"/>
    <w:rsid w:val="009146B7"/>
    <w:rsid w:val="00916B77"/>
    <w:rsid w:val="009175C1"/>
    <w:rsid w:val="00930017"/>
    <w:rsid w:val="009331BC"/>
    <w:rsid w:val="00937CE6"/>
    <w:rsid w:val="009469B4"/>
    <w:rsid w:val="00952640"/>
    <w:rsid w:val="00957F41"/>
    <w:rsid w:val="00961DD6"/>
    <w:rsid w:val="009630C8"/>
    <w:rsid w:val="0097063D"/>
    <w:rsid w:val="00971C11"/>
    <w:rsid w:val="00972944"/>
    <w:rsid w:val="00973968"/>
    <w:rsid w:val="00980BC2"/>
    <w:rsid w:val="0098408D"/>
    <w:rsid w:val="009852AE"/>
    <w:rsid w:val="00985CA9"/>
    <w:rsid w:val="00991D40"/>
    <w:rsid w:val="0099236C"/>
    <w:rsid w:val="00994B7F"/>
    <w:rsid w:val="00994DD6"/>
    <w:rsid w:val="009A1B76"/>
    <w:rsid w:val="009C3B57"/>
    <w:rsid w:val="009E758A"/>
    <w:rsid w:val="009E79B9"/>
    <w:rsid w:val="009F7FE5"/>
    <w:rsid w:val="00A004FA"/>
    <w:rsid w:val="00A07BBB"/>
    <w:rsid w:val="00A11396"/>
    <w:rsid w:val="00A21EEA"/>
    <w:rsid w:val="00A254F1"/>
    <w:rsid w:val="00A31092"/>
    <w:rsid w:val="00A341BC"/>
    <w:rsid w:val="00A44832"/>
    <w:rsid w:val="00A44CC4"/>
    <w:rsid w:val="00A46AD6"/>
    <w:rsid w:val="00A47FA5"/>
    <w:rsid w:val="00A51186"/>
    <w:rsid w:val="00A51D11"/>
    <w:rsid w:val="00A62F06"/>
    <w:rsid w:val="00A67461"/>
    <w:rsid w:val="00A71A0E"/>
    <w:rsid w:val="00A8057F"/>
    <w:rsid w:val="00A94BDA"/>
    <w:rsid w:val="00A97E56"/>
    <w:rsid w:val="00AA1C6A"/>
    <w:rsid w:val="00AA35C4"/>
    <w:rsid w:val="00AB534C"/>
    <w:rsid w:val="00AC1AC8"/>
    <w:rsid w:val="00AC51B4"/>
    <w:rsid w:val="00AC52AB"/>
    <w:rsid w:val="00AC7943"/>
    <w:rsid w:val="00AE05C7"/>
    <w:rsid w:val="00AE12C8"/>
    <w:rsid w:val="00AE547D"/>
    <w:rsid w:val="00AF68A2"/>
    <w:rsid w:val="00B04D88"/>
    <w:rsid w:val="00B05CA6"/>
    <w:rsid w:val="00B05E36"/>
    <w:rsid w:val="00B06237"/>
    <w:rsid w:val="00B16B48"/>
    <w:rsid w:val="00B1779E"/>
    <w:rsid w:val="00B17943"/>
    <w:rsid w:val="00B21777"/>
    <w:rsid w:val="00B24090"/>
    <w:rsid w:val="00B2447B"/>
    <w:rsid w:val="00B24B25"/>
    <w:rsid w:val="00B37023"/>
    <w:rsid w:val="00B42B83"/>
    <w:rsid w:val="00B47BE4"/>
    <w:rsid w:val="00B55627"/>
    <w:rsid w:val="00B60CAE"/>
    <w:rsid w:val="00B61485"/>
    <w:rsid w:val="00B62369"/>
    <w:rsid w:val="00B70C74"/>
    <w:rsid w:val="00B7345B"/>
    <w:rsid w:val="00B7603A"/>
    <w:rsid w:val="00B81178"/>
    <w:rsid w:val="00B8148B"/>
    <w:rsid w:val="00B83838"/>
    <w:rsid w:val="00B92F75"/>
    <w:rsid w:val="00B96C2F"/>
    <w:rsid w:val="00BA6A14"/>
    <w:rsid w:val="00BB2A65"/>
    <w:rsid w:val="00BB3ECD"/>
    <w:rsid w:val="00BC1DD9"/>
    <w:rsid w:val="00BC5A0D"/>
    <w:rsid w:val="00BC6EE2"/>
    <w:rsid w:val="00BD6BAF"/>
    <w:rsid w:val="00BF0145"/>
    <w:rsid w:val="00BF4897"/>
    <w:rsid w:val="00C0056F"/>
    <w:rsid w:val="00C05391"/>
    <w:rsid w:val="00C13F6E"/>
    <w:rsid w:val="00C20AC9"/>
    <w:rsid w:val="00C22CFF"/>
    <w:rsid w:val="00C23751"/>
    <w:rsid w:val="00C37396"/>
    <w:rsid w:val="00C40C33"/>
    <w:rsid w:val="00C416E6"/>
    <w:rsid w:val="00C4588D"/>
    <w:rsid w:val="00C47FC6"/>
    <w:rsid w:val="00C505A6"/>
    <w:rsid w:val="00C535DF"/>
    <w:rsid w:val="00C53BB2"/>
    <w:rsid w:val="00C53D9C"/>
    <w:rsid w:val="00C57C22"/>
    <w:rsid w:val="00C57DCF"/>
    <w:rsid w:val="00C60827"/>
    <w:rsid w:val="00C616B6"/>
    <w:rsid w:val="00C61E3E"/>
    <w:rsid w:val="00C644D4"/>
    <w:rsid w:val="00C677E8"/>
    <w:rsid w:val="00C70417"/>
    <w:rsid w:val="00C80D42"/>
    <w:rsid w:val="00C81AD3"/>
    <w:rsid w:val="00CA2B81"/>
    <w:rsid w:val="00CA6DB3"/>
    <w:rsid w:val="00CB0B32"/>
    <w:rsid w:val="00CB35E9"/>
    <w:rsid w:val="00CB5569"/>
    <w:rsid w:val="00CC20A2"/>
    <w:rsid w:val="00CD1CEB"/>
    <w:rsid w:val="00CD22CF"/>
    <w:rsid w:val="00CD3946"/>
    <w:rsid w:val="00CD5A2D"/>
    <w:rsid w:val="00CD6B95"/>
    <w:rsid w:val="00CE3E8F"/>
    <w:rsid w:val="00CF06A4"/>
    <w:rsid w:val="00CF6541"/>
    <w:rsid w:val="00CF75A3"/>
    <w:rsid w:val="00D01210"/>
    <w:rsid w:val="00D04175"/>
    <w:rsid w:val="00D20FA7"/>
    <w:rsid w:val="00D2345B"/>
    <w:rsid w:val="00D31670"/>
    <w:rsid w:val="00D3728E"/>
    <w:rsid w:val="00D47DCB"/>
    <w:rsid w:val="00D50DFD"/>
    <w:rsid w:val="00D55F62"/>
    <w:rsid w:val="00D56F76"/>
    <w:rsid w:val="00D60D1D"/>
    <w:rsid w:val="00D60F2A"/>
    <w:rsid w:val="00D6114E"/>
    <w:rsid w:val="00D65FA3"/>
    <w:rsid w:val="00D662AA"/>
    <w:rsid w:val="00D74A48"/>
    <w:rsid w:val="00D770E6"/>
    <w:rsid w:val="00D8067C"/>
    <w:rsid w:val="00D815A4"/>
    <w:rsid w:val="00D825D8"/>
    <w:rsid w:val="00D85C7D"/>
    <w:rsid w:val="00D86FE9"/>
    <w:rsid w:val="00D91883"/>
    <w:rsid w:val="00D93BD2"/>
    <w:rsid w:val="00D943D7"/>
    <w:rsid w:val="00DA378E"/>
    <w:rsid w:val="00DB1537"/>
    <w:rsid w:val="00DB1B67"/>
    <w:rsid w:val="00DB3C88"/>
    <w:rsid w:val="00DB58ED"/>
    <w:rsid w:val="00DB59E0"/>
    <w:rsid w:val="00DB7CE2"/>
    <w:rsid w:val="00DC397C"/>
    <w:rsid w:val="00DC4D2B"/>
    <w:rsid w:val="00DD0B6E"/>
    <w:rsid w:val="00DD294A"/>
    <w:rsid w:val="00DE0CBC"/>
    <w:rsid w:val="00DE1C8D"/>
    <w:rsid w:val="00DE3175"/>
    <w:rsid w:val="00DE7538"/>
    <w:rsid w:val="00DF3DEC"/>
    <w:rsid w:val="00DF6E35"/>
    <w:rsid w:val="00E054CD"/>
    <w:rsid w:val="00E078DC"/>
    <w:rsid w:val="00E127D2"/>
    <w:rsid w:val="00E13AAE"/>
    <w:rsid w:val="00E13B4D"/>
    <w:rsid w:val="00E15411"/>
    <w:rsid w:val="00E15807"/>
    <w:rsid w:val="00E17949"/>
    <w:rsid w:val="00E22A61"/>
    <w:rsid w:val="00E33431"/>
    <w:rsid w:val="00E37420"/>
    <w:rsid w:val="00E43798"/>
    <w:rsid w:val="00E44DE0"/>
    <w:rsid w:val="00E462BE"/>
    <w:rsid w:val="00E51AD8"/>
    <w:rsid w:val="00E53ECD"/>
    <w:rsid w:val="00E611FB"/>
    <w:rsid w:val="00E64CB0"/>
    <w:rsid w:val="00E67E92"/>
    <w:rsid w:val="00E70B35"/>
    <w:rsid w:val="00E7542C"/>
    <w:rsid w:val="00E7650E"/>
    <w:rsid w:val="00E8376D"/>
    <w:rsid w:val="00E91CFE"/>
    <w:rsid w:val="00E95D38"/>
    <w:rsid w:val="00EA5AA6"/>
    <w:rsid w:val="00EB646D"/>
    <w:rsid w:val="00EC19DE"/>
    <w:rsid w:val="00EC21B8"/>
    <w:rsid w:val="00EC3337"/>
    <w:rsid w:val="00EC4239"/>
    <w:rsid w:val="00EC5B68"/>
    <w:rsid w:val="00ED15D8"/>
    <w:rsid w:val="00ED5209"/>
    <w:rsid w:val="00EE0556"/>
    <w:rsid w:val="00EE298B"/>
    <w:rsid w:val="00EE491B"/>
    <w:rsid w:val="00EE7927"/>
    <w:rsid w:val="00EF35EE"/>
    <w:rsid w:val="00EF52A0"/>
    <w:rsid w:val="00EF580F"/>
    <w:rsid w:val="00EF6237"/>
    <w:rsid w:val="00F05EAC"/>
    <w:rsid w:val="00F06167"/>
    <w:rsid w:val="00F07701"/>
    <w:rsid w:val="00F155DF"/>
    <w:rsid w:val="00F27E9F"/>
    <w:rsid w:val="00F316DB"/>
    <w:rsid w:val="00F358C7"/>
    <w:rsid w:val="00F35BCD"/>
    <w:rsid w:val="00F362F5"/>
    <w:rsid w:val="00F41587"/>
    <w:rsid w:val="00F449D5"/>
    <w:rsid w:val="00F45B60"/>
    <w:rsid w:val="00F471F1"/>
    <w:rsid w:val="00F53A20"/>
    <w:rsid w:val="00F6624C"/>
    <w:rsid w:val="00F70168"/>
    <w:rsid w:val="00F75824"/>
    <w:rsid w:val="00F77E67"/>
    <w:rsid w:val="00F825B6"/>
    <w:rsid w:val="00F85054"/>
    <w:rsid w:val="00F9555B"/>
    <w:rsid w:val="00F9750F"/>
    <w:rsid w:val="00FA1AF8"/>
    <w:rsid w:val="00FA5088"/>
    <w:rsid w:val="00FB0A24"/>
    <w:rsid w:val="00FC3523"/>
    <w:rsid w:val="00FC5978"/>
    <w:rsid w:val="00FD2806"/>
    <w:rsid w:val="00FD3378"/>
    <w:rsid w:val="00FD7568"/>
    <w:rsid w:val="00FD766A"/>
    <w:rsid w:val="00FE709B"/>
    <w:rsid w:val="00FE765D"/>
    <w:rsid w:val="00FF00F8"/>
    <w:rsid w:val="00FF4B4C"/>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annotation subject" w:uiPriority="0"/>
    <w:lsdException w:name="Table Grid 1"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5A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45074"/>
    <w:pPr>
      <w:keepNext/>
      <w:ind w:left="-567" w:right="-1050" w:firstLine="709"/>
      <w:outlineLvl w:val="0"/>
    </w:pPr>
    <w:rPr>
      <w:sz w:val="32"/>
      <w:lang w:val="x-none" w:eastAsia="x-none"/>
    </w:rPr>
  </w:style>
  <w:style w:type="paragraph" w:styleId="2">
    <w:name w:val="heading 2"/>
    <w:basedOn w:val="a"/>
    <w:next w:val="a"/>
    <w:link w:val="20"/>
    <w:qFormat/>
    <w:rsid w:val="00845074"/>
    <w:pPr>
      <w:keepNext/>
      <w:ind w:firstLine="567"/>
      <w:jc w:val="both"/>
      <w:outlineLvl w:val="1"/>
    </w:pPr>
    <w:rPr>
      <w:sz w:val="28"/>
      <w:lang w:val="x-none" w:eastAsia="x-none"/>
    </w:rPr>
  </w:style>
  <w:style w:type="paragraph" w:styleId="3">
    <w:name w:val="heading 3"/>
    <w:basedOn w:val="a"/>
    <w:next w:val="a"/>
    <w:link w:val="30"/>
    <w:uiPriority w:val="9"/>
    <w:qFormat/>
    <w:rsid w:val="00845074"/>
    <w:pPr>
      <w:keepNext/>
      <w:ind w:left="-567" w:right="-908" w:firstLine="567"/>
      <w:outlineLvl w:val="2"/>
    </w:pPr>
    <w:rPr>
      <w:b/>
      <w:sz w:val="32"/>
      <w:lang w:val="x-none" w:eastAsia="x-none"/>
    </w:rPr>
  </w:style>
  <w:style w:type="paragraph" w:styleId="4">
    <w:name w:val="heading 4"/>
    <w:basedOn w:val="a"/>
    <w:next w:val="a"/>
    <w:link w:val="40"/>
    <w:uiPriority w:val="9"/>
    <w:qFormat/>
    <w:rsid w:val="00845074"/>
    <w:pPr>
      <w:keepNext/>
      <w:ind w:left="-567" w:right="-908" w:firstLine="567"/>
      <w:jc w:val="center"/>
      <w:outlineLvl w:val="3"/>
    </w:pPr>
    <w:rPr>
      <w:b/>
      <w:sz w:val="28"/>
      <w:lang w:val="x-none" w:eastAsia="x-none"/>
    </w:rPr>
  </w:style>
  <w:style w:type="paragraph" w:styleId="5">
    <w:name w:val="heading 5"/>
    <w:basedOn w:val="a"/>
    <w:next w:val="a"/>
    <w:link w:val="50"/>
    <w:uiPriority w:val="9"/>
    <w:qFormat/>
    <w:rsid w:val="00845074"/>
    <w:pPr>
      <w:keepNext/>
      <w:ind w:left="360" w:right="-908" w:hanging="360"/>
      <w:outlineLvl w:val="4"/>
    </w:pPr>
    <w:rPr>
      <w:sz w:val="28"/>
      <w:lang w:val="x-none" w:eastAsia="x-none"/>
    </w:rPr>
  </w:style>
  <w:style w:type="paragraph" w:styleId="6">
    <w:name w:val="heading 6"/>
    <w:basedOn w:val="a"/>
    <w:next w:val="a"/>
    <w:link w:val="60"/>
    <w:uiPriority w:val="9"/>
    <w:qFormat/>
    <w:rsid w:val="00845074"/>
    <w:pPr>
      <w:keepNext/>
      <w:ind w:left="-567" w:right="-908" w:firstLine="567"/>
      <w:outlineLvl w:val="5"/>
    </w:pPr>
    <w:rPr>
      <w:sz w:val="32"/>
      <w:lang w:val="x-none" w:eastAsia="x-none"/>
    </w:rPr>
  </w:style>
  <w:style w:type="paragraph" w:styleId="7">
    <w:name w:val="heading 7"/>
    <w:basedOn w:val="a"/>
    <w:next w:val="a"/>
    <w:link w:val="70"/>
    <w:qFormat/>
    <w:rsid w:val="00845074"/>
    <w:pPr>
      <w:keepNext/>
      <w:jc w:val="center"/>
      <w:outlineLvl w:val="6"/>
    </w:pPr>
    <w:rPr>
      <w:b/>
      <w:sz w:val="32"/>
      <w:lang w:val="x-none" w:eastAsia="x-none"/>
    </w:rPr>
  </w:style>
  <w:style w:type="paragraph" w:styleId="8">
    <w:name w:val="heading 8"/>
    <w:basedOn w:val="a"/>
    <w:next w:val="a"/>
    <w:link w:val="80"/>
    <w:uiPriority w:val="9"/>
    <w:qFormat/>
    <w:rsid w:val="00845074"/>
    <w:pPr>
      <w:keepNext/>
      <w:ind w:left="-567" w:firstLine="567"/>
      <w:jc w:val="right"/>
      <w:outlineLvl w:val="7"/>
    </w:pPr>
    <w:rPr>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5074"/>
    <w:rPr>
      <w:rFonts w:ascii="Times New Roman" w:eastAsia="Times New Roman" w:hAnsi="Times New Roman" w:cs="Times New Roman"/>
      <w:sz w:val="32"/>
      <w:szCs w:val="20"/>
      <w:lang w:val="x-none" w:eastAsia="x-none"/>
    </w:rPr>
  </w:style>
  <w:style w:type="character" w:customStyle="1" w:styleId="20">
    <w:name w:val="Заголовок 2 Знак"/>
    <w:basedOn w:val="a0"/>
    <w:link w:val="2"/>
    <w:rsid w:val="00845074"/>
    <w:rPr>
      <w:rFonts w:ascii="Times New Roman" w:eastAsia="Times New Roman" w:hAnsi="Times New Roman" w:cs="Times New Roman"/>
      <w:sz w:val="28"/>
      <w:szCs w:val="20"/>
      <w:lang w:val="x-none" w:eastAsia="x-none"/>
    </w:rPr>
  </w:style>
  <w:style w:type="character" w:customStyle="1" w:styleId="30">
    <w:name w:val="Заголовок 3 Знак"/>
    <w:basedOn w:val="a0"/>
    <w:link w:val="3"/>
    <w:uiPriority w:val="9"/>
    <w:rsid w:val="00845074"/>
    <w:rPr>
      <w:rFonts w:ascii="Times New Roman" w:eastAsia="Times New Roman" w:hAnsi="Times New Roman" w:cs="Times New Roman"/>
      <w:b/>
      <w:sz w:val="32"/>
      <w:szCs w:val="20"/>
      <w:lang w:val="x-none" w:eastAsia="x-none"/>
    </w:rPr>
  </w:style>
  <w:style w:type="character" w:customStyle="1" w:styleId="40">
    <w:name w:val="Заголовок 4 Знак"/>
    <w:basedOn w:val="a0"/>
    <w:link w:val="4"/>
    <w:uiPriority w:val="9"/>
    <w:rsid w:val="00845074"/>
    <w:rPr>
      <w:rFonts w:ascii="Times New Roman" w:eastAsia="Times New Roman" w:hAnsi="Times New Roman" w:cs="Times New Roman"/>
      <w:b/>
      <w:sz w:val="28"/>
      <w:szCs w:val="20"/>
      <w:lang w:val="x-none" w:eastAsia="x-none"/>
    </w:rPr>
  </w:style>
  <w:style w:type="character" w:customStyle="1" w:styleId="50">
    <w:name w:val="Заголовок 5 Знак"/>
    <w:basedOn w:val="a0"/>
    <w:link w:val="5"/>
    <w:uiPriority w:val="9"/>
    <w:rsid w:val="00845074"/>
    <w:rPr>
      <w:rFonts w:ascii="Times New Roman" w:eastAsia="Times New Roman" w:hAnsi="Times New Roman" w:cs="Times New Roman"/>
      <w:sz w:val="28"/>
      <w:szCs w:val="20"/>
      <w:lang w:val="x-none" w:eastAsia="x-none"/>
    </w:rPr>
  </w:style>
  <w:style w:type="character" w:customStyle="1" w:styleId="60">
    <w:name w:val="Заголовок 6 Знак"/>
    <w:basedOn w:val="a0"/>
    <w:link w:val="6"/>
    <w:uiPriority w:val="9"/>
    <w:rsid w:val="00845074"/>
    <w:rPr>
      <w:rFonts w:ascii="Times New Roman" w:eastAsia="Times New Roman" w:hAnsi="Times New Roman" w:cs="Times New Roman"/>
      <w:sz w:val="32"/>
      <w:szCs w:val="20"/>
      <w:lang w:val="x-none" w:eastAsia="x-none"/>
    </w:rPr>
  </w:style>
  <w:style w:type="character" w:customStyle="1" w:styleId="70">
    <w:name w:val="Заголовок 7 Знак"/>
    <w:basedOn w:val="a0"/>
    <w:link w:val="7"/>
    <w:rsid w:val="00845074"/>
    <w:rPr>
      <w:rFonts w:ascii="Times New Roman" w:eastAsia="Times New Roman" w:hAnsi="Times New Roman" w:cs="Times New Roman"/>
      <w:b/>
      <w:sz w:val="32"/>
      <w:szCs w:val="20"/>
      <w:lang w:val="x-none" w:eastAsia="x-none"/>
    </w:rPr>
  </w:style>
  <w:style w:type="character" w:customStyle="1" w:styleId="80">
    <w:name w:val="Заголовок 8 Знак"/>
    <w:basedOn w:val="a0"/>
    <w:link w:val="8"/>
    <w:uiPriority w:val="9"/>
    <w:rsid w:val="00845074"/>
    <w:rPr>
      <w:rFonts w:ascii="Times New Roman" w:eastAsia="Times New Roman" w:hAnsi="Times New Roman" w:cs="Times New Roman"/>
      <w:sz w:val="28"/>
      <w:szCs w:val="20"/>
      <w:lang w:val="x-none" w:eastAsia="x-none"/>
    </w:rPr>
  </w:style>
  <w:style w:type="paragraph" w:styleId="a3">
    <w:name w:val="Title"/>
    <w:aliases w:val="Заголовок"/>
    <w:basedOn w:val="a"/>
    <w:link w:val="a4"/>
    <w:qFormat/>
    <w:rsid w:val="00845074"/>
    <w:pPr>
      <w:jc w:val="center"/>
    </w:pPr>
    <w:rPr>
      <w:sz w:val="28"/>
      <w:lang w:val="x-none" w:eastAsia="x-none"/>
    </w:rPr>
  </w:style>
  <w:style w:type="character" w:customStyle="1" w:styleId="a4">
    <w:name w:val="Название Знак"/>
    <w:aliases w:val="Заголовок Знак1"/>
    <w:basedOn w:val="a0"/>
    <w:link w:val="a3"/>
    <w:rsid w:val="00845074"/>
    <w:rPr>
      <w:rFonts w:ascii="Times New Roman" w:eastAsia="Times New Roman" w:hAnsi="Times New Roman" w:cs="Times New Roman"/>
      <w:sz w:val="28"/>
      <w:szCs w:val="20"/>
      <w:lang w:val="x-none" w:eastAsia="x-none"/>
    </w:rPr>
  </w:style>
  <w:style w:type="paragraph" w:styleId="31">
    <w:name w:val="Body Text 3"/>
    <w:basedOn w:val="a"/>
    <w:link w:val="32"/>
    <w:rsid w:val="00845074"/>
    <w:pPr>
      <w:jc w:val="both"/>
    </w:pPr>
    <w:rPr>
      <w:sz w:val="28"/>
      <w:lang w:val="x-none" w:eastAsia="x-none"/>
    </w:rPr>
  </w:style>
  <w:style w:type="character" w:customStyle="1" w:styleId="32">
    <w:name w:val="Основной текст 3 Знак"/>
    <w:basedOn w:val="a0"/>
    <w:link w:val="31"/>
    <w:rsid w:val="00845074"/>
    <w:rPr>
      <w:rFonts w:ascii="Times New Roman" w:eastAsia="Times New Roman" w:hAnsi="Times New Roman" w:cs="Times New Roman"/>
      <w:sz w:val="28"/>
      <w:szCs w:val="20"/>
      <w:lang w:val="x-none" w:eastAsia="x-none"/>
    </w:rPr>
  </w:style>
  <w:style w:type="paragraph" w:styleId="a5">
    <w:name w:val="Plain Text"/>
    <w:basedOn w:val="a"/>
    <w:link w:val="a6"/>
    <w:rsid w:val="00845074"/>
    <w:rPr>
      <w:rFonts w:ascii="Courier New" w:hAnsi="Courier New"/>
    </w:rPr>
  </w:style>
  <w:style w:type="character" w:customStyle="1" w:styleId="a6">
    <w:name w:val="Текст Знак"/>
    <w:basedOn w:val="a0"/>
    <w:link w:val="a5"/>
    <w:rsid w:val="00845074"/>
    <w:rPr>
      <w:rFonts w:ascii="Courier New" w:eastAsia="Times New Roman" w:hAnsi="Courier New" w:cs="Times New Roman"/>
      <w:sz w:val="20"/>
      <w:szCs w:val="20"/>
      <w:lang w:eastAsia="ru-RU"/>
    </w:rPr>
  </w:style>
  <w:style w:type="paragraph" w:styleId="33">
    <w:name w:val="Body Text Indent 3"/>
    <w:basedOn w:val="a"/>
    <w:link w:val="34"/>
    <w:rsid w:val="00845074"/>
    <w:pPr>
      <w:ind w:left="-426" w:firstLine="426"/>
      <w:jc w:val="both"/>
    </w:pPr>
    <w:rPr>
      <w:sz w:val="28"/>
    </w:rPr>
  </w:style>
  <w:style w:type="character" w:customStyle="1" w:styleId="34">
    <w:name w:val="Основной текст с отступом 3 Знак"/>
    <w:basedOn w:val="a0"/>
    <w:link w:val="33"/>
    <w:rsid w:val="00845074"/>
    <w:rPr>
      <w:rFonts w:ascii="Times New Roman" w:eastAsia="Times New Roman" w:hAnsi="Times New Roman" w:cs="Times New Roman"/>
      <w:sz w:val="28"/>
      <w:szCs w:val="20"/>
      <w:lang w:eastAsia="ru-RU"/>
    </w:rPr>
  </w:style>
  <w:style w:type="paragraph" w:styleId="a7">
    <w:name w:val="Block Text"/>
    <w:basedOn w:val="a"/>
    <w:rsid w:val="00845074"/>
    <w:pPr>
      <w:ind w:left="-567" w:right="-1050" w:firstLine="709"/>
    </w:pPr>
    <w:rPr>
      <w:sz w:val="28"/>
    </w:rPr>
  </w:style>
  <w:style w:type="paragraph" w:styleId="a8">
    <w:name w:val="Body Text Indent"/>
    <w:basedOn w:val="a"/>
    <w:link w:val="a9"/>
    <w:uiPriority w:val="99"/>
    <w:rsid w:val="00845074"/>
    <w:pPr>
      <w:ind w:left="-567" w:firstLine="567"/>
    </w:pPr>
    <w:rPr>
      <w:sz w:val="28"/>
      <w:lang w:val="x-none" w:eastAsia="x-none"/>
    </w:rPr>
  </w:style>
  <w:style w:type="character" w:customStyle="1" w:styleId="a9">
    <w:name w:val="Основной текст с отступом Знак"/>
    <w:basedOn w:val="a0"/>
    <w:link w:val="a8"/>
    <w:uiPriority w:val="99"/>
    <w:rsid w:val="00845074"/>
    <w:rPr>
      <w:rFonts w:ascii="Times New Roman" w:eastAsia="Times New Roman" w:hAnsi="Times New Roman" w:cs="Times New Roman"/>
      <w:sz w:val="28"/>
      <w:szCs w:val="20"/>
      <w:lang w:val="x-none" w:eastAsia="x-none"/>
    </w:rPr>
  </w:style>
  <w:style w:type="paragraph" w:styleId="21">
    <w:name w:val="Body Text Indent 2"/>
    <w:basedOn w:val="a"/>
    <w:link w:val="22"/>
    <w:rsid w:val="00845074"/>
    <w:pPr>
      <w:ind w:firstLine="567"/>
      <w:jc w:val="both"/>
    </w:pPr>
    <w:rPr>
      <w:sz w:val="28"/>
      <w:lang w:val="x-none" w:eastAsia="x-none"/>
    </w:rPr>
  </w:style>
  <w:style w:type="character" w:customStyle="1" w:styleId="22">
    <w:name w:val="Основной текст с отступом 2 Знак"/>
    <w:basedOn w:val="a0"/>
    <w:link w:val="21"/>
    <w:rsid w:val="00845074"/>
    <w:rPr>
      <w:rFonts w:ascii="Times New Roman" w:eastAsia="Times New Roman" w:hAnsi="Times New Roman" w:cs="Times New Roman"/>
      <w:sz w:val="28"/>
      <w:szCs w:val="20"/>
      <w:lang w:val="x-none" w:eastAsia="x-none"/>
    </w:rPr>
  </w:style>
  <w:style w:type="paragraph" w:styleId="aa">
    <w:name w:val="Body Text"/>
    <w:basedOn w:val="a"/>
    <w:link w:val="ab"/>
    <w:rsid w:val="00845074"/>
    <w:pPr>
      <w:ind w:right="-908"/>
    </w:pPr>
    <w:rPr>
      <w:sz w:val="28"/>
      <w:lang w:val="x-none" w:eastAsia="x-none"/>
    </w:rPr>
  </w:style>
  <w:style w:type="character" w:customStyle="1" w:styleId="ab">
    <w:name w:val="Основной текст Знак"/>
    <w:basedOn w:val="a0"/>
    <w:link w:val="aa"/>
    <w:rsid w:val="00845074"/>
    <w:rPr>
      <w:rFonts w:ascii="Times New Roman" w:eastAsia="Times New Roman" w:hAnsi="Times New Roman" w:cs="Times New Roman"/>
      <w:sz w:val="28"/>
      <w:szCs w:val="20"/>
      <w:lang w:val="x-none" w:eastAsia="x-none"/>
    </w:rPr>
  </w:style>
  <w:style w:type="paragraph" w:styleId="23">
    <w:name w:val="Body Text 2"/>
    <w:basedOn w:val="a"/>
    <w:link w:val="24"/>
    <w:rsid w:val="00845074"/>
    <w:rPr>
      <w:sz w:val="28"/>
    </w:rPr>
  </w:style>
  <w:style w:type="character" w:customStyle="1" w:styleId="24">
    <w:name w:val="Основной текст 2 Знак"/>
    <w:basedOn w:val="a0"/>
    <w:link w:val="23"/>
    <w:rsid w:val="00845074"/>
    <w:rPr>
      <w:rFonts w:ascii="Times New Roman" w:eastAsia="Times New Roman" w:hAnsi="Times New Roman" w:cs="Times New Roman"/>
      <w:sz w:val="28"/>
      <w:szCs w:val="20"/>
      <w:lang w:eastAsia="ru-RU"/>
    </w:rPr>
  </w:style>
  <w:style w:type="character" w:styleId="ac">
    <w:name w:val="page number"/>
    <w:basedOn w:val="a0"/>
    <w:rsid w:val="00845074"/>
  </w:style>
  <w:style w:type="character" w:styleId="ad">
    <w:name w:val="Hyperlink"/>
    <w:uiPriority w:val="99"/>
    <w:unhideWhenUsed/>
    <w:rsid w:val="00845074"/>
    <w:rPr>
      <w:color w:val="0000FF"/>
      <w:u w:val="single"/>
    </w:rPr>
  </w:style>
  <w:style w:type="paragraph" w:styleId="ae">
    <w:name w:val="Balloon Text"/>
    <w:basedOn w:val="a"/>
    <w:link w:val="af"/>
    <w:uiPriority w:val="99"/>
    <w:semiHidden/>
    <w:rsid w:val="00845074"/>
    <w:rPr>
      <w:rFonts w:ascii="Tahoma" w:hAnsi="Tahoma"/>
      <w:sz w:val="16"/>
      <w:szCs w:val="16"/>
      <w:lang w:val="x-none" w:eastAsia="x-none"/>
    </w:rPr>
  </w:style>
  <w:style w:type="character" w:customStyle="1" w:styleId="af">
    <w:name w:val="Текст выноски Знак"/>
    <w:basedOn w:val="a0"/>
    <w:link w:val="ae"/>
    <w:uiPriority w:val="99"/>
    <w:semiHidden/>
    <w:rsid w:val="00845074"/>
    <w:rPr>
      <w:rFonts w:ascii="Tahoma" w:eastAsia="Times New Roman" w:hAnsi="Tahoma" w:cs="Times New Roman"/>
      <w:sz w:val="16"/>
      <w:szCs w:val="16"/>
      <w:lang w:val="x-none" w:eastAsia="x-none"/>
    </w:rPr>
  </w:style>
  <w:style w:type="paragraph" w:styleId="af0">
    <w:name w:val="TOC Heading"/>
    <w:basedOn w:val="1"/>
    <w:next w:val="a"/>
    <w:uiPriority w:val="39"/>
    <w:unhideWhenUsed/>
    <w:qFormat/>
    <w:rsid w:val="00845074"/>
    <w:pPr>
      <w:keepLines/>
      <w:spacing w:before="480" w:line="276" w:lineRule="auto"/>
      <w:ind w:left="0" w:right="0" w:firstLine="0"/>
      <w:outlineLvl w:val="9"/>
    </w:pPr>
    <w:rPr>
      <w:rFonts w:ascii="Cambria" w:hAnsi="Cambria"/>
      <w:b/>
      <w:bCs/>
      <w:color w:val="365F91"/>
      <w:sz w:val="28"/>
      <w:szCs w:val="28"/>
    </w:rPr>
  </w:style>
  <w:style w:type="paragraph" w:styleId="25">
    <w:name w:val="toc 2"/>
    <w:basedOn w:val="a"/>
    <w:next w:val="a"/>
    <w:autoRedefine/>
    <w:uiPriority w:val="39"/>
    <w:unhideWhenUsed/>
    <w:qFormat/>
    <w:rsid w:val="00845074"/>
    <w:pPr>
      <w:spacing w:after="100" w:line="276" w:lineRule="auto"/>
      <w:ind w:left="220"/>
    </w:pPr>
    <w:rPr>
      <w:rFonts w:ascii="Calibri" w:hAnsi="Calibri"/>
      <w:sz w:val="22"/>
      <w:szCs w:val="22"/>
    </w:rPr>
  </w:style>
  <w:style w:type="paragraph" w:styleId="11">
    <w:name w:val="toc 1"/>
    <w:basedOn w:val="a"/>
    <w:next w:val="a"/>
    <w:autoRedefine/>
    <w:uiPriority w:val="39"/>
    <w:unhideWhenUsed/>
    <w:qFormat/>
    <w:rsid w:val="00845074"/>
    <w:pPr>
      <w:tabs>
        <w:tab w:val="right" w:leader="dot" w:pos="10489"/>
      </w:tabs>
      <w:spacing w:after="100" w:line="276" w:lineRule="auto"/>
    </w:pPr>
    <w:rPr>
      <w:rFonts w:ascii="Calibri" w:hAnsi="Calibri"/>
      <w:sz w:val="22"/>
      <w:szCs w:val="22"/>
    </w:rPr>
  </w:style>
  <w:style w:type="paragraph" w:styleId="35">
    <w:name w:val="toc 3"/>
    <w:basedOn w:val="a"/>
    <w:next w:val="a"/>
    <w:autoRedefine/>
    <w:uiPriority w:val="39"/>
    <w:unhideWhenUsed/>
    <w:qFormat/>
    <w:rsid w:val="00845074"/>
    <w:pPr>
      <w:tabs>
        <w:tab w:val="right" w:leader="dot" w:pos="9354"/>
      </w:tabs>
      <w:spacing w:after="100" w:line="276" w:lineRule="auto"/>
      <w:ind w:left="440"/>
    </w:pPr>
    <w:rPr>
      <w:rFonts w:ascii="Calibri" w:hAnsi="Calibri"/>
      <w:sz w:val="22"/>
      <w:szCs w:val="22"/>
    </w:rPr>
  </w:style>
  <w:style w:type="paragraph" w:styleId="26">
    <w:name w:val="List 2"/>
    <w:basedOn w:val="a"/>
    <w:rsid w:val="00845074"/>
    <w:pPr>
      <w:ind w:left="566" w:hanging="283"/>
    </w:pPr>
    <w:rPr>
      <w:sz w:val="24"/>
      <w:szCs w:val="24"/>
    </w:rPr>
  </w:style>
  <w:style w:type="character" w:customStyle="1" w:styleId="apple-converted-space">
    <w:name w:val="apple-converted-space"/>
    <w:rsid w:val="00845074"/>
  </w:style>
  <w:style w:type="paragraph" w:customStyle="1" w:styleId="27">
    <w:name w:val="Знак Знак Знак2 Знак Знак Знак Знак Знак Знак Знак"/>
    <w:basedOn w:val="a"/>
    <w:rsid w:val="00845074"/>
    <w:rPr>
      <w:rFonts w:ascii="Verdana" w:hAnsi="Verdana" w:cs="Verdana"/>
      <w:lang w:val="en-US" w:eastAsia="en-US"/>
    </w:rPr>
  </w:style>
  <w:style w:type="paragraph" w:customStyle="1" w:styleId="Style1">
    <w:name w:val="Style1"/>
    <w:basedOn w:val="a"/>
    <w:uiPriority w:val="99"/>
    <w:rsid w:val="00845074"/>
    <w:pPr>
      <w:widowControl w:val="0"/>
      <w:autoSpaceDE w:val="0"/>
      <w:autoSpaceDN w:val="0"/>
      <w:adjustRightInd w:val="0"/>
    </w:pPr>
    <w:rPr>
      <w:sz w:val="24"/>
      <w:szCs w:val="24"/>
    </w:rPr>
  </w:style>
  <w:style w:type="paragraph" w:customStyle="1" w:styleId="Style2">
    <w:name w:val="Style2"/>
    <w:basedOn w:val="a"/>
    <w:uiPriority w:val="99"/>
    <w:rsid w:val="00845074"/>
    <w:pPr>
      <w:widowControl w:val="0"/>
      <w:autoSpaceDE w:val="0"/>
      <w:autoSpaceDN w:val="0"/>
      <w:adjustRightInd w:val="0"/>
      <w:spacing w:line="283" w:lineRule="exact"/>
      <w:ind w:firstLine="192"/>
    </w:pPr>
    <w:rPr>
      <w:sz w:val="24"/>
      <w:szCs w:val="24"/>
    </w:rPr>
  </w:style>
  <w:style w:type="paragraph" w:customStyle="1" w:styleId="Style4">
    <w:name w:val="Style4"/>
    <w:basedOn w:val="a"/>
    <w:uiPriority w:val="99"/>
    <w:rsid w:val="00845074"/>
    <w:pPr>
      <w:widowControl w:val="0"/>
      <w:autoSpaceDE w:val="0"/>
      <w:autoSpaceDN w:val="0"/>
      <w:adjustRightInd w:val="0"/>
      <w:spacing w:line="285" w:lineRule="exact"/>
      <w:ind w:firstLine="192"/>
    </w:pPr>
    <w:rPr>
      <w:sz w:val="24"/>
      <w:szCs w:val="24"/>
    </w:rPr>
  </w:style>
  <w:style w:type="paragraph" w:customStyle="1" w:styleId="Style5">
    <w:name w:val="Style5"/>
    <w:basedOn w:val="a"/>
    <w:uiPriority w:val="99"/>
    <w:rsid w:val="00845074"/>
    <w:pPr>
      <w:widowControl w:val="0"/>
      <w:autoSpaceDE w:val="0"/>
      <w:autoSpaceDN w:val="0"/>
      <w:adjustRightInd w:val="0"/>
      <w:spacing w:line="278" w:lineRule="exact"/>
      <w:ind w:hanging="144"/>
    </w:pPr>
    <w:rPr>
      <w:sz w:val="24"/>
      <w:szCs w:val="24"/>
    </w:rPr>
  </w:style>
  <w:style w:type="character" w:customStyle="1" w:styleId="12">
    <w:name w:val="без отступа12 Знак"/>
    <w:link w:val="120"/>
    <w:locked/>
    <w:rsid w:val="00845074"/>
    <w:rPr>
      <w:sz w:val="28"/>
      <w:szCs w:val="24"/>
    </w:rPr>
  </w:style>
  <w:style w:type="paragraph" w:customStyle="1" w:styleId="120">
    <w:name w:val="12без отступа"/>
    <w:basedOn w:val="af1"/>
    <w:link w:val="12"/>
    <w:qFormat/>
    <w:rsid w:val="00845074"/>
    <w:rPr>
      <w:rFonts w:asciiTheme="minorHAnsi" w:eastAsiaTheme="minorHAnsi" w:hAnsiTheme="minorHAnsi" w:cstheme="minorBidi"/>
      <w:sz w:val="28"/>
      <w:szCs w:val="24"/>
      <w:lang w:eastAsia="en-US"/>
    </w:rPr>
  </w:style>
  <w:style w:type="paragraph" w:styleId="af1">
    <w:name w:val="No Spacing"/>
    <w:aliases w:val="Без интервала1,14Без отступа,Без отступа,No Spacing"/>
    <w:link w:val="af2"/>
    <w:uiPriority w:val="1"/>
    <w:qFormat/>
    <w:rsid w:val="00845074"/>
    <w:pPr>
      <w:spacing w:after="0" w:line="240" w:lineRule="auto"/>
    </w:pPr>
    <w:rPr>
      <w:rFonts w:ascii="Times New Roman" w:eastAsia="Times New Roman" w:hAnsi="Times New Roman" w:cs="Times New Roman"/>
      <w:sz w:val="20"/>
      <w:szCs w:val="20"/>
      <w:lang w:eastAsia="ru-RU"/>
    </w:rPr>
  </w:style>
  <w:style w:type="character" w:customStyle="1" w:styleId="af2">
    <w:name w:val="Без интервала Знак"/>
    <w:aliases w:val="Без интервала1 Знак,14Без отступа Знак,Без отступа Знак,No Spacing Знак"/>
    <w:link w:val="af1"/>
    <w:uiPriority w:val="1"/>
    <w:rsid w:val="00845074"/>
    <w:rPr>
      <w:rFonts w:ascii="Times New Roman" w:eastAsia="Times New Roman" w:hAnsi="Times New Roman" w:cs="Times New Roman"/>
      <w:sz w:val="20"/>
      <w:szCs w:val="20"/>
      <w:lang w:eastAsia="ru-RU"/>
    </w:rPr>
  </w:style>
  <w:style w:type="character" w:customStyle="1" w:styleId="FontStyle11">
    <w:name w:val="Font Style11"/>
    <w:uiPriority w:val="99"/>
    <w:rsid w:val="00845074"/>
    <w:rPr>
      <w:rFonts w:ascii="Times New Roman" w:hAnsi="Times New Roman" w:cs="Times New Roman" w:hint="default"/>
      <w:sz w:val="24"/>
      <w:szCs w:val="24"/>
    </w:rPr>
  </w:style>
  <w:style w:type="character" w:styleId="af3">
    <w:name w:val="Strong"/>
    <w:uiPriority w:val="22"/>
    <w:qFormat/>
    <w:rsid w:val="00845074"/>
    <w:rPr>
      <w:b/>
      <w:bCs/>
    </w:rPr>
  </w:style>
  <w:style w:type="paragraph" w:customStyle="1" w:styleId="Style3">
    <w:name w:val="Style3"/>
    <w:basedOn w:val="a"/>
    <w:uiPriority w:val="99"/>
    <w:rsid w:val="00845074"/>
    <w:pPr>
      <w:widowControl w:val="0"/>
      <w:autoSpaceDE w:val="0"/>
      <w:autoSpaceDN w:val="0"/>
      <w:adjustRightInd w:val="0"/>
    </w:pPr>
    <w:rPr>
      <w:sz w:val="24"/>
      <w:szCs w:val="24"/>
    </w:rPr>
  </w:style>
  <w:style w:type="paragraph" w:styleId="af4">
    <w:name w:val="footer"/>
    <w:basedOn w:val="a"/>
    <w:link w:val="af5"/>
    <w:uiPriority w:val="99"/>
    <w:rsid w:val="00845074"/>
    <w:pPr>
      <w:tabs>
        <w:tab w:val="center" w:pos="4153"/>
        <w:tab w:val="right" w:pos="8306"/>
      </w:tabs>
    </w:pPr>
  </w:style>
  <w:style w:type="character" w:customStyle="1" w:styleId="af5">
    <w:name w:val="Нижний колонтитул Знак"/>
    <w:basedOn w:val="a0"/>
    <w:link w:val="af4"/>
    <w:uiPriority w:val="99"/>
    <w:rsid w:val="00845074"/>
    <w:rPr>
      <w:rFonts w:ascii="Times New Roman" w:eastAsia="Times New Roman" w:hAnsi="Times New Roman" w:cs="Times New Roman"/>
      <w:sz w:val="20"/>
      <w:szCs w:val="20"/>
      <w:lang w:eastAsia="ru-RU"/>
    </w:rPr>
  </w:style>
  <w:style w:type="paragraph" w:customStyle="1" w:styleId="14">
    <w:name w:val="14жкОбычн"/>
    <w:basedOn w:val="a"/>
    <w:link w:val="140"/>
    <w:qFormat/>
    <w:rsid w:val="00845074"/>
    <w:pPr>
      <w:ind w:firstLine="567"/>
      <w:jc w:val="center"/>
    </w:pPr>
    <w:rPr>
      <w:b/>
      <w:i/>
      <w:sz w:val="28"/>
      <w:szCs w:val="24"/>
      <w:lang w:val="x-none" w:eastAsia="x-none"/>
    </w:rPr>
  </w:style>
  <w:style w:type="character" w:customStyle="1" w:styleId="140">
    <w:name w:val="14жкОбычн Знак"/>
    <w:link w:val="14"/>
    <w:rsid w:val="00845074"/>
    <w:rPr>
      <w:rFonts w:ascii="Times New Roman" w:eastAsia="Times New Roman" w:hAnsi="Times New Roman" w:cs="Times New Roman"/>
      <w:b/>
      <w:i/>
      <w:sz w:val="28"/>
      <w:szCs w:val="24"/>
      <w:lang w:val="x-none" w:eastAsia="x-none"/>
    </w:rPr>
  </w:style>
  <w:style w:type="paragraph" w:styleId="af6">
    <w:name w:val="header"/>
    <w:basedOn w:val="a"/>
    <w:link w:val="af7"/>
    <w:uiPriority w:val="99"/>
    <w:rsid w:val="00845074"/>
    <w:pPr>
      <w:tabs>
        <w:tab w:val="center" w:pos="4677"/>
        <w:tab w:val="right" w:pos="9355"/>
      </w:tabs>
    </w:pPr>
  </w:style>
  <w:style w:type="character" w:customStyle="1" w:styleId="af7">
    <w:name w:val="Верхний колонтитул Знак"/>
    <w:basedOn w:val="a0"/>
    <w:link w:val="af6"/>
    <w:uiPriority w:val="99"/>
    <w:rsid w:val="00845074"/>
    <w:rPr>
      <w:rFonts w:ascii="Times New Roman" w:eastAsia="Times New Roman" w:hAnsi="Times New Roman" w:cs="Times New Roman"/>
      <w:sz w:val="20"/>
      <w:szCs w:val="20"/>
      <w:lang w:eastAsia="ru-RU"/>
    </w:rPr>
  </w:style>
  <w:style w:type="paragraph" w:customStyle="1" w:styleId="13">
    <w:name w:val="Знак1"/>
    <w:basedOn w:val="a"/>
    <w:rsid w:val="00845074"/>
    <w:pPr>
      <w:spacing w:after="160" w:line="240" w:lineRule="exact"/>
    </w:pPr>
    <w:rPr>
      <w:rFonts w:ascii="Verdana" w:hAnsi="Verdana"/>
      <w:sz w:val="24"/>
      <w:szCs w:val="24"/>
      <w:lang w:val="en-US" w:eastAsia="en-US"/>
    </w:rPr>
  </w:style>
  <w:style w:type="paragraph" w:customStyle="1" w:styleId="af8">
    <w:name w:val="Знак"/>
    <w:basedOn w:val="a"/>
    <w:rsid w:val="00845074"/>
    <w:pPr>
      <w:spacing w:line="240" w:lineRule="exact"/>
      <w:jc w:val="both"/>
    </w:pPr>
    <w:rPr>
      <w:sz w:val="24"/>
      <w:szCs w:val="24"/>
      <w:lang w:val="en-US" w:eastAsia="en-US"/>
    </w:rPr>
  </w:style>
  <w:style w:type="paragraph" w:customStyle="1" w:styleId="af9">
    <w:name w:val="Основной"/>
    <w:basedOn w:val="a8"/>
    <w:rsid w:val="00845074"/>
    <w:pPr>
      <w:ind w:left="0" w:firstLine="680"/>
      <w:jc w:val="both"/>
    </w:pPr>
    <w:rPr>
      <w:szCs w:val="24"/>
    </w:rPr>
  </w:style>
  <w:style w:type="paragraph" w:customStyle="1" w:styleId="ConsPlusTitle">
    <w:name w:val="ConsPlusTitle"/>
    <w:uiPriority w:val="99"/>
    <w:rsid w:val="0084507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5">
    <w:name w:val="Обычный1"/>
    <w:next w:val="a"/>
    <w:link w:val="Normal"/>
    <w:rsid w:val="00845074"/>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45074"/>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
    <w:link w:val="Normal10-020"/>
    <w:rsid w:val="00845074"/>
    <w:pPr>
      <w:ind w:left="-113" w:right="-113"/>
      <w:jc w:val="center"/>
    </w:pPr>
    <w:rPr>
      <w:b/>
      <w:bCs/>
      <w:lang w:val="x-none" w:eastAsia="x-none"/>
    </w:rPr>
  </w:style>
  <w:style w:type="character" w:customStyle="1" w:styleId="Normal10-020">
    <w:name w:val="Normal + 10 пт полужирный По центру Слева:  -02 см Справ... Знак"/>
    <w:link w:val="Normal10-02"/>
    <w:rsid w:val="00845074"/>
    <w:rPr>
      <w:rFonts w:ascii="Times New Roman" w:eastAsia="Times New Roman" w:hAnsi="Times New Roman" w:cs="Times New Roman"/>
      <w:b/>
      <w:bCs/>
      <w:sz w:val="20"/>
      <w:szCs w:val="20"/>
      <w:lang w:val="x-none" w:eastAsia="x-none"/>
    </w:rPr>
  </w:style>
  <w:style w:type="paragraph" w:customStyle="1" w:styleId="ConsPlusNormal">
    <w:name w:val="ConsPlusNormal"/>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0">
    <w:name w:val="Знак11"/>
    <w:basedOn w:val="a"/>
    <w:rsid w:val="00845074"/>
    <w:pPr>
      <w:spacing w:after="160" w:line="240" w:lineRule="exact"/>
    </w:pPr>
    <w:rPr>
      <w:rFonts w:ascii="Verdana" w:hAnsi="Verdana"/>
      <w:sz w:val="24"/>
      <w:szCs w:val="24"/>
      <w:lang w:val="en-US" w:eastAsia="en-US"/>
    </w:rPr>
  </w:style>
  <w:style w:type="paragraph" w:customStyle="1" w:styleId="Normal10-022">
    <w:name w:val="Стиль Normal + 10 пт полужирный По центру Слева:  -02 см Справ...2"/>
    <w:basedOn w:val="15"/>
    <w:link w:val="Normal10-0220"/>
    <w:rsid w:val="00845074"/>
    <w:pPr>
      <w:snapToGrid w:val="0"/>
      <w:ind w:left="-113" w:right="-113"/>
      <w:jc w:val="center"/>
    </w:pPr>
    <w:rPr>
      <w:b/>
      <w:bCs/>
      <w:lang w:val="x-none" w:eastAsia="x-none"/>
    </w:rPr>
  </w:style>
  <w:style w:type="character" w:customStyle="1" w:styleId="Normal10-0220">
    <w:name w:val="Стиль Normal + 10 пт полужирный По центру Слева:  -02 см Справ...2 Знак"/>
    <w:link w:val="Normal10-022"/>
    <w:rsid w:val="00845074"/>
    <w:rPr>
      <w:rFonts w:ascii="Times New Roman" w:eastAsia="Times New Roman" w:hAnsi="Times New Roman" w:cs="Times New Roman"/>
      <w:b/>
      <w:bCs/>
      <w:szCs w:val="20"/>
      <w:lang w:val="x-none" w:eastAsia="x-none"/>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next w:val="15"/>
    <w:link w:val="16"/>
    <w:qFormat/>
    <w:rsid w:val="00845074"/>
    <w:pPr>
      <w:spacing w:before="240" w:after="120" w:line="240" w:lineRule="auto"/>
      <w:outlineLvl w:val="4"/>
    </w:pPr>
    <w:rPr>
      <w:rFonts w:ascii="Times New Roman" w:eastAsia="Times New Roman" w:hAnsi="Times New Roman" w:cs="Times New Roman"/>
      <w:sz w:val="26"/>
      <w:szCs w:val="20"/>
      <w:lang w:eastAsia="ru-RU"/>
    </w:rPr>
  </w:style>
  <w:style w:type="character" w:customStyle="1" w:styleId="16">
    <w:name w:val="Название объекта Знак1"/>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a"/>
    <w:rsid w:val="00845074"/>
    <w:rPr>
      <w:rFonts w:ascii="Times New Roman" w:eastAsia="Times New Roman" w:hAnsi="Times New Roman" w:cs="Times New Roman"/>
      <w:sz w:val="26"/>
      <w:szCs w:val="20"/>
      <w:lang w:eastAsia="ru-RU"/>
    </w:rPr>
  </w:style>
  <w:style w:type="paragraph" w:customStyle="1" w:styleId="28">
    <w:name w:val="Знак2"/>
    <w:basedOn w:val="a"/>
    <w:rsid w:val="00845074"/>
    <w:pPr>
      <w:spacing w:after="160" w:line="240" w:lineRule="exact"/>
    </w:pPr>
    <w:rPr>
      <w:rFonts w:ascii="Arial" w:hAnsi="Arial" w:cs="Arial"/>
      <w:lang w:val="en-US" w:eastAsia="en-US"/>
    </w:rPr>
  </w:style>
  <w:style w:type="paragraph" w:customStyle="1" w:styleId="afb">
    <w:name w:val="Знак Знак Знак Знак Знак Знак Знак"/>
    <w:basedOn w:val="a"/>
    <w:rsid w:val="00845074"/>
    <w:rPr>
      <w:rFonts w:ascii="Verdana" w:hAnsi="Verdana" w:cs="Verdana"/>
      <w:lang w:val="en-US" w:eastAsia="en-US"/>
    </w:rPr>
  </w:style>
  <w:style w:type="character" w:customStyle="1" w:styleId="apple-style-span">
    <w:name w:val="apple-style-span"/>
    <w:rsid w:val="00845074"/>
  </w:style>
  <w:style w:type="paragraph" w:customStyle="1" w:styleId="CharChar1CharChar1CharChar">
    <w:name w:val="Char Char Знак Знак1 Char Char1 Знак Знак Char Char"/>
    <w:basedOn w:val="a"/>
    <w:rsid w:val="00845074"/>
    <w:pPr>
      <w:spacing w:before="100" w:beforeAutospacing="1" w:after="100" w:afterAutospacing="1"/>
    </w:pPr>
    <w:rPr>
      <w:rFonts w:ascii="Tahoma" w:hAnsi="Tahoma"/>
      <w:lang w:val="en-US" w:eastAsia="en-US"/>
    </w:rPr>
  </w:style>
  <w:style w:type="paragraph" w:customStyle="1" w:styleId="afc">
    <w:name w:val="Знак Знак Знак Знак"/>
    <w:basedOn w:val="a"/>
    <w:rsid w:val="00845074"/>
    <w:rPr>
      <w:rFonts w:ascii="Verdana" w:hAnsi="Verdana" w:cs="Verdana"/>
      <w:lang w:val="en-US" w:eastAsia="en-US"/>
    </w:rPr>
  </w:style>
  <w:style w:type="paragraph" w:styleId="afd">
    <w:name w:val="Normal (Web)"/>
    <w:aliases w:val="Обычный (веб) Знак1,Обычный (веб) Знак Знак,Обычный (веб) Знак Знак Знак Знак,Обычный (Web)1 Знак,Знак Знак Знак Знак Знак Знак,Обычный (веб) Знак Знак Зн"/>
    <w:basedOn w:val="a"/>
    <w:link w:val="afe"/>
    <w:uiPriority w:val="99"/>
    <w:qFormat/>
    <w:rsid w:val="00845074"/>
    <w:pPr>
      <w:spacing w:before="100" w:beforeAutospacing="1" w:after="100" w:afterAutospacing="1"/>
    </w:pPr>
    <w:rPr>
      <w:sz w:val="24"/>
      <w:szCs w:val="24"/>
    </w:rPr>
  </w:style>
  <w:style w:type="paragraph" w:customStyle="1" w:styleId="111">
    <w:name w:val="Обычный11"/>
    <w:next w:val="a"/>
    <w:rsid w:val="00845074"/>
    <w:pPr>
      <w:spacing w:after="0" w:line="240" w:lineRule="auto"/>
    </w:pPr>
    <w:rPr>
      <w:rFonts w:ascii="Times New Roman" w:eastAsia="Times New Roman" w:hAnsi="Times New Roman" w:cs="Times New Roman"/>
      <w:szCs w:val="20"/>
      <w:lang w:eastAsia="ru-RU"/>
    </w:rPr>
  </w:style>
  <w:style w:type="character" w:styleId="aff">
    <w:name w:val="FollowedHyperlink"/>
    <w:uiPriority w:val="99"/>
    <w:unhideWhenUsed/>
    <w:rsid w:val="00845074"/>
    <w:rPr>
      <w:color w:val="800080"/>
      <w:u w:val="single"/>
    </w:rPr>
  </w:style>
  <w:style w:type="paragraph" w:customStyle="1" w:styleId="36">
    <w:name w:val="Знак3 Знак Знак Знак"/>
    <w:basedOn w:val="a"/>
    <w:rsid w:val="00845074"/>
    <w:pPr>
      <w:spacing w:after="160" w:line="240" w:lineRule="exact"/>
    </w:pPr>
    <w:rPr>
      <w:rFonts w:ascii="Verdana" w:hAnsi="Verdana"/>
      <w:lang w:val="en-US" w:eastAsia="en-US"/>
    </w:rPr>
  </w:style>
  <w:style w:type="paragraph" w:customStyle="1" w:styleId="19">
    <w:name w:val="Стиль Первая строка:  19 см"/>
    <w:basedOn w:val="a"/>
    <w:rsid w:val="00845074"/>
    <w:pPr>
      <w:widowControl w:val="0"/>
      <w:autoSpaceDE w:val="0"/>
      <w:autoSpaceDN w:val="0"/>
      <w:adjustRightInd w:val="0"/>
      <w:spacing w:before="120"/>
      <w:ind w:firstLine="1080"/>
      <w:jc w:val="both"/>
    </w:pPr>
    <w:rPr>
      <w:sz w:val="26"/>
    </w:rPr>
  </w:style>
  <w:style w:type="paragraph" w:customStyle="1" w:styleId="ConsNormal">
    <w:name w:val="ConsNormal"/>
    <w:link w:val="ConsNormal0"/>
    <w:uiPriority w:val="99"/>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BodyText22">
    <w:name w:val="Body Text 22"/>
    <w:basedOn w:val="a"/>
    <w:rsid w:val="00845074"/>
    <w:pPr>
      <w:overflowPunct w:val="0"/>
      <w:autoSpaceDE w:val="0"/>
      <w:autoSpaceDN w:val="0"/>
      <w:adjustRightInd w:val="0"/>
      <w:ind w:left="90" w:firstLine="810"/>
      <w:textAlignment w:val="baseline"/>
    </w:pPr>
    <w:rPr>
      <w:sz w:val="24"/>
    </w:rPr>
  </w:style>
  <w:style w:type="paragraph" w:customStyle="1" w:styleId="17">
    <w:name w:val="Обычный (веб)1"/>
    <w:basedOn w:val="a"/>
    <w:rsid w:val="00845074"/>
    <w:pPr>
      <w:overflowPunct w:val="0"/>
      <w:autoSpaceDE w:val="0"/>
      <w:autoSpaceDN w:val="0"/>
      <w:adjustRightInd w:val="0"/>
      <w:spacing w:before="100" w:after="100"/>
      <w:textAlignment w:val="baseline"/>
    </w:pPr>
    <w:rPr>
      <w:sz w:val="24"/>
      <w:lang w:val="en-US"/>
    </w:rPr>
  </w:style>
  <w:style w:type="paragraph" w:customStyle="1" w:styleId="caaieiaie2">
    <w:name w:val="caaieiaie 2"/>
    <w:basedOn w:val="a"/>
    <w:next w:val="a"/>
    <w:rsid w:val="00845074"/>
    <w:pPr>
      <w:keepNext/>
      <w:overflowPunct w:val="0"/>
      <w:autoSpaceDE w:val="0"/>
      <w:autoSpaceDN w:val="0"/>
      <w:adjustRightInd w:val="0"/>
      <w:jc w:val="center"/>
      <w:textAlignment w:val="baseline"/>
    </w:pPr>
    <w:rPr>
      <w:sz w:val="28"/>
      <w:lang w:val="en-US"/>
    </w:rPr>
  </w:style>
  <w:style w:type="paragraph" w:styleId="aff0">
    <w:name w:val="List Paragraph"/>
    <w:basedOn w:val="a"/>
    <w:uiPriority w:val="1"/>
    <w:qFormat/>
    <w:rsid w:val="00845074"/>
    <w:pPr>
      <w:ind w:left="720"/>
      <w:contextualSpacing/>
    </w:pPr>
    <w:rPr>
      <w:sz w:val="24"/>
      <w:szCs w:val="24"/>
    </w:rPr>
  </w:style>
  <w:style w:type="paragraph" w:customStyle="1" w:styleId="aff1">
    <w:name w:val="Знак Знак Знак"/>
    <w:basedOn w:val="a"/>
    <w:rsid w:val="00845074"/>
    <w:pPr>
      <w:spacing w:after="160" w:line="240" w:lineRule="exact"/>
    </w:pPr>
    <w:rPr>
      <w:rFonts w:ascii="Verdana" w:hAnsi="Verdana"/>
      <w:lang w:val="en-US" w:eastAsia="en-US"/>
    </w:rPr>
  </w:style>
  <w:style w:type="paragraph" w:customStyle="1" w:styleId="aff2">
    <w:name w:val="Абзац"/>
    <w:basedOn w:val="a"/>
    <w:link w:val="aff3"/>
    <w:qFormat/>
    <w:rsid w:val="00845074"/>
    <w:pPr>
      <w:spacing w:before="120" w:after="60"/>
      <w:ind w:firstLine="567"/>
      <w:jc w:val="both"/>
    </w:pPr>
    <w:rPr>
      <w:rFonts w:ascii="Calibri" w:hAnsi="Calibri"/>
      <w:sz w:val="24"/>
      <w:szCs w:val="24"/>
      <w:lang w:val="x-none" w:eastAsia="x-none"/>
    </w:rPr>
  </w:style>
  <w:style w:type="character" w:customStyle="1" w:styleId="aff3">
    <w:name w:val="Абзац Знак"/>
    <w:link w:val="aff2"/>
    <w:rsid w:val="00845074"/>
    <w:rPr>
      <w:rFonts w:ascii="Calibri" w:eastAsia="Times New Roman" w:hAnsi="Calibri" w:cs="Times New Roman"/>
      <w:sz w:val="24"/>
      <w:szCs w:val="24"/>
      <w:lang w:val="x-none" w:eastAsia="x-none"/>
    </w:rPr>
  </w:style>
  <w:style w:type="paragraph" w:customStyle="1" w:styleId="aff4">
    <w:name w:val="Табличный_заголовки"/>
    <w:basedOn w:val="a"/>
    <w:rsid w:val="00845074"/>
    <w:pPr>
      <w:keepNext/>
      <w:keepLines/>
      <w:jc w:val="center"/>
    </w:pPr>
    <w:rPr>
      <w:rFonts w:ascii="Calibri" w:hAnsi="Calibri"/>
      <w:b/>
      <w:sz w:val="22"/>
      <w:szCs w:val="22"/>
    </w:rPr>
  </w:style>
  <w:style w:type="paragraph" w:customStyle="1" w:styleId="aff5">
    <w:name w:val="Табличный_центр"/>
    <w:basedOn w:val="a"/>
    <w:rsid w:val="00845074"/>
    <w:pPr>
      <w:shd w:val="clear" w:color="auto" w:fill="FFFFFF"/>
      <w:jc w:val="center"/>
    </w:pPr>
    <w:rPr>
      <w:rFonts w:ascii="Calibri" w:hAnsi="Calibri"/>
      <w:sz w:val="22"/>
      <w:szCs w:val="22"/>
    </w:rPr>
  </w:style>
  <w:style w:type="paragraph" w:styleId="aff6">
    <w:name w:val="List"/>
    <w:basedOn w:val="a"/>
    <w:rsid w:val="00845074"/>
    <w:pPr>
      <w:ind w:left="283" w:hanging="283"/>
      <w:contextualSpacing/>
    </w:pPr>
  </w:style>
  <w:style w:type="table" w:styleId="aff7">
    <w:name w:val="Table Grid"/>
    <w:basedOn w:val="a1"/>
    <w:uiPriority w:val="5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rsid w:val="00845074"/>
  </w:style>
  <w:style w:type="paragraph" w:customStyle="1" w:styleId="18">
    <w:name w:val="Основной текст с отступом1"/>
    <w:basedOn w:val="a"/>
    <w:rsid w:val="00845074"/>
    <w:pPr>
      <w:ind w:firstLine="708"/>
      <w:jc w:val="both"/>
    </w:pPr>
    <w:rPr>
      <w:sz w:val="24"/>
      <w:szCs w:val="24"/>
    </w:rPr>
  </w:style>
  <w:style w:type="paragraph" w:customStyle="1" w:styleId="141">
    <w:name w:val="Текст 14(основной)"/>
    <w:basedOn w:val="a"/>
    <w:link w:val="142"/>
    <w:uiPriority w:val="99"/>
    <w:qFormat/>
    <w:rsid w:val="00845074"/>
    <w:pPr>
      <w:spacing w:line="360" w:lineRule="auto"/>
      <w:ind w:firstLine="708"/>
      <w:jc w:val="both"/>
    </w:pPr>
    <w:rPr>
      <w:sz w:val="28"/>
      <w:szCs w:val="24"/>
      <w:lang w:val="x-none" w:eastAsia="x-none"/>
    </w:rPr>
  </w:style>
  <w:style w:type="character" w:customStyle="1" w:styleId="142">
    <w:name w:val="Текст 14(основной) Знак"/>
    <w:link w:val="141"/>
    <w:uiPriority w:val="99"/>
    <w:locked/>
    <w:rsid w:val="00845074"/>
    <w:rPr>
      <w:rFonts w:ascii="Times New Roman" w:eastAsia="Times New Roman" w:hAnsi="Times New Roman" w:cs="Times New Roman"/>
      <w:sz w:val="28"/>
      <w:szCs w:val="24"/>
      <w:lang w:val="x-none" w:eastAsia="x-none"/>
    </w:rPr>
  </w:style>
  <w:style w:type="paragraph" w:customStyle="1" w:styleId="100">
    <w:name w:val="Текст 10(таблица)"/>
    <w:basedOn w:val="a"/>
    <w:rsid w:val="00845074"/>
    <w:pPr>
      <w:jc w:val="both"/>
    </w:pPr>
    <w:rPr>
      <w:szCs w:val="24"/>
      <w:lang w:val="en-US"/>
    </w:rPr>
  </w:style>
  <w:style w:type="paragraph" w:styleId="aff8">
    <w:name w:val="footnote text"/>
    <w:basedOn w:val="a"/>
    <w:link w:val="aff9"/>
    <w:rsid w:val="00845074"/>
  </w:style>
  <w:style w:type="character" w:customStyle="1" w:styleId="aff9">
    <w:name w:val="Текст сноски Знак"/>
    <w:basedOn w:val="a0"/>
    <w:link w:val="aff8"/>
    <w:rsid w:val="00845074"/>
    <w:rPr>
      <w:rFonts w:ascii="Times New Roman" w:eastAsia="Times New Roman" w:hAnsi="Times New Roman" w:cs="Times New Roman"/>
      <w:sz w:val="20"/>
      <w:szCs w:val="20"/>
      <w:lang w:eastAsia="ru-RU"/>
    </w:rPr>
  </w:style>
  <w:style w:type="character" w:styleId="affa">
    <w:name w:val="footnote reference"/>
    <w:rsid w:val="00845074"/>
    <w:rPr>
      <w:vertAlign w:val="superscript"/>
    </w:rPr>
  </w:style>
  <w:style w:type="paragraph" w:customStyle="1" w:styleId="s1">
    <w:name w:val="s_1"/>
    <w:basedOn w:val="a"/>
    <w:rsid w:val="00845074"/>
    <w:pPr>
      <w:spacing w:before="100" w:beforeAutospacing="1" w:after="100" w:afterAutospacing="1"/>
    </w:pPr>
    <w:rPr>
      <w:sz w:val="24"/>
      <w:szCs w:val="24"/>
    </w:rPr>
  </w:style>
  <w:style w:type="character" w:customStyle="1" w:styleId="affb">
    <w:name w:val="Основной текст_"/>
    <w:link w:val="29"/>
    <w:rsid w:val="00845074"/>
    <w:rPr>
      <w:sz w:val="21"/>
      <w:szCs w:val="21"/>
      <w:shd w:val="clear" w:color="auto" w:fill="FFFFFF"/>
    </w:rPr>
  </w:style>
  <w:style w:type="paragraph" w:customStyle="1" w:styleId="29">
    <w:name w:val="Основной текст2"/>
    <w:basedOn w:val="a"/>
    <w:link w:val="affb"/>
    <w:rsid w:val="00845074"/>
    <w:pPr>
      <w:widowControl w:val="0"/>
      <w:shd w:val="clear" w:color="auto" w:fill="FFFFFF"/>
      <w:spacing w:line="274" w:lineRule="exact"/>
    </w:pPr>
    <w:rPr>
      <w:rFonts w:asciiTheme="minorHAnsi" w:eastAsiaTheme="minorHAnsi" w:hAnsiTheme="minorHAnsi" w:cstheme="minorBidi"/>
      <w:sz w:val="21"/>
      <w:szCs w:val="21"/>
      <w:lang w:eastAsia="en-US"/>
    </w:rPr>
  </w:style>
  <w:style w:type="character" w:customStyle="1" w:styleId="searchtext">
    <w:name w:val="searchtext"/>
    <w:rsid w:val="00845074"/>
  </w:style>
  <w:style w:type="table" w:customStyle="1" w:styleId="affc">
    <w:name w:val="Стиль Таблица Геоника"/>
    <w:basedOn w:val="a1"/>
    <w:uiPriority w:val="9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styleId="-1">
    <w:name w:val="Table Web 1"/>
    <w:basedOn w:val="a1"/>
    <w:rsid w:val="0084507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Grid 1"/>
    <w:basedOn w:val="a1"/>
    <w:rsid w:val="0084507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uiPriority w:val="99"/>
    <w:locked/>
    <w:rsid w:val="00845074"/>
    <w:rPr>
      <w:rFonts w:ascii="Arial" w:eastAsia="Times New Roman" w:hAnsi="Arial" w:cs="Arial"/>
      <w:sz w:val="20"/>
      <w:szCs w:val="20"/>
      <w:lang w:eastAsia="ru-RU"/>
    </w:rPr>
  </w:style>
  <w:style w:type="character" w:customStyle="1" w:styleId="FontStyle18">
    <w:name w:val="Font Style18"/>
    <w:uiPriority w:val="99"/>
    <w:rsid w:val="00845074"/>
    <w:rPr>
      <w:rFonts w:ascii="Times New Roman" w:hAnsi="Times New Roman" w:cs="Times New Roman"/>
      <w:sz w:val="26"/>
    </w:rPr>
  </w:style>
  <w:style w:type="paragraph" w:customStyle="1" w:styleId="G0">
    <w:name w:val="G_Обычный текст"/>
    <w:basedOn w:val="aff2"/>
    <w:link w:val="G1"/>
    <w:qFormat/>
    <w:rsid w:val="00845074"/>
    <w:rPr>
      <w:lang w:val="ru-RU" w:eastAsia="ru-RU"/>
    </w:rPr>
  </w:style>
  <w:style w:type="character" w:customStyle="1" w:styleId="G1">
    <w:name w:val="G_Обычный текст Знак"/>
    <w:link w:val="G0"/>
    <w:rsid w:val="00845074"/>
    <w:rPr>
      <w:rFonts w:ascii="Calibri" w:eastAsia="Times New Roman" w:hAnsi="Calibri" w:cs="Times New Roman"/>
      <w:sz w:val="24"/>
      <w:szCs w:val="24"/>
      <w:lang w:eastAsia="ru-RU"/>
    </w:rPr>
  </w:style>
  <w:style w:type="paragraph" w:customStyle="1" w:styleId="G">
    <w:name w:val="G_Маркированый список"/>
    <w:basedOn w:val="a"/>
    <w:link w:val="G2"/>
    <w:qFormat/>
    <w:rsid w:val="00845074"/>
    <w:pPr>
      <w:numPr>
        <w:numId w:val="7"/>
      </w:numPr>
      <w:tabs>
        <w:tab w:val="left" w:pos="993"/>
      </w:tabs>
      <w:spacing w:before="80" w:after="60"/>
      <w:jc w:val="both"/>
    </w:pPr>
    <w:rPr>
      <w:rFonts w:ascii="Calibri" w:hAnsi="Calibri"/>
      <w:sz w:val="24"/>
      <w:szCs w:val="24"/>
      <w:lang w:eastAsia="en-US" w:bidi="en-US"/>
    </w:rPr>
  </w:style>
  <w:style w:type="character" w:customStyle="1" w:styleId="G2">
    <w:name w:val="G_Маркированый список Знак"/>
    <w:link w:val="G"/>
    <w:rsid w:val="00845074"/>
    <w:rPr>
      <w:rFonts w:ascii="Calibri" w:eastAsia="Times New Roman" w:hAnsi="Calibri" w:cs="Times New Roman"/>
      <w:sz w:val="24"/>
      <w:szCs w:val="24"/>
      <w:lang w:bidi="en-US"/>
    </w:rPr>
  </w:style>
  <w:style w:type="paragraph" w:customStyle="1" w:styleId="affd">
    <w:name w:val="ТАБЛИЦА_НАЗВАНИЕ"/>
    <w:basedOn w:val="a"/>
    <w:next w:val="affe"/>
    <w:link w:val="Char"/>
    <w:qFormat/>
    <w:rsid w:val="00845074"/>
    <w:pPr>
      <w:keepNext/>
      <w:spacing w:after="120"/>
      <w:jc w:val="center"/>
    </w:pPr>
    <w:rPr>
      <w:bCs/>
      <w:sz w:val="28"/>
      <w:szCs w:val="24"/>
      <w:lang w:val="x-none" w:eastAsia="x-none"/>
    </w:rPr>
  </w:style>
  <w:style w:type="paragraph" w:customStyle="1" w:styleId="affe">
    <w:name w:val="ТАБЛИЦА_ШАПКА"/>
    <w:basedOn w:val="afff"/>
    <w:qFormat/>
    <w:rsid w:val="00845074"/>
    <w:pPr>
      <w:keepNext/>
    </w:pPr>
    <w:rPr>
      <w:rFonts w:eastAsia="Calibri" w:cs="Courier New"/>
      <w:szCs w:val="20"/>
    </w:rPr>
  </w:style>
  <w:style w:type="character" w:customStyle="1" w:styleId="Char">
    <w:name w:val="ТАБЛИЦА_НАЗВАНИЕ Char"/>
    <w:link w:val="affd"/>
    <w:rsid w:val="00845074"/>
    <w:rPr>
      <w:rFonts w:ascii="Times New Roman" w:eastAsia="Times New Roman" w:hAnsi="Times New Roman" w:cs="Times New Roman"/>
      <w:bCs/>
      <w:sz w:val="28"/>
      <w:szCs w:val="24"/>
      <w:lang w:val="x-none" w:eastAsia="x-none"/>
    </w:rPr>
  </w:style>
  <w:style w:type="paragraph" w:customStyle="1" w:styleId="afff0">
    <w:name w:val="ТАБЛИЦА_Тескт_ЛЕВО"/>
    <w:basedOn w:val="afff"/>
    <w:qFormat/>
    <w:rsid w:val="00845074"/>
    <w:pPr>
      <w:keepLines w:val="0"/>
      <w:ind w:left="57" w:right="57"/>
      <w:jc w:val="left"/>
    </w:pPr>
    <w:rPr>
      <w:rFonts w:eastAsia="Calibri" w:cs="Courier New"/>
      <w:szCs w:val="20"/>
    </w:rPr>
  </w:style>
  <w:style w:type="paragraph" w:customStyle="1" w:styleId="afff">
    <w:name w:val="Таблица_Текст_ЦЕНТР"/>
    <w:basedOn w:val="a"/>
    <w:qFormat/>
    <w:rsid w:val="00845074"/>
    <w:pPr>
      <w:keepLines/>
      <w:jc w:val="center"/>
    </w:pPr>
    <w:rPr>
      <w:sz w:val="24"/>
      <w:szCs w:val="24"/>
    </w:rPr>
  </w:style>
  <w:style w:type="character" w:styleId="afff1">
    <w:name w:val="annotation reference"/>
    <w:rsid w:val="00845074"/>
    <w:rPr>
      <w:sz w:val="16"/>
      <w:szCs w:val="16"/>
    </w:rPr>
  </w:style>
  <w:style w:type="paragraph" w:styleId="afff2">
    <w:name w:val="annotation text"/>
    <w:basedOn w:val="a"/>
    <w:link w:val="afff3"/>
    <w:rsid w:val="00845074"/>
  </w:style>
  <w:style w:type="character" w:customStyle="1" w:styleId="afff3">
    <w:name w:val="Текст примечания Знак"/>
    <w:basedOn w:val="a0"/>
    <w:link w:val="afff2"/>
    <w:rsid w:val="00845074"/>
    <w:rPr>
      <w:rFonts w:ascii="Times New Roman" w:eastAsia="Times New Roman" w:hAnsi="Times New Roman" w:cs="Times New Roman"/>
      <w:sz w:val="20"/>
      <w:szCs w:val="20"/>
      <w:lang w:eastAsia="ru-RU"/>
    </w:rPr>
  </w:style>
  <w:style w:type="paragraph" w:styleId="afff4">
    <w:name w:val="annotation subject"/>
    <w:basedOn w:val="afff2"/>
    <w:next w:val="afff2"/>
    <w:link w:val="afff5"/>
    <w:rsid w:val="00845074"/>
    <w:rPr>
      <w:b/>
      <w:bCs/>
    </w:rPr>
  </w:style>
  <w:style w:type="character" w:customStyle="1" w:styleId="afff5">
    <w:name w:val="Тема примечания Знак"/>
    <w:basedOn w:val="afff3"/>
    <w:link w:val="afff4"/>
    <w:rsid w:val="00845074"/>
    <w:rPr>
      <w:rFonts w:ascii="Times New Roman" w:eastAsia="Times New Roman" w:hAnsi="Times New Roman" w:cs="Times New Roman"/>
      <w:b/>
      <w:bCs/>
      <w:sz w:val="20"/>
      <w:szCs w:val="20"/>
      <w:lang w:eastAsia="ru-RU"/>
    </w:rPr>
  </w:style>
  <w:style w:type="character" w:styleId="afff6">
    <w:name w:val="Emphasis"/>
    <w:qFormat/>
    <w:rsid w:val="00845074"/>
    <w:rPr>
      <w:i/>
      <w:iCs/>
    </w:rPr>
  </w:style>
  <w:style w:type="character" w:customStyle="1" w:styleId="searchresult">
    <w:name w:val="search_result"/>
    <w:rsid w:val="00845074"/>
  </w:style>
  <w:style w:type="paragraph" w:styleId="afff7">
    <w:name w:val="Body Text First Indent"/>
    <w:basedOn w:val="aa"/>
    <w:link w:val="afff8"/>
    <w:uiPriority w:val="99"/>
    <w:semiHidden/>
    <w:unhideWhenUsed/>
    <w:rsid w:val="009A1B76"/>
    <w:pPr>
      <w:spacing w:after="120" w:line="276" w:lineRule="auto"/>
      <w:ind w:right="0" w:firstLine="210"/>
    </w:pPr>
    <w:rPr>
      <w:rFonts w:ascii="Arial" w:eastAsia="Calibri" w:hAnsi="Arial" w:cs="Arial"/>
      <w:sz w:val="24"/>
      <w:szCs w:val="24"/>
      <w:lang w:val="ru-RU" w:eastAsia="ru-RU"/>
    </w:rPr>
  </w:style>
  <w:style w:type="character" w:customStyle="1" w:styleId="afff8">
    <w:name w:val="Красная строка Знак"/>
    <w:basedOn w:val="ab"/>
    <w:link w:val="afff7"/>
    <w:uiPriority w:val="99"/>
    <w:semiHidden/>
    <w:rsid w:val="009A1B76"/>
    <w:rPr>
      <w:rFonts w:ascii="Arial" w:eastAsia="Calibri" w:hAnsi="Arial" w:cs="Arial"/>
      <w:sz w:val="24"/>
      <w:szCs w:val="24"/>
      <w:lang w:val="x-none" w:eastAsia="ru-RU"/>
    </w:rPr>
  </w:style>
  <w:style w:type="character" w:customStyle="1" w:styleId="afe">
    <w:name w:val="Обычный (веб) Знак"/>
    <w:aliases w:val="Обычный (веб) Знак1 Знак,Обычный (веб) Знак Знак Знак,Обычный (веб) Знак Знак Знак Знак Знак,Обычный (Web)1 Знак Знак,Знак Знак Знак Знак Знак Знак Знак1,Обычный (веб) Знак Знак Зн Знак"/>
    <w:link w:val="afd"/>
    <w:uiPriority w:val="99"/>
    <w:locked/>
    <w:rsid w:val="009A1B76"/>
    <w:rPr>
      <w:rFonts w:ascii="Times New Roman" w:eastAsia="Times New Roman" w:hAnsi="Times New Roman" w:cs="Times New Roman"/>
      <w:sz w:val="24"/>
      <w:szCs w:val="24"/>
      <w:lang w:eastAsia="ru-RU"/>
    </w:rPr>
  </w:style>
  <w:style w:type="paragraph" w:customStyle="1" w:styleId="1b">
    <w:name w:val="Основной текст1"/>
    <w:basedOn w:val="a"/>
    <w:rsid w:val="006F5334"/>
    <w:pPr>
      <w:shd w:val="clear" w:color="auto" w:fill="FFFFFF"/>
      <w:spacing w:after="720" w:line="0" w:lineRule="atLeast"/>
      <w:ind w:hanging="320"/>
    </w:pPr>
    <w:rPr>
      <w:color w:val="000000"/>
      <w:sz w:val="27"/>
      <w:szCs w:val="27"/>
      <w:lang w:val="ru"/>
    </w:rPr>
  </w:style>
  <w:style w:type="character" w:customStyle="1" w:styleId="1c">
    <w:name w:val="Название Знак1"/>
    <w:aliases w:val="Заголовок Знак"/>
    <w:rsid w:val="00452144"/>
    <w:rPr>
      <w:rFonts w:ascii="Times New Roman" w:eastAsia="Times New Roman" w:hAnsi="Times New Roman"/>
      <w:sz w:val="2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annotation subject" w:uiPriority="0"/>
    <w:lsdException w:name="Table Grid 1"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5A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45074"/>
    <w:pPr>
      <w:keepNext/>
      <w:ind w:left="-567" w:right="-1050" w:firstLine="709"/>
      <w:outlineLvl w:val="0"/>
    </w:pPr>
    <w:rPr>
      <w:sz w:val="32"/>
      <w:lang w:val="x-none" w:eastAsia="x-none"/>
    </w:rPr>
  </w:style>
  <w:style w:type="paragraph" w:styleId="2">
    <w:name w:val="heading 2"/>
    <w:basedOn w:val="a"/>
    <w:next w:val="a"/>
    <w:link w:val="20"/>
    <w:qFormat/>
    <w:rsid w:val="00845074"/>
    <w:pPr>
      <w:keepNext/>
      <w:ind w:firstLine="567"/>
      <w:jc w:val="both"/>
      <w:outlineLvl w:val="1"/>
    </w:pPr>
    <w:rPr>
      <w:sz w:val="28"/>
      <w:lang w:val="x-none" w:eastAsia="x-none"/>
    </w:rPr>
  </w:style>
  <w:style w:type="paragraph" w:styleId="3">
    <w:name w:val="heading 3"/>
    <w:basedOn w:val="a"/>
    <w:next w:val="a"/>
    <w:link w:val="30"/>
    <w:uiPriority w:val="9"/>
    <w:qFormat/>
    <w:rsid w:val="00845074"/>
    <w:pPr>
      <w:keepNext/>
      <w:ind w:left="-567" w:right="-908" w:firstLine="567"/>
      <w:outlineLvl w:val="2"/>
    </w:pPr>
    <w:rPr>
      <w:b/>
      <w:sz w:val="32"/>
      <w:lang w:val="x-none" w:eastAsia="x-none"/>
    </w:rPr>
  </w:style>
  <w:style w:type="paragraph" w:styleId="4">
    <w:name w:val="heading 4"/>
    <w:basedOn w:val="a"/>
    <w:next w:val="a"/>
    <w:link w:val="40"/>
    <w:uiPriority w:val="9"/>
    <w:qFormat/>
    <w:rsid w:val="00845074"/>
    <w:pPr>
      <w:keepNext/>
      <w:ind w:left="-567" w:right="-908" w:firstLine="567"/>
      <w:jc w:val="center"/>
      <w:outlineLvl w:val="3"/>
    </w:pPr>
    <w:rPr>
      <w:b/>
      <w:sz w:val="28"/>
      <w:lang w:val="x-none" w:eastAsia="x-none"/>
    </w:rPr>
  </w:style>
  <w:style w:type="paragraph" w:styleId="5">
    <w:name w:val="heading 5"/>
    <w:basedOn w:val="a"/>
    <w:next w:val="a"/>
    <w:link w:val="50"/>
    <w:uiPriority w:val="9"/>
    <w:qFormat/>
    <w:rsid w:val="00845074"/>
    <w:pPr>
      <w:keepNext/>
      <w:ind w:left="360" w:right="-908" w:hanging="360"/>
      <w:outlineLvl w:val="4"/>
    </w:pPr>
    <w:rPr>
      <w:sz w:val="28"/>
      <w:lang w:val="x-none" w:eastAsia="x-none"/>
    </w:rPr>
  </w:style>
  <w:style w:type="paragraph" w:styleId="6">
    <w:name w:val="heading 6"/>
    <w:basedOn w:val="a"/>
    <w:next w:val="a"/>
    <w:link w:val="60"/>
    <w:uiPriority w:val="9"/>
    <w:qFormat/>
    <w:rsid w:val="00845074"/>
    <w:pPr>
      <w:keepNext/>
      <w:ind w:left="-567" w:right="-908" w:firstLine="567"/>
      <w:outlineLvl w:val="5"/>
    </w:pPr>
    <w:rPr>
      <w:sz w:val="32"/>
      <w:lang w:val="x-none" w:eastAsia="x-none"/>
    </w:rPr>
  </w:style>
  <w:style w:type="paragraph" w:styleId="7">
    <w:name w:val="heading 7"/>
    <w:basedOn w:val="a"/>
    <w:next w:val="a"/>
    <w:link w:val="70"/>
    <w:qFormat/>
    <w:rsid w:val="00845074"/>
    <w:pPr>
      <w:keepNext/>
      <w:jc w:val="center"/>
      <w:outlineLvl w:val="6"/>
    </w:pPr>
    <w:rPr>
      <w:b/>
      <w:sz w:val="32"/>
      <w:lang w:val="x-none" w:eastAsia="x-none"/>
    </w:rPr>
  </w:style>
  <w:style w:type="paragraph" w:styleId="8">
    <w:name w:val="heading 8"/>
    <w:basedOn w:val="a"/>
    <w:next w:val="a"/>
    <w:link w:val="80"/>
    <w:uiPriority w:val="9"/>
    <w:qFormat/>
    <w:rsid w:val="00845074"/>
    <w:pPr>
      <w:keepNext/>
      <w:ind w:left="-567" w:firstLine="567"/>
      <w:jc w:val="right"/>
      <w:outlineLvl w:val="7"/>
    </w:pPr>
    <w:rPr>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5074"/>
    <w:rPr>
      <w:rFonts w:ascii="Times New Roman" w:eastAsia="Times New Roman" w:hAnsi="Times New Roman" w:cs="Times New Roman"/>
      <w:sz w:val="32"/>
      <w:szCs w:val="20"/>
      <w:lang w:val="x-none" w:eastAsia="x-none"/>
    </w:rPr>
  </w:style>
  <w:style w:type="character" w:customStyle="1" w:styleId="20">
    <w:name w:val="Заголовок 2 Знак"/>
    <w:basedOn w:val="a0"/>
    <w:link w:val="2"/>
    <w:rsid w:val="00845074"/>
    <w:rPr>
      <w:rFonts w:ascii="Times New Roman" w:eastAsia="Times New Roman" w:hAnsi="Times New Roman" w:cs="Times New Roman"/>
      <w:sz w:val="28"/>
      <w:szCs w:val="20"/>
      <w:lang w:val="x-none" w:eastAsia="x-none"/>
    </w:rPr>
  </w:style>
  <w:style w:type="character" w:customStyle="1" w:styleId="30">
    <w:name w:val="Заголовок 3 Знак"/>
    <w:basedOn w:val="a0"/>
    <w:link w:val="3"/>
    <w:uiPriority w:val="9"/>
    <w:rsid w:val="00845074"/>
    <w:rPr>
      <w:rFonts w:ascii="Times New Roman" w:eastAsia="Times New Roman" w:hAnsi="Times New Roman" w:cs="Times New Roman"/>
      <w:b/>
      <w:sz w:val="32"/>
      <w:szCs w:val="20"/>
      <w:lang w:val="x-none" w:eastAsia="x-none"/>
    </w:rPr>
  </w:style>
  <w:style w:type="character" w:customStyle="1" w:styleId="40">
    <w:name w:val="Заголовок 4 Знак"/>
    <w:basedOn w:val="a0"/>
    <w:link w:val="4"/>
    <w:uiPriority w:val="9"/>
    <w:rsid w:val="00845074"/>
    <w:rPr>
      <w:rFonts w:ascii="Times New Roman" w:eastAsia="Times New Roman" w:hAnsi="Times New Roman" w:cs="Times New Roman"/>
      <w:b/>
      <w:sz w:val="28"/>
      <w:szCs w:val="20"/>
      <w:lang w:val="x-none" w:eastAsia="x-none"/>
    </w:rPr>
  </w:style>
  <w:style w:type="character" w:customStyle="1" w:styleId="50">
    <w:name w:val="Заголовок 5 Знак"/>
    <w:basedOn w:val="a0"/>
    <w:link w:val="5"/>
    <w:uiPriority w:val="9"/>
    <w:rsid w:val="00845074"/>
    <w:rPr>
      <w:rFonts w:ascii="Times New Roman" w:eastAsia="Times New Roman" w:hAnsi="Times New Roman" w:cs="Times New Roman"/>
      <w:sz w:val="28"/>
      <w:szCs w:val="20"/>
      <w:lang w:val="x-none" w:eastAsia="x-none"/>
    </w:rPr>
  </w:style>
  <w:style w:type="character" w:customStyle="1" w:styleId="60">
    <w:name w:val="Заголовок 6 Знак"/>
    <w:basedOn w:val="a0"/>
    <w:link w:val="6"/>
    <w:uiPriority w:val="9"/>
    <w:rsid w:val="00845074"/>
    <w:rPr>
      <w:rFonts w:ascii="Times New Roman" w:eastAsia="Times New Roman" w:hAnsi="Times New Roman" w:cs="Times New Roman"/>
      <w:sz w:val="32"/>
      <w:szCs w:val="20"/>
      <w:lang w:val="x-none" w:eastAsia="x-none"/>
    </w:rPr>
  </w:style>
  <w:style w:type="character" w:customStyle="1" w:styleId="70">
    <w:name w:val="Заголовок 7 Знак"/>
    <w:basedOn w:val="a0"/>
    <w:link w:val="7"/>
    <w:rsid w:val="00845074"/>
    <w:rPr>
      <w:rFonts w:ascii="Times New Roman" w:eastAsia="Times New Roman" w:hAnsi="Times New Roman" w:cs="Times New Roman"/>
      <w:b/>
      <w:sz w:val="32"/>
      <w:szCs w:val="20"/>
      <w:lang w:val="x-none" w:eastAsia="x-none"/>
    </w:rPr>
  </w:style>
  <w:style w:type="character" w:customStyle="1" w:styleId="80">
    <w:name w:val="Заголовок 8 Знак"/>
    <w:basedOn w:val="a0"/>
    <w:link w:val="8"/>
    <w:uiPriority w:val="9"/>
    <w:rsid w:val="00845074"/>
    <w:rPr>
      <w:rFonts w:ascii="Times New Roman" w:eastAsia="Times New Roman" w:hAnsi="Times New Roman" w:cs="Times New Roman"/>
      <w:sz w:val="28"/>
      <w:szCs w:val="20"/>
      <w:lang w:val="x-none" w:eastAsia="x-none"/>
    </w:rPr>
  </w:style>
  <w:style w:type="paragraph" w:styleId="a3">
    <w:name w:val="Title"/>
    <w:aliases w:val="Заголовок"/>
    <w:basedOn w:val="a"/>
    <w:link w:val="a4"/>
    <w:qFormat/>
    <w:rsid w:val="00845074"/>
    <w:pPr>
      <w:jc w:val="center"/>
    </w:pPr>
    <w:rPr>
      <w:sz w:val="28"/>
      <w:lang w:val="x-none" w:eastAsia="x-none"/>
    </w:rPr>
  </w:style>
  <w:style w:type="character" w:customStyle="1" w:styleId="a4">
    <w:name w:val="Название Знак"/>
    <w:aliases w:val="Заголовок Знак1"/>
    <w:basedOn w:val="a0"/>
    <w:link w:val="a3"/>
    <w:rsid w:val="00845074"/>
    <w:rPr>
      <w:rFonts w:ascii="Times New Roman" w:eastAsia="Times New Roman" w:hAnsi="Times New Roman" w:cs="Times New Roman"/>
      <w:sz w:val="28"/>
      <w:szCs w:val="20"/>
      <w:lang w:val="x-none" w:eastAsia="x-none"/>
    </w:rPr>
  </w:style>
  <w:style w:type="paragraph" w:styleId="31">
    <w:name w:val="Body Text 3"/>
    <w:basedOn w:val="a"/>
    <w:link w:val="32"/>
    <w:rsid w:val="00845074"/>
    <w:pPr>
      <w:jc w:val="both"/>
    </w:pPr>
    <w:rPr>
      <w:sz w:val="28"/>
      <w:lang w:val="x-none" w:eastAsia="x-none"/>
    </w:rPr>
  </w:style>
  <w:style w:type="character" w:customStyle="1" w:styleId="32">
    <w:name w:val="Основной текст 3 Знак"/>
    <w:basedOn w:val="a0"/>
    <w:link w:val="31"/>
    <w:rsid w:val="00845074"/>
    <w:rPr>
      <w:rFonts w:ascii="Times New Roman" w:eastAsia="Times New Roman" w:hAnsi="Times New Roman" w:cs="Times New Roman"/>
      <w:sz w:val="28"/>
      <w:szCs w:val="20"/>
      <w:lang w:val="x-none" w:eastAsia="x-none"/>
    </w:rPr>
  </w:style>
  <w:style w:type="paragraph" w:styleId="a5">
    <w:name w:val="Plain Text"/>
    <w:basedOn w:val="a"/>
    <w:link w:val="a6"/>
    <w:rsid w:val="00845074"/>
    <w:rPr>
      <w:rFonts w:ascii="Courier New" w:hAnsi="Courier New"/>
    </w:rPr>
  </w:style>
  <w:style w:type="character" w:customStyle="1" w:styleId="a6">
    <w:name w:val="Текст Знак"/>
    <w:basedOn w:val="a0"/>
    <w:link w:val="a5"/>
    <w:rsid w:val="00845074"/>
    <w:rPr>
      <w:rFonts w:ascii="Courier New" w:eastAsia="Times New Roman" w:hAnsi="Courier New" w:cs="Times New Roman"/>
      <w:sz w:val="20"/>
      <w:szCs w:val="20"/>
      <w:lang w:eastAsia="ru-RU"/>
    </w:rPr>
  </w:style>
  <w:style w:type="paragraph" w:styleId="33">
    <w:name w:val="Body Text Indent 3"/>
    <w:basedOn w:val="a"/>
    <w:link w:val="34"/>
    <w:rsid w:val="00845074"/>
    <w:pPr>
      <w:ind w:left="-426" w:firstLine="426"/>
      <w:jc w:val="both"/>
    </w:pPr>
    <w:rPr>
      <w:sz w:val="28"/>
    </w:rPr>
  </w:style>
  <w:style w:type="character" w:customStyle="1" w:styleId="34">
    <w:name w:val="Основной текст с отступом 3 Знак"/>
    <w:basedOn w:val="a0"/>
    <w:link w:val="33"/>
    <w:rsid w:val="00845074"/>
    <w:rPr>
      <w:rFonts w:ascii="Times New Roman" w:eastAsia="Times New Roman" w:hAnsi="Times New Roman" w:cs="Times New Roman"/>
      <w:sz w:val="28"/>
      <w:szCs w:val="20"/>
      <w:lang w:eastAsia="ru-RU"/>
    </w:rPr>
  </w:style>
  <w:style w:type="paragraph" w:styleId="a7">
    <w:name w:val="Block Text"/>
    <w:basedOn w:val="a"/>
    <w:rsid w:val="00845074"/>
    <w:pPr>
      <w:ind w:left="-567" w:right="-1050" w:firstLine="709"/>
    </w:pPr>
    <w:rPr>
      <w:sz w:val="28"/>
    </w:rPr>
  </w:style>
  <w:style w:type="paragraph" w:styleId="a8">
    <w:name w:val="Body Text Indent"/>
    <w:basedOn w:val="a"/>
    <w:link w:val="a9"/>
    <w:uiPriority w:val="99"/>
    <w:rsid w:val="00845074"/>
    <w:pPr>
      <w:ind w:left="-567" w:firstLine="567"/>
    </w:pPr>
    <w:rPr>
      <w:sz w:val="28"/>
      <w:lang w:val="x-none" w:eastAsia="x-none"/>
    </w:rPr>
  </w:style>
  <w:style w:type="character" w:customStyle="1" w:styleId="a9">
    <w:name w:val="Основной текст с отступом Знак"/>
    <w:basedOn w:val="a0"/>
    <w:link w:val="a8"/>
    <w:uiPriority w:val="99"/>
    <w:rsid w:val="00845074"/>
    <w:rPr>
      <w:rFonts w:ascii="Times New Roman" w:eastAsia="Times New Roman" w:hAnsi="Times New Roman" w:cs="Times New Roman"/>
      <w:sz w:val="28"/>
      <w:szCs w:val="20"/>
      <w:lang w:val="x-none" w:eastAsia="x-none"/>
    </w:rPr>
  </w:style>
  <w:style w:type="paragraph" w:styleId="21">
    <w:name w:val="Body Text Indent 2"/>
    <w:basedOn w:val="a"/>
    <w:link w:val="22"/>
    <w:rsid w:val="00845074"/>
    <w:pPr>
      <w:ind w:firstLine="567"/>
      <w:jc w:val="both"/>
    </w:pPr>
    <w:rPr>
      <w:sz w:val="28"/>
      <w:lang w:val="x-none" w:eastAsia="x-none"/>
    </w:rPr>
  </w:style>
  <w:style w:type="character" w:customStyle="1" w:styleId="22">
    <w:name w:val="Основной текст с отступом 2 Знак"/>
    <w:basedOn w:val="a0"/>
    <w:link w:val="21"/>
    <w:rsid w:val="00845074"/>
    <w:rPr>
      <w:rFonts w:ascii="Times New Roman" w:eastAsia="Times New Roman" w:hAnsi="Times New Roman" w:cs="Times New Roman"/>
      <w:sz w:val="28"/>
      <w:szCs w:val="20"/>
      <w:lang w:val="x-none" w:eastAsia="x-none"/>
    </w:rPr>
  </w:style>
  <w:style w:type="paragraph" w:styleId="aa">
    <w:name w:val="Body Text"/>
    <w:basedOn w:val="a"/>
    <w:link w:val="ab"/>
    <w:rsid w:val="00845074"/>
    <w:pPr>
      <w:ind w:right="-908"/>
    </w:pPr>
    <w:rPr>
      <w:sz w:val="28"/>
      <w:lang w:val="x-none" w:eastAsia="x-none"/>
    </w:rPr>
  </w:style>
  <w:style w:type="character" w:customStyle="1" w:styleId="ab">
    <w:name w:val="Основной текст Знак"/>
    <w:basedOn w:val="a0"/>
    <w:link w:val="aa"/>
    <w:rsid w:val="00845074"/>
    <w:rPr>
      <w:rFonts w:ascii="Times New Roman" w:eastAsia="Times New Roman" w:hAnsi="Times New Roman" w:cs="Times New Roman"/>
      <w:sz w:val="28"/>
      <w:szCs w:val="20"/>
      <w:lang w:val="x-none" w:eastAsia="x-none"/>
    </w:rPr>
  </w:style>
  <w:style w:type="paragraph" w:styleId="23">
    <w:name w:val="Body Text 2"/>
    <w:basedOn w:val="a"/>
    <w:link w:val="24"/>
    <w:rsid w:val="00845074"/>
    <w:rPr>
      <w:sz w:val="28"/>
    </w:rPr>
  </w:style>
  <w:style w:type="character" w:customStyle="1" w:styleId="24">
    <w:name w:val="Основной текст 2 Знак"/>
    <w:basedOn w:val="a0"/>
    <w:link w:val="23"/>
    <w:rsid w:val="00845074"/>
    <w:rPr>
      <w:rFonts w:ascii="Times New Roman" w:eastAsia="Times New Roman" w:hAnsi="Times New Roman" w:cs="Times New Roman"/>
      <w:sz w:val="28"/>
      <w:szCs w:val="20"/>
      <w:lang w:eastAsia="ru-RU"/>
    </w:rPr>
  </w:style>
  <w:style w:type="character" w:styleId="ac">
    <w:name w:val="page number"/>
    <w:basedOn w:val="a0"/>
    <w:rsid w:val="00845074"/>
  </w:style>
  <w:style w:type="character" w:styleId="ad">
    <w:name w:val="Hyperlink"/>
    <w:uiPriority w:val="99"/>
    <w:unhideWhenUsed/>
    <w:rsid w:val="00845074"/>
    <w:rPr>
      <w:color w:val="0000FF"/>
      <w:u w:val="single"/>
    </w:rPr>
  </w:style>
  <w:style w:type="paragraph" w:styleId="ae">
    <w:name w:val="Balloon Text"/>
    <w:basedOn w:val="a"/>
    <w:link w:val="af"/>
    <w:uiPriority w:val="99"/>
    <w:semiHidden/>
    <w:rsid w:val="00845074"/>
    <w:rPr>
      <w:rFonts w:ascii="Tahoma" w:hAnsi="Tahoma"/>
      <w:sz w:val="16"/>
      <w:szCs w:val="16"/>
      <w:lang w:val="x-none" w:eastAsia="x-none"/>
    </w:rPr>
  </w:style>
  <w:style w:type="character" w:customStyle="1" w:styleId="af">
    <w:name w:val="Текст выноски Знак"/>
    <w:basedOn w:val="a0"/>
    <w:link w:val="ae"/>
    <w:uiPriority w:val="99"/>
    <w:semiHidden/>
    <w:rsid w:val="00845074"/>
    <w:rPr>
      <w:rFonts w:ascii="Tahoma" w:eastAsia="Times New Roman" w:hAnsi="Tahoma" w:cs="Times New Roman"/>
      <w:sz w:val="16"/>
      <w:szCs w:val="16"/>
      <w:lang w:val="x-none" w:eastAsia="x-none"/>
    </w:rPr>
  </w:style>
  <w:style w:type="paragraph" w:styleId="af0">
    <w:name w:val="TOC Heading"/>
    <w:basedOn w:val="1"/>
    <w:next w:val="a"/>
    <w:uiPriority w:val="39"/>
    <w:unhideWhenUsed/>
    <w:qFormat/>
    <w:rsid w:val="00845074"/>
    <w:pPr>
      <w:keepLines/>
      <w:spacing w:before="480" w:line="276" w:lineRule="auto"/>
      <w:ind w:left="0" w:right="0" w:firstLine="0"/>
      <w:outlineLvl w:val="9"/>
    </w:pPr>
    <w:rPr>
      <w:rFonts w:ascii="Cambria" w:hAnsi="Cambria"/>
      <w:b/>
      <w:bCs/>
      <w:color w:val="365F91"/>
      <w:sz w:val="28"/>
      <w:szCs w:val="28"/>
    </w:rPr>
  </w:style>
  <w:style w:type="paragraph" w:styleId="25">
    <w:name w:val="toc 2"/>
    <w:basedOn w:val="a"/>
    <w:next w:val="a"/>
    <w:autoRedefine/>
    <w:uiPriority w:val="39"/>
    <w:unhideWhenUsed/>
    <w:qFormat/>
    <w:rsid w:val="00845074"/>
    <w:pPr>
      <w:spacing w:after="100" w:line="276" w:lineRule="auto"/>
      <w:ind w:left="220"/>
    </w:pPr>
    <w:rPr>
      <w:rFonts w:ascii="Calibri" w:hAnsi="Calibri"/>
      <w:sz w:val="22"/>
      <w:szCs w:val="22"/>
    </w:rPr>
  </w:style>
  <w:style w:type="paragraph" w:styleId="11">
    <w:name w:val="toc 1"/>
    <w:basedOn w:val="a"/>
    <w:next w:val="a"/>
    <w:autoRedefine/>
    <w:uiPriority w:val="39"/>
    <w:unhideWhenUsed/>
    <w:qFormat/>
    <w:rsid w:val="00845074"/>
    <w:pPr>
      <w:tabs>
        <w:tab w:val="right" w:leader="dot" w:pos="10489"/>
      </w:tabs>
      <w:spacing w:after="100" w:line="276" w:lineRule="auto"/>
    </w:pPr>
    <w:rPr>
      <w:rFonts w:ascii="Calibri" w:hAnsi="Calibri"/>
      <w:sz w:val="22"/>
      <w:szCs w:val="22"/>
    </w:rPr>
  </w:style>
  <w:style w:type="paragraph" w:styleId="35">
    <w:name w:val="toc 3"/>
    <w:basedOn w:val="a"/>
    <w:next w:val="a"/>
    <w:autoRedefine/>
    <w:uiPriority w:val="39"/>
    <w:unhideWhenUsed/>
    <w:qFormat/>
    <w:rsid w:val="00845074"/>
    <w:pPr>
      <w:tabs>
        <w:tab w:val="right" w:leader="dot" w:pos="9354"/>
      </w:tabs>
      <w:spacing w:after="100" w:line="276" w:lineRule="auto"/>
      <w:ind w:left="440"/>
    </w:pPr>
    <w:rPr>
      <w:rFonts w:ascii="Calibri" w:hAnsi="Calibri"/>
      <w:sz w:val="22"/>
      <w:szCs w:val="22"/>
    </w:rPr>
  </w:style>
  <w:style w:type="paragraph" w:styleId="26">
    <w:name w:val="List 2"/>
    <w:basedOn w:val="a"/>
    <w:rsid w:val="00845074"/>
    <w:pPr>
      <w:ind w:left="566" w:hanging="283"/>
    </w:pPr>
    <w:rPr>
      <w:sz w:val="24"/>
      <w:szCs w:val="24"/>
    </w:rPr>
  </w:style>
  <w:style w:type="character" w:customStyle="1" w:styleId="apple-converted-space">
    <w:name w:val="apple-converted-space"/>
    <w:rsid w:val="00845074"/>
  </w:style>
  <w:style w:type="paragraph" w:customStyle="1" w:styleId="27">
    <w:name w:val="Знак Знак Знак2 Знак Знак Знак Знак Знак Знак Знак"/>
    <w:basedOn w:val="a"/>
    <w:rsid w:val="00845074"/>
    <w:rPr>
      <w:rFonts w:ascii="Verdana" w:hAnsi="Verdana" w:cs="Verdana"/>
      <w:lang w:val="en-US" w:eastAsia="en-US"/>
    </w:rPr>
  </w:style>
  <w:style w:type="paragraph" w:customStyle="1" w:styleId="Style1">
    <w:name w:val="Style1"/>
    <w:basedOn w:val="a"/>
    <w:uiPriority w:val="99"/>
    <w:rsid w:val="00845074"/>
    <w:pPr>
      <w:widowControl w:val="0"/>
      <w:autoSpaceDE w:val="0"/>
      <w:autoSpaceDN w:val="0"/>
      <w:adjustRightInd w:val="0"/>
    </w:pPr>
    <w:rPr>
      <w:sz w:val="24"/>
      <w:szCs w:val="24"/>
    </w:rPr>
  </w:style>
  <w:style w:type="paragraph" w:customStyle="1" w:styleId="Style2">
    <w:name w:val="Style2"/>
    <w:basedOn w:val="a"/>
    <w:uiPriority w:val="99"/>
    <w:rsid w:val="00845074"/>
    <w:pPr>
      <w:widowControl w:val="0"/>
      <w:autoSpaceDE w:val="0"/>
      <w:autoSpaceDN w:val="0"/>
      <w:adjustRightInd w:val="0"/>
      <w:spacing w:line="283" w:lineRule="exact"/>
      <w:ind w:firstLine="192"/>
    </w:pPr>
    <w:rPr>
      <w:sz w:val="24"/>
      <w:szCs w:val="24"/>
    </w:rPr>
  </w:style>
  <w:style w:type="paragraph" w:customStyle="1" w:styleId="Style4">
    <w:name w:val="Style4"/>
    <w:basedOn w:val="a"/>
    <w:uiPriority w:val="99"/>
    <w:rsid w:val="00845074"/>
    <w:pPr>
      <w:widowControl w:val="0"/>
      <w:autoSpaceDE w:val="0"/>
      <w:autoSpaceDN w:val="0"/>
      <w:adjustRightInd w:val="0"/>
      <w:spacing w:line="285" w:lineRule="exact"/>
      <w:ind w:firstLine="192"/>
    </w:pPr>
    <w:rPr>
      <w:sz w:val="24"/>
      <w:szCs w:val="24"/>
    </w:rPr>
  </w:style>
  <w:style w:type="paragraph" w:customStyle="1" w:styleId="Style5">
    <w:name w:val="Style5"/>
    <w:basedOn w:val="a"/>
    <w:uiPriority w:val="99"/>
    <w:rsid w:val="00845074"/>
    <w:pPr>
      <w:widowControl w:val="0"/>
      <w:autoSpaceDE w:val="0"/>
      <w:autoSpaceDN w:val="0"/>
      <w:adjustRightInd w:val="0"/>
      <w:spacing w:line="278" w:lineRule="exact"/>
      <w:ind w:hanging="144"/>
    </w:pPr>
    <w:rPr>
      <w:sz w:val="24"/>
      <w:szCs w:val="24"/>
    </w:rPr>
  </w:style>
  <w:style w:type="character" w:customStyle="1" w:styleId="12">
    <w:name w:val="без отступа12 Знак"/>
    <w:link w:val="120"/>
    <w:locked/>
    <w:rsid w:val="00845074"/>
    <w:rPr>
      <w:sz w:val="28"/>
      <w:szCs w:val="24"/>
    </w:rPr>
  </w:style>
  <w:style w:type="paragraph" w:customStyle="1" w:styleId="120">
    <w:name w:val="12без отступа"/>
    <w:basedOn w:val="af1"/>
    <w:link w:val="12"/>
    <w:qFormat/>
    <w:rsid w:val="00845074"/>
    <w:rPr>
      <w:rFonts w:asciiTheme="minorHAnsi" w:eastAsiaTheme="minorHAnsi" w:hAnsiTheme="minorHAnsi" w:cstheme="minorBidi"/>
      <w:sz w:val="28"/>
      <w:szCs w:val="24"/>
      <w:lang w:eastAsia="en-US"/>
    </w:rPr>
  </w:style>
  <w:style w:type="paragraph" w:styleId="af1">
    <w:name w:val="No Spacing"/>
    <w:aliases w:val="Без интервала1,14Без отступа,Без отступа,No Spacing"/>
    <w:link w:val="af2"/>
    <w:uiPriority w:val="1"/>
    <w:qFormat/>
    <w:rsid w:val="00845074"/>
    <w:pPr>
      <w:spacing w:after="0" w:line="240" w:lineRule="auto"/>
    </w:pPr>
    <w:rPr>
      <w:rFonts w:ascii="Times New Roman" w:eastAsia="Times New Roman" w:hAnsi="Times New Roman" w:cs="Times New Roman"/>
      <w:sz w:val="20"/>
      <w:szCs w:val="20"/>
      <w:lang w:eastAsia="ru-RU"/>
    </w:rPr>
  </w:style>
  <w:style w:type="character" w:customStyle="1" w:styleId="af2">
    <w:name w:val="Без интервала Знак"/>
    <w:aliases w:val="Без интервала1 Знак,14Без отступа Знак,Без отступа Знак,No Spacing Знак"/>
    <w:link w:val="af1"/>
    <w:uiPriority w:val="1"/>
    <w:rsid w:val="00845074"/>
    <w:rPr>
      <w:rFonts w:ascii="Times New Roman" w:eastAsia="Times New Roman" w:hAnsi="Times New Roman" w:cs="Times New Roman"/>
      <w:sz w:val="20"/>
      <w:szCs w:val="20"/>
      <w:lang w:eastAsia="ru-RU"/>
    </w:rPr>
  </w:style>
  <w:style w:type="character" w:customStyle="1" w:styleId="FontStyle11">
    <w:name w:val="Font Style11"/>
    <w:uiPriority w:val="99"/>
    <w:rsid w:val="00845074"/>
    <w:rPr>
      <w:rFonts w:ascii="Times New Roman" w:hAnsi="Times New Roman" w:cs="Times New Roman" w:hint="default"/>
      <w:sz w:val="24"/>
      <w:szCs w:val="24"/>
    </w:rPr>
  </w:style>
  <w:style w:type="character" w:styleId="af3">
    <w:name w:val="Strong"/>
    <w:uiPriority w:val="22"/>
    <w:qFormat/>
    <w:rsid w:val="00845074"/>
    <w:rPr>
      <w:b/>
      <w:bCs/>
    </w:rPr>
  </w:style>
  <w:style w:type="paragraph" w:customStyle="1" w:styleId="Style3">
    <w:name w:val="Style3"/>
    <w:basedOn w:val="a"/>
    <w:uiPriority w:val="99"/>
    <w:rsid w:val="00845074"/>
    <w:pPr>
      <w:widowControl w:val="0"/>
      <w:autoSpaceDE w:val="0"/>
      <w:autoSpaceDN w:val="0"/>
      <w:adjustRightInd w:val="0"/>
    </w:pPr>
    <w:rPr>
      <w:sz w:val="24"/>
      <w:szCs w:val="24"/>
    </w:rPr>
  </w:style>
  <w:style w:type="paragraph" w:styleId="af4">
    <w:name w:val="footer"/>
    <w:basedOn w:val="a"/>
    <w:link w:val="af5"/>
    <w:uiPriority w:val="99"/>
    <w:rsid w:val="00845074"/>
    <w:pPr>
      <w:tabs>
        <w:tab w:val="center" w:pos="4153"/>
        <w:tab w:val="right" w:pos="8306"/>
      </w:tabs>
    </w:pPr>
  </w:style>
  <w:style w:type="character" w:customStyle="1" w:styleId="af5">
    <w:name w:val="Нижний колонтитул Знак"/>
    <w:basedOn w:val="a0"/>
    <w:link w:val="af4"/>
    <w:uiPriority w:val="99"/>
    <w:rsid w:val="00845074"/>
    <w:rPr>
      <w:rFonts w:ascii="Times New Roman" w:eastAsia="Times New Roman" w:hAnsi="Times New Roman" w:cs="Times New Roman"/>
      <w:sz w:val="20"/>
      <w:szCs w:val="20"/>
      <w:lang w:eastAsia="ru-RU"/>
    </w:rPr>
  </w:style>
  <w:style w:type="paragraph" w:customStyle="1" w:styleId="14">
    <w:name w:val="14жкОбычн"/>
    <w:basedOn w:val="a"/>
    <w:link w:val="140"/>
    <w:qFormat/>
    <w:rsid w:val="00845074"/>
    <w:pPr>
      <w:ind w:firstLine="567"/>
      <w:jc w:val="center"/>
    </w:pPr>
    <w:rPr>
      <w:b/>
      <w:i/>
      <w:sz w:val="28"/>
      <w:szCs w:val="24"/>
      <w:lang w:val="x-none" w:eastAsia="x-none"/>
    </w:rPr>
  </w:style>
  <w:style w:type="character" w:customStyle="1" w:styleId="140">
    <w:name w:val="14жкОбычн Знак"/>
    <w:link w:val="14"/>
    <w:rsid w:val="00845074"/>
    <w:rPr>
      <w:rFonts w:ascii="Times New Roman" w:eastAsia="Times New Roman" w:hAnsi="Times New Roman" w:cs="Times New Roman"/>
      <w:b/>
      <w:i/>
      <w:sz w:val="28"/>
      <w:szCs w:val="24"/>
      <w:lang w:val="x-none" w:eastAsia="x-none"/>
    </w:rPr>
  </w:style>
  <w:style w:type="paragraph" w:styleId="af6">
    <w:name w:val="header"/>
    <w:basedOn w:val="a"/>
    <w:link w:val="af7"/>
    <w:uiPriority w:val="99"/>
    <w:rsid w:val="00845074"/>
    <w:pPr>
      <w:tabs>
        <w:tab w:val="center" w:pos="4677"/>
        <w:tab w:val="right" w:pos="9355"/>
      </w:tabs>
    </w:pPr>
  </w:style>
  <w:style w:type="character" w:customStyle="1" w:styleId="af7">
    <w:name w:val="Верхний колонтитул Знак"/>
    <w:basedOn w:val="a0"/>
    <w:link w:val="af6"/>
    <w:uiPriority w:val="99"/>
    <w:rsid w:val="00845074"/>
    <w:rPr>
      <w:rFonts w:ascii="Times New Roman" w:eastAsia="Times New Roman" w:hAnsi="Times New Roman" w:cs="Times New Roman"/>
      <w:sz w:val="20"/>
      <w:szCs w:val="20"/>
      <w:lang w:eastAsia="ru-RU"/>
    </w:rPr>
  </w:style>
  <w:style w:type="paragraph" w:customStyle="1" w:styleId="13">
    <w:name w:val="Знак1"/>
    <w:basedOn w:val="a"/>
    <w:rsid w:val="00845074"/>
    <w:pPr>
      <w:spacing w:after="160" w:line="240" w:lineRule="exact"/>
    </w:pPr>
    <w:rPr>
      <w:rFonts w:ascii="Verdana" w:hAnsi="Verdana"/>
      <w:sz w:val="24"/>
      <w:szCs w:val="24"/>
      <w:lang w:val="en-US" w:eastAsia="en-US"/>
    </w:rPr>
  </w:style>
  <w:style w:type="paragraph" w:customStyle="1" w:styleId="af8">
    <w:name w:val="Знак"/>
    <w:basedOn w:val="a"/>
    <w:rsid w:val="00845074"/>
    <w:pPr>
      <w:spacing w:line="240" w:lineRule="exact"/>
      <w:jc w:val="both"/>
    </w:pPr>
    <w:rPr>
      <w:sz w:val="24"/>
      <w:szCs w:val="24"/>
      <w:lang w:val="en-US" w:eastAsia="en-US"/>
    </w:rPr>
  </w:style>
  <w:style w:type="paragraph" w:customStyle="1" w:styleId="af9">
    <w:name w:val="Основной"/>
    <w:basedOn w:val="a8"/>
    <w:rsid w:val="00845074"/>
    <w:pPr>
      <w:ind w:left="0" w:firstLine="680"/>
      <w:jc w:val="both"/>
    </w:pPr>
    <w:rPr>
      <w:szCs w:val="24"/>
    </w:rPr>
  </w:style>
  <w:style w:type="paragraph" w:customStyle="1" w:styleId="ConsPlusTitle">
    <w:name w:val="ConsPlusTitle"/>
    <w:uiPriority w:val="99"/>
    <w:rsid w:val="0084507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5">
    <w:name w:val="Обычный1"/>
    <w:next w:val="a"/>
    <w:link w:val="Normal"/>
    <w:rsid w:val="00845074"/>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45074"/>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
    <w:link w:val="Normal10-020"/>
    <w:rsid w:val="00845074"/>
    <w:pPr>
      <w:ind w:left="-113" w:right="-113"/>
      <w:jc w:val="center"/>
    </w:pPr>
    <w:rPr>
      <w:b/>
      <w:bCs/>
      <w:lang w:val="x-none" w:eastAsia="x-none"/>
    </w:rPr>
  </w:style>
  <w:style w:type="character" w:customStyle="1" w:styleId="Normal10-020">
    <w:name w:val="Normal + 10 пт полужирный По центру Слева:  -02 см Справ... Знак"/>
    <w:link w:val="Normal10-02"/>
    <w:rsid w:val="00845074"/>
    <w:rPr>
      <w:rFonts w:ascii="Times New Roman" w:eastAsia="Times New Roman" w:hAnsi="Times New Roman" w:cs="Times New Roman"/>
      <w:b/>
      <w:bCs/>
      <w:sz w:val="20"/>
      <w:szCs w:val="20"/>
      <w:lang w:val="x-none" w:eastAsia="x-none"/>
    </w:rPr>
  </w:style>
  <w:style w:type="paragraph" w:customStyle="1" w:styleId="ConsPlusNormal">
    <w:name w:val="ConsPlusNormal"/>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0">
    <w:name w:val="Знак11"/>
    <w:basedOn w:val="a"/>
    <w:rsid w:val="00845074"/>
    <w:pPr>
      <w:spacing w:after="160" w:line="240" w:lineRule="exact"/>
    </w:pPr>
    <w:rPr>
      <w:rFonts w:ascii="Verdana" w:hAnsi="Verdana"/>
      <w:sz w:val="24"/>
      <w:szCs w:val="24"/>
      <w:lang w:val="en-US" w:eastAsia="en-US"/>
    </w:rPr>
  </w:style>
  <w:style w:type="paragraph" w:customStyle="1" w:styleId="Normal10-022">
    <w:name w:val="Стиль Normal + 10 пт полужирный По центру Слева:  -02 см Справ...2"/>
    <w:basedOn w:val="15"/>
    <w:link w:val="Normal10-0220"/>
    <w:rsid w:val="00845074"/>
    <w:pPr>
      <w:snapToGrid w:val="0"/>
      <w:ind w:left="-113" w:right="-113"/>
      <w:jc w:val="center"/>
    </w:pPr>
    <w:rPr>
      <w:b/>
      <w:bCs/>
      <w:lang w:val="x-none" w:eastAsia="x-none"/>
    </w:rPr>
  </w:style>
  <w:style w:type="character" w:customStyle="1" w:styleId="Normal10-0220">
    <w:name w:val="Стиль Normal + 10 пт полужирный По центру Слева:  -02 см Справ...2 Знак"/>
    <w:link w:val="Normal10-022"/>
    <w:rsid w:val="00845074"/>
    <w:rPr>
      <w:rFonts w:ascii="Times New Roman" w:eastAsia="Times New Roman" w:hAnsi="Times New Roman" w:cs="Times New Roman"/>
      <w:b/>
      <w:bCs/>
      <w:szCs w:val="20"/>
      <w:lang w:val="x-none" w:eastAsia="x-none"/>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next w:val="15"/>
    <w:link w:val="16"/>
    <w:qFormat/>
    <w:rsid w:val="00845074"/>
    <w:pPr>
      <w:spacing w:before="240" w:after="120" w:line="240" w:lineRule="auto"/>
      <w:outlineLvl w:val="4"/>
    </w:pPr>
    <w:rPr>
      <w:rFonts w:ascii="Times New Roman" w:eastAsia="Times New Roman" w:hAnsi="Times New Roman" w:cs="Times New Roman"/>
      <w:sz w:val="26"/>
      <w:szCs w:val="20"/>
      <w:lang w:eastAsia="ru-RU"/>
    </w:rPr>
  </w:style>
  <w:style w:type="character" w:customStyle="1" w:styleId="16">
    <w:name w:val="Название объекта Знак1"/>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a"/>
    <w:rsid w:val="00845074"/>
    <w:rPr>
      <w:rFonts w:ascii="Times New Roman" w:eastAsia="Times New Roman" w:hAnsi="Times New Roman" w:cs="Times New Roman"/>
      <w:sz w:val="26"/>
      <w:szCs w:val="20"/>
      <w:lang w:eastAsia="ru-RU"/>
    </w:rPr>
  </w:style>
  <w:style w:type="paragraph" w:customStyle="1" w:styleId="28">
    <w:name w:val="Знак2"/>
    <w:basedOn w:val="a"/>
    <w:rsid w:val="00845074"/>
    <w:pPr>
      <w:spacing w:after="160" w:line="240" w:lineRule="exact"/>
    </w:pPr>
    <w:rPr>
      <w:rFonts w:ascii="Arial" w:hAnsi="Arial" w:cs="Arial"/>
      <w:lang w:val="en-US" w:eastAsia="en-US"/>
    </w:rPr>
  </w:style>
  <w:style w:type="paragraph" w:customStyle="1" w:styleId="afb">
    <w:name w:val="Знак Знак Знак Знак Знак Знак Знак"/>
    <w:basedOn w:val="a"/>
    <w:rsid w:val="00845074"/>
    <w:rPr>
      <w:rFonts w:ascii="Verdana" w:hAnsi="Verdana" w:cs="Verdana"/>
      <w:lang w:val="en-US" w:eastAsia="en-US"/>
    </w:rPr>
  </w:style>
  <w:style w:type="character" w:customStyle="1" w:styleId="apple-style-span">
    <w:name w:val="apple-style-span"/>
    <w:rsid w:val="00845074"/>
  </w:style>
  <w:style w:type="paragraph" w:customStyle="1" w:styleId="CharChar1CharChar1CharChar">
    <w:name w:val="Char Char Знак Знак1 Char Char1 Знак Знак Char Char"/>
    <w:basedOn w:val="a"/>
    <w:rsid w:val="00845074"/>
    <w:pPr>
      <w:spacing w:before="100" w:beforeAutospacing="1" w:after="100" w:afterAutospacing="1"/>
    </w:pPr>
    <w:rPr>
      <w:rFonts w:ascii="Tahoma" w:hAnsi="Tahoma"/>
      <w:lang w:val="en-US" w:eastAsia="en-US"/>
    </w:rPr>
  </w:style>
  <w:style w:type="paragraph" w:customStyle="1" w:styleId="afc">
    <w:name w:val="Знак Знак Знак Знак"/>
    <w:basedOn w:val="a"/>
    <w:rsid w:val="00845074"/>
    <w:rPr>
      <w:rFonts w:ascii="Verdana" w:hAnsi="Verdana" w:cs="Verdana"/>
      <w:lang w:val="en-US" w:eastAsia="en-US"/>
    </w:rPr>
  </w:style>
  <w:style w:type="paragraph" w:styleId="afd">
    <w:name w:val="Normal (Web)"/>
    <w:aliases w:val="Обычный (веб) Знак1,Обычный (веб) Знак Знак,Обычный (веб) Знак Знак Знак Знак,Обычный (Web)1 Знак,Знак Знак Знак Знак Знак Знак,Обычный (веб) Знак Знак Зн"/>
    <w:basedOn w:val="a"/>
    <w:link w:val="afe"/>
    <w:uiPriority w:val="99"/>
    <w:qFormat/>
    <w:rsid w:val="00845074"/>
    <w:pPr>
      <w:spacing w:before="100" w:beforeAutospacing="1" w:after="100" w:afterAutospacing="1"/>
    </w:pPr>
    <w:rPr>
      <w:sz w:val="24"/>
      <w:szCs w:val="24"/>
    </w:rPr>
  </w:style>
  <w:style w:type="paragraph" w:customStyle="1" w:styleId="111">
    <w:name w:val="Обычный11"/>
    <w:next w:val="a"/>
    <w:rsid w:val="00845074"/>
    <w:pPr>
      <w:spacing w:after="0" w:line="240" w:lineRule="auto"/>
    </w:pPr>
    <w:rPr>
      <w:rFonts w:ascii="Times New Roman" w:eastAsia="Times New Roman" w:hAnsi="Times New Roman" w:cs="Times New Roman"/>
      <w:szCs w:val="20"/>
      <w:lang w:eastAsia="ru-RU"/>
    </w:rPr>
  </w:style>
  <w:style w:type="character" w:styleId="aff">
    <w:name w:val="FollowedHyperlink"/>
    <w:uiPriority w:val="99"/>
    <w:unhideWhenUsed/>
    <w:rsid w:val="00845074"/>
    <w:rPr>
      <w:color w:val="800080"/>
      <w:u w:val="single"/>
    </w:rPr>
  </w:style>
  <w:style w:type="paragraph" w:customStyle="1" w:styleId="36">
    <w:name w:val="Знак3 Знак Знак Знак"/>
    <w:basedOn w:val="a"/>
    <w:rsid w:val="00845074"/>
    <w:pPr>
      <w:spacing w:after="160" w:line="240" w:lineRule="exact"/>
    </w:pPr>
    <w:rPr>
      <w:rFonts w:ascii="Verdana" w:hAnsi="Verdana"/>
      <w:lang w:val="en-US" w:eastAsia="en-US"/>
    </w:rPr>
  </w:style>
  <w:style w:type="paragraph" w:customStyle="1" w:styleId="19">
    <w:name w:val="Стиль Первая строка:  19 см"/>
    <w:basedOn w:val="a"/>
    <w:rsid w:val="00845074"/>
    <w:pPr>
      <w:widowControl w:val="0"/>
      <w:autoSpaceDE w:val="0"/>
      <w:autoSpaceDN w:val="0"/>
      <w:adjustRightInd w:val="0"/>
      <w:spacing w:before="120"/>
      <w:ind w:firstLine="1080"/>
      <w:jc w:val="both"/>
    </w:pPr>
    <w:rPr>
      <w:sz w:val="26"/>
    </w:rPr>
  </w:style>
  <w:style w:type="paragraph" w:customStyle="1" w:styleId="ConsNormal">
    <w:name w:val="ConsNormal"/>
    <w:link w:val="ConsNormal0"/>
    <w:uiPriority w:val="99"/>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BodyText22">
    <w:name w:val="Body Text 22"/>
    <w:basedOn w:val="a"/>
    <w:rsid w:val="00845074"/>
    <w:pPr>
      <w:overflowPunct w:val="0"/>
      <w:autoSpaceDE w:val="0"/>
      <w:autoSpaceDN w:val="0"/>
      <w:adjustRightInd w:val="0"/>
      <w:ind w:left="90" w:firstLine="810"/>
      <w:textAlignment w:val="baseline"/>
    </w:pPr>
    <w:rPr>
      <w:sz w:val="24"/>
    </w:rPr>
  </w:style>
  <w:style w:type="paragraph" w:customStyle="1" w:styleId="17">
    <w:name w:val="Обычный (веб)1"/>
    <w:basedOn w:val="a"/>
    <w:rsid w:val="00845074"/>
    <w:pPr>
      <w:overflowPunct w:val="0"/>
      <w:autoSpaceDE w:val="0"/>
      <w:autoSpaceDN w:val="0"/>
      <w:adjustRightInd w:val="0"/>
      <w:spacing w:before="100" w:after="100"/>
      <w:textAlignment w:val="baseline"/>
    </w:pPr>
    <w:rPr>
      <w:sz w:val="24"/>
      <w:lang w:val="en-US"/>
    </w:rPr>
  </w:style>
  <w:style w:type="paragraph" w:customStyle="1" w:styleId="caaieiaie2">
    <w:name w:val="caaieiaie 2"/>
    <w:basedOn w:val="a"/>
    <w:next w:val="a"/>
    <w:rsid w:val="00845074"/>
    <w:pPr>
      <w:keepNext/>
      <w:overflowPunct w:val="0"/>
      <w:autoSpaceDE w:val="0"/>
      <w:autoSpaceDN w:val="0"/>
      <w:adjustRightInd w:val="0"/>
      <w:jc w:val="center"/>
      <w:textAlignment w:val="baseline"/>
    </w:pPr>
    <w:rPr>
      <w:sz w:val="28"/>
      <w:lang w:val="en-US"/>
    </w:rPr>
  </w:style>
  <w:style w:type="paragraph" w:styleId="aff0">
    <w:name w:val="List Paragraph"/>
    <w:basedOn w:val="a"/>
    <w:uiPriority w:val="1"/>
    <w:qFormat/>
    <w:rsid w:val="00845074"/>
    <w:pPr>
      <w:ind w:left="720"/>
      <w:contextualSpacing/>
    </w:pPr>
    <w:rPr>
      <w:sz w:val="24"/>
      <w:szCs w:val="24"/>
    </w:rPr>
  </w:style>
  <w:style w:type="paragraph" w:customStyle="1" w:styleId="aff1">
    <w:name w:val="Знак Знак Знак"/>
    <w:basedOn w:val="a"/>
    <w:rsid w:val="00845074"/>
    <w:pPr>
      <w:spacing w:after="160" w:line="240" w:lineRule="exact"/>
    </w:pPr>
    <w:rPr>
      <w:rFonts w:ascii="Verdana" w:hAnsi="Verdana"/>
      <w:lang w:val="en-US" w:eastAsia="en-US"/>
    </w:rPr>
  </w:style>
  <w:style w:type="paragraph" w:customStyle="1" w:styleId="aff2">
    <w:name w:val="Абзац"/>
    <w:basedOn w:val="a"/>
    <w:link w:val="aff3"/>
    <w:qFormat/>
    <w:rsid w:val="00845074"/>
    <w:pPr>
      <w:spacing w:before="120" w:after="60"/>
      <w:ind w:firstLine="567"/>
      <w:jc w:val="both"/>
    </w:pPr>
    <w:rPr>
      <w:rFonts w:ascii="Calibri" w:hAnsi="Calibri"/>
      <w:sz w:val="24"/>
      <w:szCs w:val="24"/>
      <w:lang w:val="x-none" w:eastAsia="x-none"/>
    </w:rPr>
  </w:style>
  <w:style w:type="character" w:customStyle="1" w:styleId="aff3">
    <w:name w:val="Абзац Знак"/>
    <w:link w:val="aff2"/>
    <w:rsid w:val="00845074"/>
    <w:rPr>
      <w:rFonts w:ascii="Calibri" w:eastAsia="Times New Roman" w:hAnsi="Calibri" w:cs="Times New Roman"/>
      <w:sz w:val="24"/>
      <w:szCs w:val="24"/>
      <w:lang w:val="x-none" w:eastAsia="x-none"/>
    </w:rPr>
  </w:style>
  <w:style w:type="paragraph" w:customStyle="1" w:styleId="aff4">
    <w:name w:val="Табличный_заголовки"/>
    <w:basedOn w:val="a"/>
    <w:rsid w:val="00845074"/>
    <w:pPr>
      <w:keepNext/>
      <w:keepLines/>
      <w:jc w:val="center"/>
    </w:pPr>
    <w:rPr>
      <w:rFonts w:ascii="Calibri" w:hAnsi="Calibri"/>
      <w:b/>
      <w:sz w:val="22"/>
      <w:szCs w:val="22"/>
    </w:rPr>
  </w:style>
  <w:style w:type="paragraph" w:customStyle="1" w:styleId="aff5">
    <w:name w:val="Табличный_центр"/>
    <w:basedOn w:val="a"/>
    <w:rsid w:val="00845074"/>
    <w:pPr>
      <w:shd w:val="clear" w:color="auto" w:fill="FFFFFF"/>
      <w:jc w:val="center"/>
    </w:pPr>
    <w:rPr>
      <w:rFonts w:ascii="Calibri" w:hAnsi="Calibri"/>
      <w:sz w:val="22"/>
      <w:szCs w:val="22"/>
    </w:rPr>
  </w:style>
  <w:style w:type="paragraph" w:styleId="aff6">
    <w:name w:val="List"/>
    <w:basedOn w:val="a"/>
    <w:rsid w:val="00845074"/>
    <w:pPr>
      <w:ind w:left="283" w:hanging="283"/>
      <w:contextualSpacing/>
    </w:pPr>
  </w:style>
  <w:style w:type="table" w:styleId="aff7">
    <w:name w:val="Table Grid"/>
    <w:basedOn w:val="a1"/>
    <w:uiPriority w:val="5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rsid w:val="00845074"/>
  </w:style>
  <w:style w:type="paragraph" w:customStyle="1" w:styleId="18">
    <w:name w:val="Основной текст с отступом1"/>
    <w:basedOn w:val="a"/>
    <w:rsid w:val="00845074"/>
    <w:pPr>
      <w:ind w:firstLine="708"/>
      <w:jc w:val="both"/>
    </w:pPr>
    <w:rPr>
      <w:sz w:val="24"/>
      <w:szCs w:val="24"/>
    </w:rPr>
  </w:style>
  <w:style w:type="paragraph" w:customStyle="1" w:styleId="141">
    <w:name w:val="Текст 14(основной)"/>
    <w:basedOn w:val="a"/>
    <w:link w:val="142"/>
    <w:uiPriority w:val="99"/>
    <w:qFormat/>
    <w:rsid w:val="00845074"/>
    <w:pPr>
      <w:spacing w:line="360" w:lineRule="auto"/>
      <w:ind w:firstLine="708"/>
      <w:jc w:val="both"/>
    </w:pPr>
    <w:rPr>
      <w:sz w:val="28"/>
      <w:szCs w:val="24"/>
      <w:lang w:val="x-none" w:eastAsia="x-none"/>
    </w:rPr>
  </w:style>
  <w:style w:type="character" w:customStyle="1" w:styleId="142">
    <w:name w:val="Текст 14(основной) Знак"/>
    <w:link w:val="141"/>
    <w:uiPriority w:val="99"/>
    <w:locked/>
    <w:rsid w:val="00845074"/>
    <w:rPr>
      <w:rFonts w:ascii="Times New Roman" w:eastAsia="Times New Roman" w:hAnsi="Times New Roman" w:cs="Times New Roman"/>
      <w:sz w:val="28"/>
      <w:szCs w:val="24"/>
      <w:lang w:val="x-none" w:eastAsia="x-none"/>
    </w:rPr>
  </w:style>
  <w:style w:type="paragraph" w:customStyle="1" w:styleId="100">
    <w:name w:val="Текст 10(таблица)"/>
    <w:basedOn w:val="a"/>
    <w:rsid w:val="00845074"/>
    <w:pPr>
      <w:jc w:val="both"/>
    </w:pPr>
    <w:rPr>
      <w:szCs w:val="24"/>
      <w:lang w:val="en-US"/>
    </w:rPr>
  </w:style>
  <w:style w:type="paragraph" w:styleId="aff8">
    <w:name w:val="footnote text"/>
    <w:basedOn w:val="a"/>
    <w:link w:val="aff9"/>
    <w:rsid w:val="00845074"/>
  </w:style>
  <w:style w:type="character" w:customStyle="1" w:styleId="aff9">
    <w:name w:val="Текст сноски Знак"/>
    <w:basedOn w:val="a0"/>
    <w:link w:val="aff8"/>
    <w:rsid w:val="00845074"/>
    <w:rPr>
      <w:rFonts w:ascii="Times New Roman" w:eastAsia="Times New Roman" w:hAnsi="Times New Roman" w:cs="Times New Roman"/>
      <w:sz w:val="20"/>
      <w:szCs w:val="20"/>
      <w:lang w:eastAsia="ru-RU"/>
    </w:rPr>
  </w:style>
  <w:style w:type="character" w:styleId="affa">
    <w:name w:val="footnote reference"/>
    <w:rsid w:val="00845074"/>
    <w:rPr>
      <w:vertAlign w:val="superscript"/>
    </w:rPr>
  </w:style>
  <w:style w:type="paragraph" w:customStyle="1" w:styleId="s1">
    <w:name w:val="s_1"/>
    <w:basedOn w:val="a"/>
    <w:rsid w:val="00845074"/>
    <w:pPr>
      <w:spacing w:before="100" w:beforeAutospacing="1" w:after="100" w:afterAutospacing="1"/>
    </w:pPr>
    <w:rPr>
      <w:sz w:val="24"/>
      <w:szCs w:val="24"/>
    </w:rPr>
  </w:style>
  <w:style w:type="character" w:customStyle="1" w:styleId="affb">
    <w:name w:val="Основной текст_"/>
    <w:link w:val="29"/>
    <w:rsid w:val="00845074"/>
    <w:rPr>
      <w:sz w:val="21"/>
      <w:szCs w:val="21"/>
      <w:shd w:val="clear" w:color="auto" w:fill="FFFFFF"/>
    </w:rPr>
  </w:style>
  <w:style w:type="paragraph" w:customStyle="1" w:styleId="29">
    <w:name w:val="Основной текст2"/>
    <w:basedOn w:val="a"/>
    <w:link w:val="affb"/>
    <w:rsid w:val="00845074"/>
    <w:pPr>
      <w:widowControl w:val="0"/>
      <w:shd w:val="clear" w:color="auto" w:fill="FFFFFF"/>
      <w:spacing w:line="274" w:lineRule="exact"/>
    </w:pPr>
    <w:rPr>
      <w:rFonts w:asciiTheme="minorHAnsi" w:eastAsiaTheme="minorHAnsi" w:hAnsiTheme="minorHAnsi" w:cstheme="minorBidi"/>
      <w:sz w:val="21"/>
      <w:szCs w:val="21"/>
      <w:lang w:eastAsia="en-US"/>
    </w:rPr>
  </w:style>
  <w:style w:type="character" w:customStyle="1" w:styleId="searchtext">
    <w:name w:val="searchtext"/>
    <w:rsid w:val="00845074"/>
  </w:style>
  <w:style w:type="table" w:customStyle="1" w:styleId="affc">
    <w:name w:val="Стиль Таблица Геоника"/>
    <w:basedOn w:val="a1"/>
    <w:uiPriority w:val="9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styleId="-1">
    <w:name w:val="Table Web 1"/>
    <w:basedOn w:val="a1"/>
    <w:rsid w:val="0084507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Grid 1"/>
    <w:basedOn w:val="a1"/>
    <w:rsid w:val="0084507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uiPriority w:val="99"/>
    <w:locked/>
    <w:rsid w:val="00845074"/>
    <w:rPr>
      <w:rFonts w:ascii="Arial" w:eastAsia="Times New Roman" w:hAnsi="Arial" w:cs="Arial"/>
      <w:sz w:val="20"/>
      <w:szCs w:val="20"/>
      <w:lang w:eastAsia="ru-RU"/>
    </w:rPr>
  </w:style>
  <w:style w:type="character" w:customStyle="1" w:styleId="FontStyle18">
    <w:name w:val="Font Style18"/>
    <w:uiPriority w:val="99"/>
    <w:rsid w:val="00845074"/>
    <w:rPr>
      <w:rFonts w:ascii="Times New Roman" w:hAnsi="Times New Roman" w:cs="Times New Roman"/>
      <w:sz w:val="26"/>
    </w:rPr>
  </w:style>
  <w:style w:type="paragraph" w:customStyle="1" w:styleId="G0">
    <w:name w:val="G_Обычный текст"/>
    <w:basedOn w:val="aff2"/>
    <w:link w:val="G1"/>
    <w:qFormat/>
    <w:rsid w:val="00845074"/>
    <w:rPr>
      <w:lang w:val="ru-RU" w:eastAsia="ru-RU"/>
    </w:rPr>
  </w:style>
  <w:style w:type="character" w:customStyle="1" w:styleId="G1">
    <w:name w:val="G_Обычный текст Знак"/>
    <w:link w:val="G0"/>
    <w:rsid w:val="00845074"/>
    <w:rPr>
      <w:rFonts w:ascii="Calibri" w:eastAsia="Times New Roman" w:hAnsi="Calibri" w:cs="Times New Roman"/>
      <w:sz w:val="24"/>
      <w:szCs w:val="24"/>
      <w:lang w:eastAsia="ru-RU"/>
    </w:rPr>
  </w:style>
  <w:style w:type="paragraph" w:customStyle="1" w:styleId="G">
    <w:name w:val="G_Маркированый список"/>
    <w:basedOn w:val="a"/>
    <w:link w:val="G2"/>
    <w:qFormat/>
    <w:rsid w:val="00845074"/>
    <w:pPr>
      <w:numPr>
        <w:numId w:val="7"/>
      </w:numPr>
      <w:tabs>
        <w:tab w:val="left" w:pos="993"/>
      </w:tabs>
      <w:spacing w:before="80" w:after="60"/>
      <w:jc w:val="both"/>
    </w:pPr>
    <w:rPr>
      <w:rFonts w:ascii="Calibri" w:hAnsi="Calibri"/>
      <w:sz w:val="24"/>
      <w:szCs w:val="24"/>
      <w:lang w:eastAsia="en-US" w:bidi="en-US"/>
    </w:rPr>
  </w:style>
  <w:style w:type="character" w:customStyle="1" w:styleId="G2">
    <w:name w:val="G_Маркированый список Знак"/>
    <w:link w:val="G"/>
    <w:rsid w:val="00845074"/>
    <w:rPr>
      <w:rFonts w:ascii="Calibri" w:eastAsia="Times New Roman" w:hAnsi="Calibri" w:cs="Times New Roman"/>
      <w:sz w:val="24"/>
      <w:szCs w:val="24"/>
      <w:lang w:bidi="en-US"/>
    </w:rPr>
  </w:style>
  <w:style w:type="paragraph" w:customStyle="1" w:styleId="affd">
    <w:name w:val="ТАБЛИЦА_НАЗВАНИЕ"/>
    <w:basedOn w:val="a"/>
    <w:next w:val="affe"/>
    <w:link w:val="Char"/>
    <w:qFormat/>
    <w:rsid w:val="00845074"/>
    <w:pPr>
      <w:keepNext/>
      <w:spacing w:after="120"/>
      <w:jc w:val="center"/>
    </w:pPr>
    <w:rPr>
      <w:bCs/>
      <w:sz w:val="28"/>
      <w:szCs w:val="24"/>
      <w:lang w:val="x-none" w:eastAsia="x-none"/>
    </w:rPr>
  </w:style>
  <w:style w:type="paragraph" w:customStyle="1" w:styleId="affe">
    <w:name w:val="ТАБЛИЦА_ШАПКА"/>
    <w:basedOn w:val="afff"/>
    <w:qFormat/>
    <w:rsid w:val="00845074"/>
    <w:pPr>
      <w:keepNext/>
    </w:pPr>
    <w:rPr>
      <w:rFonts w:eastAsia="Calibri" w:cs="Courier New"/>
      <w:szCs w:val="20"/>
    </w:rPr>
  </w:style>
  <w:style w:type="character" w:customStyle="1" w:styleId="Char">
    <w:name w:val="ТАБЛИЦА_НАЗВАНИЕ Char"/>
    <w:link w:val="affd"/>
    <w:rsid w:val="00845074"/>
    <w:rPr>
      <w:rFonts w:ascii="Times New Roman" w:eastAsia="Times New Roman" w:hAnsi="Times New Roman" w:cs="Times New Roman"/>
      <w:bCs/>
      <w:sz w:val="28"/>
      <w:szCs w:val="24"/>
      <w:lang w:val="x-none" w:eastAsia="x-none"/>
    </w:rPr>
  </w:style>
  <w:style w:type="paragraph" w:customStyle="1" w:styleId="afff0">
    <w:name w:val="ТАБЛИЦА_Тескт_ЛЕВО"/>
    <w:basedOn w:val="afff"/>
    <w:qFormat/>
    <w:rsid w:val="00845074"/>
    <w:pPr>
      <w:keepLines w:val="0"/>
      <w:ind w:left="57" w:right="57"/>
      <w:jc w:val="left"/>
    </w:pPr>
    <w:rPr>
      <w:rFonts w:eastAsia="Calibri" w:cs="Courier New"/>
      <w:szCs w:val="20"/>
    </w:rPr>
  </w:style>
  <w:style w:type="paragraph" w:customStyle="1" w:styleId="afff">
    <w:name w:val="Таблица_Текст_ЦЕНТР"/>
    <w:basedOn w:val="a"/>
    <w:qFormat/>
    <w:rsid w:val="00845074"/>
    <w:pPr>
      <w:keepLines/>
      <w:jc w:val="center"/>
    </w:pPr>
    <w:rPr>
      <w:sz w:val="24"/>
      <w:szCs w:val="24"/>
    </w:rPr>
  </w:style>
  <w:style w:type="character" w:styleId="afff1">
    <w:name w:val="annotation reference"/>
    <w:rsid w:val="00845074"/>
    <w:rPr>
      <w:sz w:val="16"/>
      <w:szCs w:val="16"/>
    </w:rPr>
  </w:style>
  <w:style w:type="paragraph" w:styleId="afff2">
    <w:name w:val="annotation text"/>
    <w:basedOn w:val="a"/>
    <w:link w:val="afff3"/>
    <w:rsid w:val="00845074"/>
  </w:style>
  <w:style w:type="character" w:customStyle="1" w:styleId="afff3">
    <w:name w:val="Текст примечания Знак"/>
    <w:basedOn w:val="a0"/>
    <w:link w:val="afff2"/>
    <w:rsid w:val="00845074"/>
    <w:rPr>
      <w:rFonts w:ascii="Times New Roman" w:eastAsia="Times New Roman" w:hAnsi="Times New Roman" w:cs="Times New Roman"/>
      <w:sz w:val="20"/>
      <w:szCs w:val="20"/>
      <w:lang w:eastAsia="ru-RU"/>
    </w:rPr>
  </w:style>
  <w:style w:type="paragraph" w:styleId="afff4">
    <w:name w:val="annotation subject"/>
    <w:basedOn w:val="afff2"/>
    <w:next w:val="afff2"/>
    <w:link w:val="afff5"/>
    <w:rsid w:val="00845074"/>
    <w:rPr>
      <w:b/>
      <w:bCs/>
    </w:rPr>
  </w:style>
  <w:style w:type="character" w:customStyle="1" w:styleId="afff5">
    <w:name w:val="Тема примечания Знак"/>
    <w:basedOn w:val="afff3"/>
    <w:link w:val="afff4"/>
    <w:rsid w:val="00845074"/>
    <w:rPr>
      <w:rFonts w:ascii="Times New Roman" w:eastAsia="Times New Roman" w:hAnsi="Times New Roman" w:cs="Times New Roman"/>
      <w:b/>
      <w:bCs/>
      <w:sz w:val="20"/>
      <w:szCs w:val="20"/>
      <w:lang w:eastAsia="ru-RU"/>
    </w:rPr>
  </w:style>
  <w:style w:type="character" w:styleId="afff6">
    <w:name w:val="Emphasis"/>
    <w:qFormat/>
    <w:rsid w:val="00845074"/>
    <w:rPr>
      <w:i/>
      <w:iCs/>
    </w:rPr>
  </w:style>
  <w:style w:type="character" w:customStyle="1" w:styleId="searchresult">
    <w:name w:val="search_result"/>
    <w:rsid w:val="00845074"/>
  </w:style>
  <w:style w:type="paragraph" w:styleId="afff7">
    <w:name w:val="Body Text First Indent"/>
    <w:basedOn w:val="aa"/>
    <w:link w:val="afff8"/>
    <w:uiPriority w:val="99"/>
    <w:semiHidden/>
    <w:unhideWhenUsed/>
    <w:rsid w:val="009A1B76"/>
    <w:pPr>
      <w:spacing w:after="120" w:line="276" w:lineRule="auto"/>
      <w:ind w:right="0" w:firstLine="210"/>
    </w:pPr>
    <w:rPr>
      <w:rFonts w:ascii="Arial" w:eastAsia="Calibri" w:hAnsi="Arial" w:cs="Arial"/>
      <w:sz w:val="24"/>
      <w:szCs w:val="24"/>
      <w:lang w:val="ru-RU" w:eastAsia="ru-RU"/>
    </w:rPr>
  </w:style>
  <w:style w:type="character" w:customStyle="1" w:styleId="afff8">
    <w:name w:val="Красная строка Знак"/>
    <w:basedOn w:val="ab"/>
    <w:link w:val="afff7"/>
    <w:uiPriority w:val="99"/>
    <w:semiHidden/>
    <w:rsid w:val="009A1B76"/>
    <w:rPr>
      <w:rFonts w:ascii="Arial" w:eastAsia="Calibri" w:hAnsi="Arial" w:cs="Arial"/>
      <w:sz w:val="24"/>
      <w:szCs w:val="24"/>
      <w:lang w:val="x-none" w:eastAsia="ru-RU"/>
    </w:rPr>
  </w:style>
  <w:style w:type="character" w:customStyle="1" w:styleId="afe">
    <w:name w:val="Обычный (веб) Знак"/>
    <w:aliases w:val="Обычный (веб) Знак1 Знак,Обычный (веб) Знак Знак Знак,Обычный (веб) Знак Знак Знак Знак Знак,Обычный (Web)1 Знак Знак,Знак Знак Знак Знак Знак Знак Знак1,Обычный (веб) Знак Знак Зн Знак"/>
    <w:link w:val="afd"/>
    <w:uiPriority w:val="99"/>
    <w:locked/>
    <w:rsid w:val="009A1B76"/>
    <w:rPr>
      <w:rFonts w:ascii="Times New Roman" w:eastAsia="Times New Roman" w:hAnsi="Times New Roman" w:cs="Times New Roman"/>
      <w:sz w:val="24"/>
      <w:szCs w:val="24"/>
      <w:lang w:eastAsia="ru-RU"/>
    </w:rPr>
  </w:style>
  <w:style w:type="paragraph" w:customStyle="1" w:styleId="1b">
    <w:name w:val="Основной текст1"/>
    <w:basedOn w:val="a"/>
    <w:rsid w:val="006F5334"/>
    <w:pPr>
      <w:shd w:val="clear" w:color="auto" w:fill="FFFFFF"/>
      <w:spacing w:after="720" w:line="0" w:lineRule="atLeast"/>
      <w:ind w:hanging="320"/>
    </w:pPr>
    <w:rPr>
      <w:color w:val="000000"/>
      <w:sz w:val="27"/>
      <w:szCs w:val="27"/>
      <w:lang w:val="ru"/>
    </w:rPr>
  </w:style>
  <w:style w:type="character" w:customStyle="1" w:styleId="1c">
    <w:name w:val="Название Знак1"/>
    <w:aliases w:val="Заголовок Знак"/>
    <w:rsid w:val="00452144"/>
    <w:rPr>
      <w:rFonts w:ascii="Times New Roman" w:eastAsia="Times New Roman" w:hAnsi="Times New Roman"/>
      <w:sz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9442">
      <w:bodyDiv w:val="1"/>
      <w:marLeft w:val="0"/>
      <w:marRight w:val="0"/>
      <w:marTop w:val="0"/>
      <w:marBottom w:val="0"/>
      <w:divBdr>
        <w:top w:val="none" w:sz="0" w:space="0" w:color="auto"/>
        <w:left w:val="none" w:sz="0" w:space="0" w:color="auto"/>
        <w:bottom w:val="none" w:sz="0" w:space="0" w:color="auto"/>
        <w:right w:val="none" w:sz="0" w:space="0" w:color="auto"/>
      </w:divBdr>
    </w:div>
    <w:div w:id="164757882">
      <w:bodyDiv w:val="1"/>
      <w:marLeft w:val="0"/>
      <w:marRight w:val="0"/>
      <w:marTop w:val="0"/>
      <w:marBottom w:val="0"/>
      <w:divBdr>
        <w:top w:val="none" w:sz="0" w:space="0" w:color="auto"/>
        <w:left w:val="none" w:sz="0" w:space="0" w:color="auto"/>
        <w:bottom w:val="none" w:sz="0" w:space="0" w:color="auto"/>
        <w:right w:val="none" w:sz="0" w:space="0" w:color="auto"/>
      </w:divBdr>
    </w:div>
    <w:div w:id="306472452">
      <w:bodyDiv w:val="1"/>
      <w:marLeft w:val="0"/>
      <w:marRight w:val="0"/>
      <w:marTop w:val="0"/>
      <w:marBottom w:val="0"/>
      <w:divBdr>
        <w:top w:val="none" w:sz="0" w:space="0" w:color="auto"/>
        <w:left w:val="none" w:sz="0" w:space="0" w:color="auto"/>
        <w:bottom w:val="none" w:sz="0" w:space="0" w:color="auto"/>
        <w:right w:val="none" w:sz="0" w:space="0" w:color="auto"/>
      </w:divBdr>
    </w:div>
    <w:div w:id="308562150">
      <w:bodyDiv w:val="1"/>
      <w:marLeft w:val="0"/>
      <w:marRight w:val="0"/>
      <w:marTop w:val="0"/>
      <w:marBottom w:val="0"/>
      <w:divBdr>
        <w:top w:val="none" w:sz="0" w:space="0" w:color="auto"/>
        <w:left w:val="none" w:sz="0" w:space="0" w:color="auto"/>
        <w:bottom w:val="none" w:sz="0" w:space="0" w:color="auto"/>
        <w:right w:val="none" w:sz="0" w:space="0" w:color="auto"/>
      </w:divBdr>
    </w:div>
    <w:div w:id="443110425">
      <w:bodyDiv w:val="1"/>
      <w:marLeft w:val="0"/>
      <w:marRight w:val="0"/>
      <w:marTop w:val="0"/>
      <w:marBottom w:val="0"/>
      <w:divBdr>
        <w:top w:val="none" w:sz="0" w:space="0" w:color="auto"/>
        <w:left w:val="none" w:sz="0" w:space="0" w:color="auto"/>
        <w:bottom w:val="none" w:sz="0" w:space="0" w:color="auto"/>
        <w:right w:val="none" w:sz="0" w:space="0" w:color="auto"/>
      </w:divBdr>
    </w:div>
    <w:div w:id="478226757">
      <w:bodyDiv w:val="1"/>
      <w:marLeft w:val="0"/>
      <w:marRight w:val="0"/>
      <w:marTop w:val="0"/>
      <w:marBottom w:val="0"/>
      <w:divBdr>
        <w:top w:val="none" w:sz="0" w:space="0" w:color="auto"/>
        <w:left w:val="none" w:sz="0" w:space="0" w:color="auto"/>
        <w:bottom w:val="none" w:sz="0" w:space="0" w:color="auto"/>
        <w:right w:val="none" w:sz="0" w:space="0" w:color="auto"/>
      </w:divBdr>
    </w:div>
    <w:div w:id="531917379">
      <w:bodyDiv w:val="1"/>
      <w:marLeft w:val="0"/>
      <w:marRight w:val="0"/>
      <w:marTop w:val="0"/>
      <w:marBottom w:val="0"/>
      <w:divBdr>
        <w:top w:val="none" w:sz="0" w:space="0" w:color="auto"/>
        <w:left w:val="none" w:sz="0" w:space="0" w:color="auto"/>
        <w:bottom w:val="none" w:sz="0" w:space="0" w:color="auto"/>
        <w:right w:val="none" w:sz="0" w:space="0" w:color="auto"/>
      </w:divBdr>
    </w:div>
    <w:div w:id="543981484">
      <w:bodyDiv w:val="1"/>
      <w:marLeft w:val="0"/>
      <w:marRight w:val="0"/>
      <w:marTop w:val="0"/>
      <w:marBottom w:val="0"/>
      <w:divBdr>
        <w:top w:val="none" w:sz="0" w:space="0" w:color="auto"/>
        <w:left w:val="none" w:sz="0" w:space="0" w:color="auto"/>
        <w:bottom w:val="none" w:sz="0" w:space="0" w:color="auto"/>
        <w:right w:val="none" w:sz="0" w:space="0" w:color="auto"/>
      </w:divBdr>
    </w:div>
    <w:div w:id="707530997">
      <w:bodyDiv w:val="1"/>
      <w:marLeft w:val="0"/>
      <w:marRight w:val="0"/>
      <w:marTop w:val="0"/>
      <w:marBottom w:val="0"/>
      <w:divBdr>
        <w:top w:val="none" w:sz="0" w:space="0" w:color="auto"/>
        <w:left w:val="none" w:sz="0" w:space="0" w:color="auto"/>
        <w:bottom w:val="none" w:sz="0" w:space="0" w:color="auto"/>
        <w:right w:val="none" w:sz="0" w:space="0" w:color="auto"/>
      </w:divBdr>
    </w:div>
    <w:div w:id="723722752">
      <w:bodyDiv w:val="1"/>
      <w:marLeft w:val="0"/>
      <w:marRight w:val="0"/>
      <w:marTop w:val="0"/>
      <w:marBottom w:val="0"/>
      <w:divBdr>
        <w:top w:val="none" w:sz="0" w:space="0" w:color="auto"/>
        <w:left w:val="none" w:sz="0" w:space="0" w:color="auto"/>
        <w:bottom w:val="none" w:sz="0" w:space="0" w:color="auto"/>
        <w:right w:val="none" w:sz="0" w:space="0" w:color="auto"/>
      </w:divBdr>
    </w:div>
    <w:div w:id="787090945">
      <w:bodyDiv w:val="1"/>
      <w:marLeft w:val="0"/>
      <w:marRight w:val="0"/>
      <w:marTop w:val="0"/>
      <w:marBottom w:val="0"/>
      <w:divBdr>
        <w:top w:val="none" w:sz="0" w:space="0" w:color="auto"/>
        <w:left w:val="none" w:sz="0" w:space="0" w:color="auto"/>
        <w:bottom w:val="none" w:sz="0" w:space="0" w:color="auto"/>
        <w:right w:val="none" w:sz="0" w:space="0" w:color="auto"/>
      </w:divBdr>
    </w:div>
    <w:div w:id="1216235309">
      <w:bodyDiv w:val="1"/>
      <w:marLeft w:val="0"/>
      <w:marRight w:val="0"/>
      <w:marTop w:val="0"/>
      <w:marBottom w:val="0"/>
      <w:divBdr>
        <w:top w:val="none" w:sz="0" w:space="0" w:color="auto"/>
        <w:left w:val="none" w:sz="0" w:space="0" w:color="auto"/>
        <w:bottom w:val="none" w:sz="0" w:space="0" w:color="auto"/>
        <w:right w:val="none" w:sz="0" w:space="0" w:color="auto"/>
      </w:divBdr>
    </w:div>
    <w:div w:id="1586300721">
      <w:bodyDiv w:val="1"/>
      <w:marLeft w:val="0"/>
      <w:marRight w:val="0"/>
      <w:marTop w:val="0"/>
      <w:marBottom w:val="0"/>
      <w:divBdr>
        <w:top w:val="none" w:sz="0" w:space="0" w:color="auto"/>
        <w:left w:val="none" w:sz="0" w:space="0" w:color="auto"/>
        <w:bottom w:val="none" w:sz="0" w:space="0" w:color="auto"/>
        <w:right w:val="none" w:sz="0" w:space="0" w:color="auto"/>
      </w:divBdr>
    </w:div>
    <w:div w:id="1597443173">
      <w:bodyDiv w:val="1"/>
      <w:marLeft w:val="0"/>
      <w:marRight w:val="0"/>
      <w:marTop w:val="0"/>
      <w:marBottom w:val="0"/>
      <w:divBdr>
        <w:top w:val="none" w:sz="0" w:space="0" w:color="auto"/>
        <w:left w:val="none" w:sz="0" w:space="0" w:color="auto"/>
        <w:bottom w:val="none" w:sz="0" w:space="0" w:color="auto"/>
        <w:right w:val="none" w:sz="0" w:space="0" w:color="auto"/>
      </w:divBdr>
    </w:div>
    <w:div w:id="17589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yandex.ru/maps/org/buz_vo_vologodskaya_oblastnaya_infektsionnaya_bolnitsa/110373116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vologda-portal.ru/oficialnaya_vologda/index.php?ID=383063&amp;SECTION_ID=17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vologda-portal.ru/oficialnaya_vologda/index.php?ID=17037&amp;SECTION_ID=17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yandex.ru/maps/org/buz_vo_vologodskaya_oblastnaya_infektsionnaya_bolnitsa/11037311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6D3E9-2D96-4A9D-B330-0711F08A2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29</Pages>
  <Words>6027</Words>
  <Characters>34358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Клёстова Оксана Анатольевна (kloa)</dc:creator>
  <cp:lastModifiedBy>Степусь Елена Александровна</cp:lastModifiedBy>
  <cp:revision>20</cp:revision>
  <cp:lastPrinted>2023-08-15T09:31:00Z</cp:lastPrinted>
  <dcterms:created xsi:type="dcterms:W3CDTF">2023-08-15T10:29:00Z</dcterms:created>
  <dcterms:modified xsi:type="dcterms:W3CDTF">2023-08-21T14:10:00Z</dcterms:modified>
</cp:coreProperties>
</file>