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F5" w:rsidRDefault="006446F5" w:rsidP="00771E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На территории городского округа города Вологды Решением Вологодской городской Думы от 04.06.2012 № 1189 утвержден статус особо охраняемой природной территории местного значения городского округа города Вологды - парк «Парк Мира».</w:t>
      </w:r>
    </w:p>
    <w:p w:rsidR="009714E1" w:rsidRPr="00771E0A" w:rsidRDefault="009714E1" w:rsidP="009714E1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930447" cy="3276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mhina17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005" cy="32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6F5" w:rsidRPr="00771E0A" w:rsidRDefault="006446F5" w:rsidP="00771E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Категория особо охраняемой природной территории местного значения городского округа города Вологды - парк.</w:t>
      </w:r>
    </w:p>
    <w:p w:rsidR="006446F5" w:rsidRPr="00771E0A" w:rsidRDefault="006446F5" w:rsidP="00771E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Парк «Парк Мира» (далее - парк) находится в северо-западной части города Вологды и включает в себя пять земельных участков общей площадью 1570293 кв. м, находящихся в собственности городского округа города Вологды:</w:t>
      </w:r>
    </w:p>
    <w:p w:rsidR="006446F5" w:rsidRPr="00771E0A" w:rsidRDefault="006446F5" w:rsidP="00771E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  <w:u w:val="single"/>
        </w:rPr>
        <w:t>Цель образования парка</w:t>
      </w:r>
      <w:r w:rsidRPr="00771E0A">
        <w:rPr>
          <w:rFonts w:ascii="Times New Roman" w:hAnsi="Times New Roman" w:cs="Times New Roman"/>
          <w:sz w:val="26"/>
          <w:szCs w:val="26"/>
        </w:rPr>
        <w:t xml:space="preserve"> - поддержание экологического равновесия в городе Вологде, сохранение водоохранных и рекреационных свойств парка, редких видов растений и ареала их распространения. Парк имеет большое научное, природоохранное, эстетическое и эколого-просветительское значение.</w:t>
      </w:r>
    </w:p>
    <w:p w:rsidR="006446F5" w:rsidRPr="00771E0A" w:rsidRDefault="006446F5" w:rsidP="00771E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  <w:u w:val="single"/>
        </w:rPr>
        <w:t>Назначение парка:</w:t>
      </w:r>
      <w:r w:rsidRPr="00771E0A">
        <w:rPr>
          <w:rFonts w:ascii="Times New Roman" w:hAnsi="Times New Roman" w:cs="Times New Roman"/>
          <w:sz w:val="26"/>
          <w:szCs w:val="26"/>
        </w:rPr>
        <w:t xml:space="preserve"> рекреационное, </w:t>
      </w:r>
      <w:proofErr w:type="spellStart"/>
      <w:r w:rsidRPr="00771E0A">
        <w:rPr>
          <w:rFonts w:ascii="Times New Roman" w:hAnsi="Times New Roman" w:cs="Times New Roman"/>
          <w:sz w:val="26"/>
          <w:szCs w:val="26"/>
        </w:rPr>
        <w:t>средообразующее</w:t>
      </w:r>
      <w:proofErr w:type="spellEnd"/>
      <w:r w:rsidRPr="00771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1E0A">
        <w:rPr>
          <w:rFonts w:ascii="Times New Roman" w:hAnsi="Times New Roman" w:cs="Times New Roman"/>
          <w:sz w:val="26"/>
          <w:szCs w:val="26"/>
        </w:rPr>
        <w:t>водоохранное</w:t>
      </w:r>
      <w:proofErr w:type="spellEnd"/>
      <w:r w:rsidRPr="00771E0A">
        <w:rPr>
          <w:rFonts w:ascii="Times New Roman" w:hAnsi="Times New Roman" w:cs="Times New Roman"/>
          <w:sz w:val="26"/>
          <w:szCs w:val="26"/>
        </w:rPr>
        <w:t>, ботаническое.</w:t>
      </w:r>
    </w:p>
    <w:p w:rsidR="006446F5" w:rsidRPr="00771E0A" w:rsidRDefault="006446F5" w:rsidP="00771E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Парк расположен в долине реки Вологды и на первых надпойменных террасах.</w:t>
      </w:r>
    </w:p>
    <w:p w:rsidR="006446F5" w:rsidRPr="00771E0A" w:rsidRDefault="006446F5" w:rsidP="00771E0A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1E0A">
        <w:rPr>
          <w:rFonts w:ascii="Times New Roman" w:hAnsi="Times New Roman" w:cs="Times New Roman"/>
          <w:sz w:val="26"/>
          <w:szCs w:val="26"/>
          <w:u w:val="single"/>
        </w:rPr>
        <w:t>Режим особой охраны парка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На территории парка запрещается любая деятельность, причиняющая вред парку или ухудшающая его состояние и охрану, в том числе: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lastRenderedPageBreak/>
        <w:t>любая застройка, не соответствующая генеральному плану города Вологды, Правилам землепользования и застройки города Вологды, задачам парка и пунктам 3.3 и 3.4 Положения</w:t>
      </w:r>
      <w:r w:rsidR="0080487E" w:rsidRPr="00771E0A">
        <w:rPr>
          <w:rFonts w:ascii="Times New Roman" w:hAnsi="Times New Roman" w:cs="Times New Roman"/>
          <w:sz w:val="26"/>
          <w:szCs w:val="26"/>
        </w:rPr>
        <w:t xml:space="preserve"> о Парке «Парк Мира»</w:t>
      </w:r>
      <w:r w:rsidRPr="00771E0A">
        <w:rPr>
          <w:rFonts w:ascii="Times New Roman" w:hAnsi="Times New Roman" w:cs="Times New Roman"/>
          <w:sz w:val="26"/>
          <w:szCs w:val="26"/>
        </w:rPr>
        <w:t>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 xml:space="preserve">прокладка дорог, трасс линий электропередач, инженерных коммуникаций, за исключением случаев, установленных пунктами 3.3 и 3.4 </w:t>
      </w:r>
      <w:r w:rsidR="0080487E" w:rsidRPr="00771E0A">
        <w:rPr>
          <w:rFonts w:ascii="Times New Roman" w:hAnsi="Times New Roman" w:cs="Times New Roman"/>
          <w:sz w:val="26"/>
          <w:szCs w:val="26"/>
        </w:rPr>
        <w:t>Положения о Парке «Парк Мира»</w:t>
      </w:r>
      <w:r w:rsidRPr="00771E0A">
        <w:rPr>
          <w:rFonts w:ascii="Times New Roman" w:hAnsi="Times New Roman" w:cs="Times New Roman"/>
          <w:sz w:val="26"/>
          <w:szCs w:val="26"/>
        </w:rPr>
        <w:t>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 xml:space="preserve">осуществление всех рубок деревьев и кустарников, за исключением рубок, установленных пунктами 3.2 и 3.4 </w:t>
      </w:r>
      <w:r w:rsidR="0080487E" w:rsidRPr="00771E0A">
        <w:rPr>
          <w:rFonts w:ascii="Times New Roman" w:hAnsi="Times New Roman" w:cs="Times New Roman"/>
          <w:sz w:val="26"/>
          <w:szCs w:val="26"/>
        </w:rPr>
        <w:t>Положения о Парке «Парк Мира»</w:t>
      </w:r>
      <w:r w:rsidRPr="00771E0A">
        <w:rPr>
          <w:rFonts w:ascii="Times New Roman" w:hAnsi="Times New Roman" w:cs="Times New Roman"/>
          <w:sz w:val="26"/>
          <w:szCs w:val="26"/>
        </w:rPr>
        <w:t>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 xml:space="preserve">заготовка и сбор </w:t>
      </w:r>
      <w:proofErr w:type="spellStart"/>
      <w:r w:rsidRPr="00771E0A">
        <w:rPr>
          <w:rFonts w:ascii="Times New Roman" w:hAnsi="Times New Roman" w:cs="Times New Roman"/>
          <w:sz w:val="26"/>
          <w:szCs w:val="26"/>
        </w:rPr>
        <w:t>недревесных</w:t>
      </w:r>
      <w:proofErr w:type="spellEnd"/>
      <w:r w:rsidRPr="00771E0A">
        <w:rPr>
          <w:rFonts w:ascii="Times New Roman" w:hAnsi="Times New Roman" w:cs="Times New Roman"/>
          <w:sz w:val="26"/>
          <w:szCs w:val="26"/>
        </w:rPr>
        <w:t xml:space="preserve"> лесных ресурсов, заготовка пищевых лесных ресурсов и сбор лекарственных растений, за исключением заготовки и сбора гражданами данных ресурсов для собственных нужд;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 xml:space="preserve">заготовка грибов и дикорастущих растений, признанных наркотическими средствами в соответствии с Федеральным законом от </w:t>
      </w:r>
      <w:r w:rsidR="0080487E" w:rsidRPr="00771E0A">
        <w:rPr>
          <w:rFonts w:ascii="Times New Roman" w:hAnsi="Times New Roman" w:cs="Times New Roman"/>
          <w:sz w:val="26"/>
          <w:szCs w:val="26"/>
        </w:rPr>
        <w:t>0</w:t>
      </w:r>
      <w:r w:rsidRPr="00771E0A">
        <w:rPr>
          <w:rFonts w:ascii="Times New Roman" w:hAnsi="Times New Roman" w:cs="Times New Roman"/>
          <w:sz w:val="26"/>
          <w:szCs w:val="26"/>
        </w:rPr>
        <w:t xml:space="preserve">8 января 1998 года </w:t>
      </w:r>
      <w:r w:rsidR="0080487E" w:rsidRPr="00771E0A">
        <w:rPr>
          <w:rFonts w:ascii="Times New Roman" w:hAnsi="Times New Roman" w:cs="Times New Roman"/>
          <w:sz w:val="26"/>
          <w:szCs w:val="26"/>
        </w:rPr>
        <w:t>№</w:t>
      </w:r>
      <w:r w:rsidRPr="00771E0A">
        <w:rPr>
          <w:rFonts w:ascii="Times New Roman" w:hAnsi="Times New Roman" w:cs="Times New Roman"/>
          <w:sz w:val="26"/>
          <w:szCs w:val="26"/>
        </w:rPr>
        <w:t xml:space="preserve"> 3-ФЗ </w:t>
      </w:r>
      <w:r w:rsidR="0080487E" w:rsidRPr="00771E0A">
        <w:rPr>
          <w:rFonts w:ascii="Times New Roman" w:hAnsi="Times New Roman" w:cs="Times New Roman"/>
          <w:sz w:val="26"/>
          <w:szCs w:val="26"/>
        </w:rPr>
        <w:t>«</w:t>
      </w:r>
      <w:r w:rsidRPr="00771E0A">
        <w:rPr>
          <w:rFonts w:ascii="Times New Roman" w:hAnsi="Times New Roman" w:cs="Times New Roman"/>
          <w:sz w:val="26"/>
          <w:szCs w:val="26"/>
        </w:rPr>
        <w:t>О наркотических средствах и психотропных веществах</w:t>
      </w:r>
      <w:r w:rsidR="0080487E" w:rsidRPr="00771E0A">
        <w:rPr>
          <w:rFonts w:ascii="Times New Roman" w:hAnsi="Times New Roman" w:cs="Times New Roman"/>
          <w:sz w:val="26"/>
          <w:szCs w:val="26"/>
        </w:rPr>
        <w:t>»</w:t>
      </w:r>
      <w:r w:rsidRPr="00771E0A">
        <w:rPr>
          <w:rFonts w:ascii="Times New Roman" w:hAnsi="Times New Roman" w:cs="Times New Roman"/>
          <w:sz w:val="26"/>
          <w:szCs w:val="26"/>
        </w:rPr>
        <w:t>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подсочка деревьев;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проезд и стоянка вне дорог автомототранспорта, за исключением транспортных сре</w:t>
      </w:r>
      <w:proofErr w:type="gramStart"/>
      <w:r w:rsidRPr="00771E0A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771E0A">
        <w:rPr>
          <w:rFonts w:ascii="Times New Roman" w:hAnsi="Times New Roman" w:cs="Times New Roman"/>
          <w:sz w:val="26"/>
          <w:szCs w:val="26"/>
        </w:rPr>
        <w:t>ециального назначения, используемых для обслуживания и охраны парка, а также для ликвидации аварийных и чрезвычайных ситуаций на территории парка;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прогон вне дорог и выпас сельскохозяйственных животных;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сенокошение;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нарушение почвенного покрова;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распашка земель;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устройство бивуаков и туристических стоянок, разжигание костров вне специально отведенных мест;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изменение гидрологического режима территории;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взрывные работы;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захламление территории и засорение водных объектов;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размещение скотомогильников и мест захоронения отходов производства и потребления, радиоактивных, химических, токсических веществ;</w:t>
      </w:r>
    </w:p>
    <w:p w:rsidR="006446F5" w:rsidRPr="00771E0A" w:rsidRDefault="006446F5" w:rsidP="00771E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1E0A">
        <w:rPr>
          <w:rFonts w:ascii="Times New Roman" w:hAnsi="Times New Roman" w:cs="Times New Roman"/>
          <w:sz w:val="26"/>
          <w:szCs w:val="26"/>
        </w:rPr>
        <w:t>уничтожение и повреждение аншлагов и других информационных знаков, а также о</w:t>
      </w:r>
      <w:bookmarkStart w:id="0" w:name="_GoBack"/>
      <w:bookmarkEnd w:id="0"/>
      <w:r w:rsidRPr="00771E0A">
        <w:rPr>
          <w:rFonts w:ascii="Times New Roman" w:hAnsi="Times New Roman" w:cs="Times New Roman"/>
          <w:sz w:val="26"/>
          <w:szCs w:val="26"/>
        </w:rPr>
        <w:t>борудованных мест отдыха.</w:t>
      </w:r>
    </w:p>
    <w:sectPr w:rsidR="006446F5" w:rsidRPr="0077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5F60"/>
    <w:multiLevelType w:val="hybridMultilevel"/>
    <w:tmpl w:val="3F46E2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6D"/>
    <w:rsid w:val="00532C1A"/>
    <w:rsid w:val="006446F5"/>
    <w:rsid w:val="006B3A6D"/>
    <w:rsid w:val="00771E0A"/>
    <w:rsid w:val="0080487E"/>
    <w:rsid w:val="009714E1"/>
    <w:rsid w:val="00D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Людмила Васильевна</dc:creator>
  <cp:keywords/>
  <dc:description/>
  <cp:lastModifiedBy>Хромова Алина Александровна</cp:lastModifiedBy>
  <cp:revision>4</cp:revision>
  <dcterms:created xsi:type="dcterms:W3CDTF">2023-07-13T12:09:00Z</dcterms:created>
  <dcterms:modified xsi:type="dcterms:W3CDTF">2023-07-13T13:23:00Z</dcterms:modified>
</cp:coreProperties>
</file>